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3095"/>
        <w:gridCol w:w="1403"/>
        <w:gridCol w:w="49"/>
        <w:gridCol w:w="1412"/>
        <w:gridCol w:w="3037"/>
      </w:tblGrid>
      <w:tr w:rsidR="006144C2" w:rsidRPr="007D2247" w14:paraId="4714A203" w14:textId="77777777" w:rsidTr="37877269">
        <w:tc>
          <w:tcPr>
            <w:tcW w:w="5000" w:type="pct"/>
            <w:gridSpan w:val="5"/>
            <w:tcBorders>
              <w:top w:val="double" w:sz="4" w:space="0" w:color="auto"/>
              <w:left w:val="double" w:sz="4" w:space="0" w:color="auto"/>
              <w:right w:val="double" w:sz="4" w:space="0" w:color="auto"/>
            </w:tcBorders>
            <w:shd w:val="clear" w:color="auto" w:fill="E2EFD9" w:themeFill="accent6" w:themeFillTint="33"/>
          </w:tcPr>
          <w:p w14:paraId="1C3ED6B8" w14:textId="77777777" w:rsidR="006144C2" w:rsidRPr="007D2247" w:rsidRDefault="002F23BD" w:rsidP="006144C2">
            <w:pPr>
              <w:jc w:val="center"/>
              <w:rPr>
                <w:rFonts w:ascii="Twinkl Cursive Looped Thin" w:hAnsi="Twinkl Cursive Looped Thin"/>
                <w:b/>
                <w:sz w:val="24"/>
                <w:szCs w:val="24"/>
                <w:u w:val="single"/>
              </w:rPr>
            </w:pPr>
            <w:bookmarkStart w:id="0" w:name="_GoBack"/>
            <w:bookmarkEnd w:id="0"/>
            <w:r w:rsidRPr="002F23BD">
              <w:rPr>
                <w:rFonts w:ascii="Twinkl Cursive Looped Thin" w:hAnsi="Twinkl Cursive Looped Thin"/>
                <w:b/>
                <w:noProof/>
                <w:sz w:val="24"/>
                <w:szCs w:val="24"/>
                <w:u w:val="single"/>
                <w:lang w:eastAsia="en-GB"/>
              </w:rPr>
              <w:drawing>
                <wp:anchor distT="0" distB="0" distL="114300" distR="114300" simplePos="0" relativeHeight="251660288" behindDoc="1" locked="0" layoutInCell="1" allowOverlap="1" wp14:anchorId="04B0E636" wp14:editId="117C6529">
                  <wp:simplePos x="0" y="0"/>
                  <wp:positionH relativeFrom="column">
                    <wp:posOffset>4939030</wp:posOffset>
                  </wp:positionH>
                  <wp:positionV relativeFrom="paragraph">
                    <wp:posOffset>48260</wp:posOffset>
                  </wp:positionV>
                  <wp:extent cx="624840" cy="624840"/>
                  <wp:effectExtent l="0" t="0" r="3810" b="3810"/>
                  <wp:wrapTight wrapText="bothSides">
                    <wp:wrapPolygon edited="0">
                      <wp:start x="0" y="0"/>
                      <wp:lineTo x="0" y="21073"/>
                      <wp:lineTo x="21073" y="21073"/>
                      <wp:lineTo x="21073" y="0"/>
                      <wp:lineTo x="0" y="0"/>
                    </wp:wrapPolygon>
                  </wp:wrapTight>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3BD">
              <w:rPr>
                <w:rFonts w:ascii="Twinkl Cursive Looped Thin" w:hAnsi="Twinkl Cursive Looped Thin"/>
                <w:b/>
                <w:noProof/>
                <w:sz w:val="24"/>
                <w:szCs w:val="24"/>
                <w:u w:val="single"/>
                <w:lang w:eastAsia="en-GB"/>
              </w:rPr>
              <w:drawing>
                <wp:anchor distT="0" distB="0" distL="114300" distR="114300" simplePos="0" relativeHeight="251658240" behindDoc="1" locked="0" layoutInCell="1" allowOverlap="1" wp14:anchorId="6C418A91" wp14:editId="296DD11E">
                  <wp:simplePos x="0" y="0"/>
                  <wp:positionH relativeFrom="column">
                    <wp:posOffset>-1905</wp:posOffset>
                  </wp:positionH>
                  <wp:positionV relativeFrom="paragraph">
                    <wp:posOffset>49530</wp:posOffset>
                  </wp:positionV>
                  <wp:extent cx="624840" cy="624840"/>
                  <wp:effectExtent l="0" t="0" r="3810" b="3810"/>
                  <wp:wrapTight wrapText="bothSides">
                    <wp:wrapPolygon edited="0">
                      <wp:start x="0" y="0"/>
                      <wp:lineTo x="0" y="21073"/>
                      <wp:lineTo x="21073" y="21073"/>
                      <wp:lineTo x="21073" y="0"/>
                      <wp:lineTo x="0" y="0"/>
                    </wp:wrapPolygon>
                  </wp:wrapTight>
                  <wp:docPr id="1" name="Picture 1"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4C2" w:rsidRPr="007D2247">
              <w:rPr>
                <w:rFonts w:ascii="Twinkl Cursive Looped Thin" w:hAnsi="Twinkl Cursive Looped Thin"/>
                <w:b/>
                <w:sz w:val="24"/>
                <w:szCs w:val="24"/>
                <w:u w:val="single"/>
              </w:rPr>
              <w:t>Federation of Penny Acres and Wigley Primary Schools – Topic Map</w:t>
            </w:r>
          </w:p>
          <w:p w14:paraId="31C0049F" w14:textId="0FEFDA34" w:rsidR="006144C2" w:rsidRPr="007D2247" w:rsidRDefault="00942825"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 xml:space="preserve">Life </w:t>
            </w:r>
            <w:r w:rsidR="00731BA4">
              <w:rPr>
                <w:rFonts w:ascii="Twinkl Cursive Looped Thin" w:hAnsi="Twinkl Cursive Looped Thin"/>
                <w:b/>
                <w:sz w:val="24"/>
                <w:szCs w:val="24"/>
                <w:u w:val="single"/>
              </w:rPr>
              <w:t>During the Wars</w:t>
            </w:r>
            <w:r w:rsidR="007B0D24">
              <w:rPr>
                <w:rFonts w:ascii="Twinkl Cursive Looped Thin" w:hAnsi="Twinkl Cursive Looped Thin"/>
                <w:b/>
                <w:sz w:val="24"/>
                <w:szCs w:val="24"/>
                <w:u w:val="single"/>
              </w:rPr>
              <w:t xml:space="preserve"> 2022</w:t>
            </w:r>
          </w:p>
          <w:p w14:paraId="2E7E0EF2" w14:textId="77777777" w:rsidR="006144C2" w:rsidRPr="007D2247" w:rsidRDefault="00900F09"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Key Stage 2</w:t>
            </w:r>
          </w:p>
          <w:p w14:paraId="351022D2" w14:textId="77777777" w:rsidR="006144C2" w:rsidRPr="007D2247" w:rsidRDefault="006144C2">
            <w:pPr>
              <w:rPr>
                <w:rFonts w:ascii="Twinkl Cursive Looped Thin" w:hAnsi="Twinkl Cursive Looped Thin"/>
                <w:sz w:val="20"/>
                <w:szCs w:val="20"/>
              </w:rPr>
            </w:pPr>
          </w:p>
        </w:tc>
      </w:tr>
      <w:tr w:rsidR="00942825" w:rsidRPr="007D2247" w14:paraId="218F3449" w14:textId="77777777" w:rsidTr="37877269">
        <w:tc>
          <w:tcPr>
            <w:tcW w:w="2527" w:type="pct"/>
            <w:gridSpan w:val="3"/>
            <w:tcBorders>
              <w:left w:val="double" w:sz="4" w:space="0" w:color="auto"/>
              <w:right w:val="single" w:sz="4" w:space="0" w:color="auto"/>
            </w:tcBorders>
          </w:tcPr>
          <w:p w14:paraId="2FC48D3F" w14:textId="77777777" w:rsidR="00942825" w:rsidRDefault="00942825" w:rsidP="37877269">
            <w:pPr>
              <w:pStyle w:val="paragraph"/>
              <w:spacing w:before="0" w:beforeAutospacing="0" w:after="0" w:afterAutospacing="0"/>
              <w:textAlignment w:val="baseline"/>
              <w:divId w:val="1178693562"/>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u w:val="single"/>
              </w:rPr>
              <w:t>Curriculum driver(s) - </w:t>
            </w:r>
            <w:r w:rsidRPr="37877269">
              <w:rPr>
                <w:rStyle w:val="eop"/>
                <w:rFonts w:asciiTheme="majorHAnsi" w:eastAsiaTheme="majorEastAsia" w:hAnsiTheme="majorHAnsi" w:cstheme="majorBidi"/>
                <w:sz w:val="20"/>
                <w:szCs w:val="20"/>
              </w:rPr>
              <w:t> </w:t>
            </w:r>
          </w:p>
          <w:p w14:paraId="226B81A1" w14:textId="77777777" w:rsidR="00942825" w:rsidRDefault="00942825" w:rsidP="37877269">
            <w:pPr>
              <w:pStyle w:val="paragraph"/>
              <w:numPr>
                <w:ilvl w:val="0"/>
                <w:numId w:val="22"/>
              </w:numPr>
              <w:spacing w:before="0" w:beforeAutospacing="0" w:after="0" w:afterAutospacing="0"/>
              <w:ind w:left="0" w:firstLine="0"/>
              <w:textAlignment w:val="baseline"/>
              <w:divId w:val="39406692"/>
              <w:rPr>
                <w:rFonts w:asciiTheme="majorHAnsi" w:eastAsiaTheme="majorEastAsia" w:hAnsiTheme="majorHAnsi" w:cstheme="majorBidi"/>
                <w:sz w:val="20"/>
                <w:szCs w:val="20"/>
              </w:rPr>
            </w:pPr>
            <w:r w:rsidRPr="37877269">
              <w:rPr>
                <w:rStyle w:val="normaltextrun"/>
                <w:rFonts w:asciiTheme="majorHAnsi" w:eastAsiaTheme="majorEastAsia" w:hAnsiTheme="majorHAnsi" w:cstheme="majorBidi"/>
                <w:sz w:val="20"/>
                <w:szCs w:val="20"/>
              </w:rPr>
              <w:t>Local History information researched by the community and schools, collated by Mrs Whitfield.</w:t>
            </w:r>
            <w:r w:rsidRPr="37877269">
              <w:rPr>
                <w:rStyle w:val="eop"/>
                <w:rFonts w:asciiTheme="majorHAnsi" w:eastAsiaTheme="majorEastAsia" w:hAnsiTheme="majorHAnsi" w:cstheme="majorBidi"/>
                <w:sz w:val="20"/>
                <w:szCs w:val="20"/>
              </w:rPr>
              <w:t> </w:t>
            </w:r>
          </w:p>
          <w:p w14:paraId="0E031506" w14:textId="1158CBDE" w:rsidR="00942825" w:rsidRPr="00A7021B" w:rsidRDefault="00942825" w:rsidP="37877269">
            <w:pPr>
              <w:pStyle w:val="ListParagraph"/>
              <w:ind w:left="360"/>
              <w:rPr>
                <w:rFonts w:asciiTheme="majorHAnsi" w:eastAsiaTheme="majorEastAsia" w:hAnsiTheme="majorHAnsi" w:cstheme="majorBidi"/>
                <w:sz w:val="16"/>
                <w:szCs w:val="16"/>
              </w:rPr>
            </w:pPr>
            <w:r w:rsidRPr="37877269">
              <w:rPr>
                <w:rStyle w:val="normaltextrun"/>
                <w:rFonts w:asciiTheme="majorHAnsi" w:eastAsiaTheme="majorEastAsia" w:hAnsiTheme="majorHAnsi" w:cstheme="majorBidi"/>
                <w:sz w:val="20"/>
                <w:szCs w:val="20"/>
              </w:rPr>
              <w:t>Understanding what life was like locally and nationally during World War 2; and the impact of conflict across the world today.</w:t>
            </w:r>
            <w:r w:rsidRPr="37877269">
              <w:rPr>
                <w:rStyle w:val="eop"/>
                <w:rFonts w:asciiTheme="majorHAnsi" w:eastAsiaTheme="majorEastAsia" w:hAnsiTheme="majorHAnsi" w:cstheme="majorBidi"/>
                <w:sz w:val="20"/>
                <w:szCs w:val="20"/>
              </w:rPr>
              <w:t> </w:t>
            </w:r>
          </w:p>
        </w:tc>
        <w:tc>
          <w:tcPr>
            <w:tcW w:w="2473" w:type="pct"/>
            <w:gridSpan w:val="2"/>
            <w:tcBorders>
              <w:left w:val="single" w:sz="4" w:space="0" w:color="auto"/>
              <w:right w:val="double" w:sz="4" w:space="0" w:color="auto"/>
            </w:tcBorders>
          </w:tcPr>
          <w:p w14:paraId="1691B6FA" w14:textId="77777777" w:rsidR="00942825" w:rsidRDefault="00942825" w:rsidP="37877269">
            <w:pPr>
              <w:pStyle w:val="paragraph"/>
              <w:spacing w:before="0" w:beforeAutospacing="0" w:after="0" w:afterAutospacing="0"/>
              <w:textAlignment w:val="baseline"/>
              <w:divId w:val="497574017"/>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u w:val="single"/>
              </w:rPr>
              <w:t>Aims/Values drivers (taken from school’s key aims/values) – </w:t>
            </w:r>
            <w:r w:rsidRPr="37877269">
              <w:rPr>
                <w:rStyle w:val="eop"/>
                <w:rFonts w:asciiTheme="majorHAnsi" w:eastAsiaTheme="majorEastAsia" w:hAnsiTheme="majorHAnsi" w:cstheme="majorBidi"/>
                <w:sz w:val="20"/>
                <w:szCs w:val="20"/>
              </w:rPr>
              <w:t> </w:t>
            </w:r>
          </w:p>
          <w:p w14:paraId="6F25588E" w14:textId="77777777" w:rsidR="00942825" w:rsidRDefault="00942825" w:rsidP="37877269">
            <w:pPr>
              <w:pStyle w:val="paragraph"/>
              <w:numPr>
                <w:ilvl w:val="0"/>
                <w:numId w:val="23"/>
              </w:numPr>
              <w:spacing w:before="0" w:beforeAutospacing="0" w:after="0" w:afterAutospacing="0"/>
              <w:ind w:left="360" w:firstLine="0"/>
              <w:textAlignment w:val="baseline"/>
              <w:divId w:val="1258903521"/>
              <w:rPr>
                <w:rFonts w:asciiTheme="majorHAnsi" w:eastAsiaTheme="majorEastAsia" w:hAnsiTheme="majorHAnsi" w:cstheme="majorBidi"/>
                <w:sz w:val="20"/>
                <w:szCs w:val="20"/>
              </w:rPr>
            </w:pPr>
            <w:r w:rsidRPr="37877269">
              <w:rPr>
                <w:rStyle w:val="normaltextrun"/>
                <w:rFonts w:asciiTheme="majorHAnsi" w:eastAsiaTheme="majorEastAsia" w:hAnsiTheme="majorHAnsi" w:cstheme="majorBidi"/>
                <w:color w:val="000000" w:themeColor="text1"/>
                <w:sz w:val="21"/>
                <w:szCs w:val="21"/>
              </w:rPr>
              <w:t>To develop and extend the children’s knowledge of their world and respect for moral values, tolerance of gender, sexual orientation and other cultures so that they are equipped for the opportunities, responsibilities and experiences of life.</w:t>
            </w:r>
            <w:r w:rsidRPr="37877269">
              <w:rPr>
                <w:rStyle w:val="eop"/>
                <w:rFonts w:asciiTheme="majorHAnsi" w:eastAsiaTheme="majorEastAsia" w:hAnsiTheme="majorHAnsi" w:cstheme="majorBidi"/>
                <w:color w:val="000000" w:themeColor="text1"/>
                <w:sz w:val="21"/>
                <w:szCs w:val="21"/>
              </w:rPr>
              <w:t> </w:t>
            </w:r>
          </w:p>
          <w:p w14:paraId="613DF93B" w14:textId="06C32139" w:rsidR="00942825" w:rsidRPr="00031DD3" w:rsidRDefault="00942825" w:rsidP="37877269">
            <w:pPr>
              <w:pStyle w:val="ListParagraph"/>
              <w:shd w:val="clear" w:color="auto" w:fill="FFFFFF" w:themeFill="background1"/>
              <w:ind w:left="360"/>
              <w:rPr>
                <w:rFonts w:asciiTheme="majorHAnsi" w:eastAsiaTheme="majorEastAsia" w:hAnsiTheme="majorHAnsi" w:cstheme="majorBidi"/>
                <w:sz w:val="16"/>
                <w:szCs w:val="16"/>
              </w:rPr>
            </w:pPr>
            <w:r w:rsidRPr="37877269">
              <w:rPr>
                <w:rStyle w:val="normaltextrun"/>
                <w:rFonts w:asciiTheme="majorHAnsi" w:eastAsiaTheme="majorEastAsia" w:hAnsiTheme="majorHAnsi" w:cstheme="majorBidi"/>
                <w:color w:val="000000" w:themeColor="text1"/>
                <w:sz w:val="21"/>
                <w:szCs w:val="21"/>
              </w:rPr>
              <w:t>To develop and encourage a pride and sense of belonging to our federation and establish our schools at the centre of the local community.</w:t>
            </w:r>
            <w:r w:rsidRPr="37877269">
              <w:rPr>
                <w:rStyle w:val="eop"/>
                <w:rFonts w:asciiTheme="majorHAnsi" w:eastAsiaTheme="majorEastAsia" w:hAnsiTheme="majorHAnsi" w:cstheme="majorBidi"/>
                <w:color w:val="000000" w:themeColor="text1"/>
                <w:sz w:val="21"/>
                <w:szCs w:val="21"/>
              </w:rPr>
              <w:t> </w:t>
            </w:r>
          </w:p>
        </w:tc>
      </w:tr>
      <w:tr w:rsidR="00942825" w:rsidRPr="007D2247" w14:paraId="53D52C88" w14:textId="77777777" w:rsidTr="37877269">
        <w:tc>
          <w:tcPr>
            <w:tcW w:w="2527" w:type="pct"/>
            <w:gridSpan w:val="3"/>
            <w:tcBorders>
              <w:left w:val="double" w:sz="4" w:space="0" w:color="auto"/>
              <w:right w:val="single" w:sz="4" w:space="0" w:color="auto"/>
            </w:tcBorders>
          </w:tcPr>
          <w:p w14:paraId="06DE2EE6" w14:textId="77777777" w:rsidR="00942825" w:rsidRDefault="00942825" w:rsidP="37877269">
            <w:pPr>
              <w:pStyle w:val="paragraph"/>
              <w:spacing w:before="0" w:beforeAutospacing="0" w:after="0" w:afterAutospacing="0"/>
              <w:textAlignment w:val="baseline"/>
              <w:divId w:val="1054162499"/>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u w:val="single"/>
              </w:rPr>
              <w:t>Key Question drivers </w:t>
            </w:r>
            <w:r w:rsidRPr="37877269">
              <w:rPr>
                <w:rStyle w:val="eop"/>
                <w:rFonts w:asciiTheme="majorHAnsi" w:eastAsiaTheme="majorEastAsia" w:hAnsiTheme="majorHAnsi" w:cstheme="majorBidi"/>
                <w:sz w:val="20"/>
                <w:szCs w:val="20"/>
              </w:rPr>
              <w:t> </w:t>
            </w:r>
          </w:p>
          <w:p w14:paraId="14B9E0F5" w14:textId="77777777" w:rsidR="00942825" w:rsidRDefault="00942825" w:rsidP="37877269">
            <w:pPr>
              <w:pStyle w:val="paragraph"/>
              <w:spacing w:before="0" w:beforeAutospacing="0" w:after="0" w:afterAutospacing="0"/>
              <w:textAlignment w:val="baseline"/>
              <w:divId w:val="800878157"/>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rPr>
              <w:t>What was life like during World War 1 and 2? How are conditions then reflected in the war in Ukraine and in other parts of the world today?</w:t>
            </w:r>
            <w:r w:rsidRPr="37877269">
              <w:rPr>
                <w:rStyle w:val="eop"/>
                <w:rFonts w:asciiTheme="majorHAnsi" w:eastAsiaTheme="majorEastAsia" w:hAnsiTheme="majorHAnsi" w:cstheme="majorBidi"/>
                <w:sz w:val="20"/>
                <w:szCs w:val="20"/>
              </w:rPr>
              <w:t> </w:t>
            </w:r>
          </w:p>
          <w:p w14:paraId="39F7E1B5" w14:textId="77777777" w:rsidR="00942825" w:rsidRDefault="00942825" w:rsidP="37877269">
            <w:pPr>
              <w:pStyle w:val="paragraph"/>
              <w:spacing w:before="0" w:beforeAutospacing="0" w:after="0" w:afterAutospacing="0"/>
              <w:textAlignment w:val="baseline"/>
              <w:divId w:val="555312079"/>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rPr>
              <w:t>How were the local communities affected during the war?</w:t>
            </w:r>
            <w:r w:rsidRPr="37877269">
              <w:rPr>
                <w:rStyle w:val="eop"/>
                <w:rFonts w:asciiTheme="majorHAnsi" w:eastAsiaTheme="majorEastAsia" w:hAnsiTheme="majorHAnsi" w:cstheme="majorBidi"/>
                <w:sz w:val="20"/>
                <w:szCs w:val="20"/>
              </w:rPr>
              <w:t> </w:t>
            </w:r>
          </w:p>
          <w:p w14:paraId="105040E3" w14:textId="759ABA43" w:rsidR="00942825" w:rsidRPr="007D2247" w:rsidRDefault="00942825" w:rsidP="37877269">
            <w:pPr>
              <w:rPr>
                <w:rFonts w:asciiTheme="majorHAnsi" w:eastAsiaTheme="majorEastAsia" w:hAnsiTheme="majorHAnsi" w:cstheme="majorBidi"/>
                <w:sz w:val="20"/>
                <w:szCs w:val="20"/>
                <w:u w:val="single"/>
              </w:rPr>
            </w:pPr>
            <w:r w:rsidRPr="37877269">
              <w:rPr>
                <w:rStyle w:val="normaltextrun"/>
                <w:rFonts w:asciiTheme="majorHAnsi" w:eastAsiaTheme="majorEastAsia" w:hAnsiTheme="majorHAnsi" w:cstheme="majorBidi"/>
                <w:sz w:val="20"/>
                <w:szCs w:val="20"/>
              </w:rPr>
              <w:t>What was it like to be a child at Wigley/Penny Acres in the early 20</w:t>
            </w:r>
            <w:r w:rsidRPr="37877269">
              <w:rPr>
                <w:rStyle w:val="normaltextrun"/>
                <w:rFonts w:asciiTheme="majorHAnsi" w:eastAsiaTheme="majorEastAsia" w:hAnsiTheme="majorHAnsi" w:cstheme="majorBidi"/>
                <w:sz w:val="16"/>
                <w:szCs w:val="16"/>
                <w:vertAlign w:val="superscript"/>
              </w:rPr>
              <w:t>th</w:t>
            </w:r>
            <w:r w:rsidRPr="37877269">
              <w:rPr>
                <w:rStyle w:val="normaltextrun"/>
                <w:rFonts w:asciiTheme="majorHAnsi" w:eastAsiaTheme="majorEastAsia" w:hAnsiTheme="majorHAnsi" w:cstheme="majorBidi"/>
                <w:sz w:val="20"/>
                <w:szCs w:val="20"/>
              </w:rPr>
              <w:t xml:space="preserve"> Century?</w:t>
            </w:r>
            <w:r w:rsidRPr="37877269">
              <w:rPr>
                <w:rStyle w:val="eop"/>
                <w:rFonts w:asciiTheme="majorHAnsi" w:eastAsiaTheme="majorEastAsia" w:hAnsiTheme="majorHAnsi" w:cstheme="majorBidi"/>
                <w:sz w:val="20"/>
                <w:szCs w:val="20"/>
              </w:rPr>
              <w:t> </w:t>
            </w:r>
          </w:p>
        </w:tc>
        <w:tc>
          <w:tcPr>
            <w:tcW w:w="2473" w:type="pct"/>
            <w:gridSpan w:val="2"/>
            <w:tcBorders>
              <w:left w:val="single" w:sz="4" w:space="0" w:color="auto"/>
              <w:right w:val="double" w:sz="4" w:space="0" w:color="auto"/>
            </w:tcBorders>
          </w:tcPr>
          <w:p w14:paraId="4BE8908E" w14:textId="77777777" w:rsidR="00942825" w:rsidRDefault="00942825" w:rsidP="37877269">
            <w:pPr>
              <w:pStyle w:val="paragraph"/>
              <w:spacing w:before="0" w:beforeAutospacing="0" w:after="0" w:afterAutospacing="0"/>
              <w:textAlignment w:val="baseline"/>
              <w:divId w:val="725760408"/>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u w:val="single"/>
              </w:rPr>
              <w:t>Authentic Outcome – </w:t>
            </w:r>
            <w:r w:rsidRPr="37877269">
              <w:rPr>
                <w:rStyle w:val="eop"/>
                <w:rFonts w:asciiTheme="majorHAnsi" w:eastAsiaTheme="majorEastAsia" w:hAnsiTheme="majorHAnsi" w:cstheme="majorBidi"/>
                <w:sz w:val="20"/>
                <w:szCs w:val="20"/>
              </w:rPr>
              <w:t> </w:t>
            </w:r>
          </w:p>
          <w:p w14:paraId="74F41BA3" w14:textId="7C2B006A" w:rsidR="00942825" w:rsidRPr="007D2247" w:rsidRDefault="60004676" w:rsidP="37877269">
            <w:pPr>
              <w:pStyle w:val="ListParagraph"/>
              <w:ind w:left="0"/>
              <w:rPr>
                <w:rStyle w:val="eop"/>
                <w:rFonts w:asciiTheme="majorHAnsi" w:eastAsiaTheme="majorEastAsia" w:hAnsiTheme="majorHAnsi" w:cstheme="majorBidi"/>
                <w:sz w:val="20"/>
                <w:szCs w:val="20"/>
              </w:rPr>
            </w:pPr>
            <w:r w:rsidRPr="37877269">
              <w:rPr>
                <w:rStyle w:val="eop"/>
                <w:rFonts w:asciiTheme="majorHAnsi" w:eastAsiaTheme="majorEastAsia" w:hAnsiTheme="majorHAnsi" w:cstheme="majorBidi"/>
                <w:sz w:val="20"/>
                <w:szCs w:val="20"/>
              </w:rPr>
              <w:t xml:space="preserve">To create a ‘museum’ of artefacts through display from class work and home learning activities. </w:t>
            </w:r>
          </w:p>
        </w:tc>
      </w:tr>
      <w:tr w:rsidR="00942825" w:rsidRPr="007D2247" w14:paraId="35F903D8" w14:textId="77777777" w:rsidTr="37877269">
        <w:tc>
          <w:tcPr>
            <w:tcW w:w="2527" w:type="pct"/>
            <w:gridSpan w:val="3"/>
            <w:tcBorders>
              <w:left w:val="double" w:sz="4" w:space="0" w:color="auto"/>
              <w:right w:val="single" w:sz="4" w:space="0" w:color="auto"/>
            </w:tcBorders>
          </w:tcPr>
          <w:p w14:paraId="41BFC660" w14:textId="77777777" w:rsidR="00942825" w:rsidRDefault="00942825" w:rsidP="37877269">
            <w:pPr>
              <w:pStyle w:val="paragraph"/>
              <w:spacing w:before="0" w:beforeAutospacing="0" w:after="0" w:afterAutospacing="0"/>
              <w:textAlignment w:val="baseline"/>
              <w:divId w:val="903417716"/>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u w:val="single"/>
              </w:rPr>
              <w:t>Visits/Visitors - </w:t>
            </w:r>
            <w:r w:rsidRPr="37877269">
              <w:rPr>
                <w:rStyle w:val="eop"/>
                <w:rFonts w:asciiTheme="majorHAnsi" w:eastAsiaTheme="majorEastAsia" w:hAnsiTheme="majorHAnsi" w:cstheme="majorBidi"/>
                <w:sz w:val="20"/>
                <w:szCs w:val="20"/>
              </w:rPr>
              <w:t> </w:t>
            </w:r>
          </w:p>
          <w:p w14:paraId="5CEC75C0" w14:textId="27936F8C" w:rsidR="00942825" w:rsidRPr="005132E0" w:rsidRDefault="00942825" w:rsidP="37877269">
            <w:pPr>
              <w:rPr>
                <w:rFonts w:asciiTheme="majorHAnsi" w:eastAsiaTheme="majorEastAsia" w:hAnsiTheme="majorHAnsi" w:cstheme="majorBidi"/>
                <w:sz w:val="16"/>
                <w:szCs w:val="16"/>
              </w:rPr>
            </w:pPr>
            <w:r w:rsidRPr="37877269">
              <w:rPr>
                <w:rStyle w:val="normaltextrun"/>
                <w:rFonts w:asciiTheme="majorHAnsi" w:eastAsiaTheme="majorEastAsia" w:hAnsiTheme="majorHAnsi" w:cstheme="majorBidi"/>
                <w:sz w:val="20"/>
                <w:szCs w:val="20"/>
              </w:rPr>
              <w:t>Eden Camp</w:t>
            </w:r>
            <w:r w:rsidRPr="37877269">
              <w:rPr>
                <w:rStyle w:val="eop"/>
                <w:rFonts w:asciiTheme="majorHAnsi" w:eastAsiaTheme="majorEastAsia" w:hAnsiTheme="majorHAnsi" w:cstheme="majorBidi"/>
                <w:sz w:val="20"/>
                <w:szCs w:val="20"/>
              </w:rPr>
              <w:t> </w:t>
            </w:r>
          </w:p>
          <w:p w14:paraId="6C0F5BF4" w14:textId="171B551B" w:rsidR="00942825" w:rsidRPr="005132E0" w:rsidRDefault="3CCA5550" w:rsidP="37877269">
            <w:pPr>
              <w:rPr>
                <w:rStyle w:val="eop"/>
                <w:rFonts w:asciiTheme="majorHAnsi" w:eastAsiaTheme="majorEastAsia" w:hAnsiTheme="majorHAnsi" w:cstheme="majorBidi"/>
                <w:sz w:val="20"/>
                <w:szCs w:val="20"/>
              </w:rPr>
            </w:pPr>
            <w:r w:rsidRPr="37877269">
              <w:rPr>
                <w:rStyle w:val="eop"/>
                <w:rFonts w:asciiTheme="majorHAnsi" w:eastAsiaTheme="majorEastAsia" w:hAnsiTheme="majorHAnsi" w:cstheme="majorBidi"/>
                <w:sz w:val="20"/>
                <w:szCs w:val="20"/>
              </w:rPr>
              <w:t xml:space="preserve">Visit to a Mosque, </w:t>
            </w:r>
            <w:r w:rsidR="67D3DF09" w:rsidRPr="37877269">
              <w:rPr>
                <w:rStyle w:val="eop"/>
                <w:rFonts w:asciiTheme="majorHAnsi" w:eastAsiaTheme="majorEastAsia" w:hAnsiTheme="majorHAnsi" w:cstheme="majorBidi"/>
                <w:sz w:val="20"/>
                <w:szCs w:val="20"/>
              </w:rPr>
              <w:t xml:space="preserve">Sikh </w:t>
            </w:r>
            <w:r w:rsidRPr="37877269">
              <w:rPr>
                <w:rStyle w:val="eop"/>
                <w:rFonts w:asciiTheme="majorHAnsi" w:eastAsiaTheme="majorEastAsia" w:hAnsiTheme="majorHAnsi" w:cstheme="majorBidi"/>
                <w:sz w:val="20"/>
                <w:szCs w:val="20"/>
              </w:rPr>
              <w:t>Gu</w:t>
            </w:r>
            <w:r w:rsidR="292EF9D8" w:rsidRPr="37877269">
              <w:rPr>
                <w:rStyle w:val="eop"/>
                <w:rFonts w:asciiTheme="majorHAnsi" w:eastAsiaTheme="majorEastAsia" w:hAnsiTheme="majorHAnsi" w:cstheme="majorBidi"/>
                <w:sz w:val="20"/>
                <w:szCs w:val="20"/>
              </w:rPr>
              <w:t xml:space="preserve">rdwara and </w:t>
            </w:r>
            <w:r w:rsidR="0BD3E52C" w:rsidRPr="37877269">
              <w:rPr>
                <w:rStyle w:val="eop"/>
                <w:rFonts w:asciiTheme="majorHAnsi" w:eastAsiaTheme="majorEastAsia" w:hAnsiTheme="majorHAnsi" w:cstheme="majorBidi"/>
                <w:sz w:val="20"/>
                <w:szCs w:val="20"/>
              </w:rPr>
              <w:t>a Hindu</w:t>
            </w:r>
            <w:r w:rsidR="642F4C80" w:rsidRPr="37877269">
              <w:rPr>
                <w:rStyle w:val="eop"/>
                <w:rFonts w:asciiTheme="majorHAnsi" w:eastAsiaTheme="majorEastAsia" w:hAnsiTheme="majorHAnsi" w:cstheme="majorBidi"/>
                <w:sz w:val="20"/>
                <w:szCs w:val="20"/>
              </w:rPr>
              <w:t xml:space="preserve"> </w:t>
            </w:r>
            <w:r w:rsidR="0BD3E52C" w:rsidRPr="37877269">
              <w:rPr>
                <w:rStyle w:val="eop"/>
                <w:rFonts w:asciiTheme="majorHAnsi" w:eastAsiaTheme="majorEastAsia" w:hAnsiTheme="majorHAnsi" w:cstheme="majorBidi"/>
                <w:sz w:val="20"/>
                <w:szCs w:val="20"/>
              </w:rPr>
              <w:t>Temple</w:t>
            </w:r>
          </w:p>
          <w:p w14:paraId="6E642AEF" w14:textId="57EF3D6B" w:rsidR="00942825" w:rsidRPr="005132E0" w:rsidRDefault="0BD3E52C" w:rsidP="37877269">
            <w:pPr>
              <w:rPr>
                <w:rStyle w:val="eop"/>
                <w:rFonts w:asciiTheme="majorHAnsi" w:eastAsiaTheme="majorEastAsia" w:hAnsiTheme="majorHAnsi" w:cstheme="majorBidi"/>
                <w:sz w:val="20"/>
                <w:szCs w:val="20"/>
              </w:rPr>
            </w:pPr>
            <w:r w:rsidRPr="37877269">
              <w:rPr>
                <w:rStyle w:val="eop"/>
                <w:rFonts w:asciiTheme="majorHAnsi" w:eastAsiaTheme="majorEastAsia" w:hAnsiTheme="majorHAnsi" w:cstheme="majorBidi"/>
                <w:sz w:val="20"/>
                <w:szCs w:val="20"/>
              </w:rPr>
              <w:t>Visitor for a Diwali workshop</w:t>
            </w:r>
          </w:p>
        </w:tc>
        <w:tc>
          <w:tcPr>
            <w:tcW w:w="2473" w:type="pct"/>
            <w:gridSpan w:val="2"/>
            <w:tcBorders>
              <w:left w:val="single" w:sz="4" w:space="0" w:color="auto"/>
              <w:right w:val="double" w:sz="4" w:space="0" w:color="auto"/>
            </w:tcBorders>
          </w:tcPr>
          <w:p w14:paraId="6DDDBE57" w14:textId="77777777" w:rsidR="00942825" w:rsidRDefault="00942825" w:rsidP="37877269">
            <w:pPr>
              <w:pStyle w:val="paragraph"/>
              <w:spacing w:before="0" w:beforeAutospacing="0" w:after="0" w:afterAutospacing="0"/>
              <w:textAlignment w:val="baseline"/>
              <w:divId w:val="762065966"/>
              <w:rPr>
                <w:rFonts w:asciiTheme="majorHAnsi" w:eastAsiaTheme="majorEastAsia" w:hAnsiTheme="majorHAnsi" w:cstheme="majorBidi"/>
                <w:sz w:val="18"/>
                <w:szCs w:val="18"/>
              </w:rPr>
            </w:pPr>
            <w:r w:rsidRPr="37877269">
              <w:rPr>
                <w:rStyle w:val="normaltextrun"/>
                <w:rFonts w:asciiTheme="majorHAnsi" w:eastAsiaTheme="majorEastAsia" w:hAnsiTheme="majorHAnsi" w:cstheme="majorBidi"/>
                <w:sz w:val="20"/>
                <w:szCs w:val="20"/>
                <w:u w:val="single"/>
              </w:rPr>
              <w:t>Role play –</w:t>
            </w:r>
            <w:r w:rsidRPr="37877269">
              <w:rPr>
                <w:rStyle w:val="eop"/>
                <w:rFonts w:asciiTheme="majorHAnsi" w:eastAsiaTheme="majorEastAsia" w:hAnsiTheme="majorHAnsi" w:cstheme="majorBidi"/>
                <w:sz w:val="20"/>
                <w:szCs w:val="20"/>
              </w:rPr>
              <w:t> </w:t>
            </w:r>
          </w:p>
          <w:p w14:paraId="0DD16AC0" w14:textId="6EDBFC06" w:rsidR="00942825" w:rsidRPr="007D2247" w:rsidRDefault="00942825" w:rsidP="37877269">
            <w:pPr>
              <w:rPr>
                <w:rFonts w:asciiTheme="majorHAnsi" w:eastAsiaTheme="majorEastAsia" w:hAnsiTheme="majorHAnsi" w:cstheme="majorBidi"/>
                <w:sz w:val="20"/>
                <w:szCs w:val="20"/>
                <w:u w:val="single"/>
              </w:rPr>
            </w:pPr>
            <w:r w:rsidRPr="37877269">
              <w:rPr>
                <w:rStyle w:val="normaltextrun"/>
                <w:rFonts w:asciiTheme="majorHAnsi" w:eastAsiaTheme="majorEastAsia" w:hAnsiTheme="majorHAnsi" w:cstheme="majorBidi"/>
                <w:sz w:val="20"/>
                <w:szCs w:val="20"/>
              </w:rPr>
              <w:t>What was it/is it like during an air raid?</w:t>
            </w:r>
            <w:r w:rsidRPr="37877269">
              <w:rPr>
                <w:rStyle w:val="eop"/>
                <w:rFonts w:asciiTheme="majorHAnsi" w:eastAsiaTheme="majorEastAsia" w:hAnsiTheme="majorHAnsi" w:cstheme="majorBidi"/>
                <w:sz w:val="20"/>
                <w:szCs w:val="20"/>
              </w:rPr>
              <w:t> </w:t>
            </w:r>
          </w:p>
        </w:tc>
      </w:tr>
      <w:tr w:rsidR="0080336A" w:rsidRPr="007D2247" w14:paraId="2C657B0D" w14:textId="77777777" w:rsidTr="37877269">
        <w:tc>
          <w:tcPr>
            <w:tcW w:w="5000" w:type="pct"/>
            <w:gridSpan w:val="5"/>
            <w:tcBorders>
              <w:left w:val="double" w:sz="4" w:space="0" w:color="auto"/>
              <w:right w:val="double" w:sz="4" w:space="0" w:color="auto"/>
            </w:tcBorders>
            <w:shd w:val="clear" w:color="auto" w:fill="E2EFD9" w:themeFill="accent6" w:themeFillTint="33"/>
          </w:tcPr>
          <w:p w14:paraId="2D1542DF" w14:textId="77777777" w:rsidR="0080336A" w:rsidRPr="007D2247" w:rsidRDefault="0080336A"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English</w:t>
            </w:r>
          </w:p>
          <w:p w14:paraId="23B330D7" w14:textId="77777777" w:rsidR="0080336A" w:rsidRPr="007D2247" w:rsidRDefault="0080336A" w:rsidP="37877269">
            <w:pPr>
              <w:jc w:val="center"/>
              <w:rPr>
                <w:rFonts w:asciiTheme="majorHAnsi" w:eastAsiaTheme="majorEastAsia" w:hAnsiTheme="majorHAnsi" w:cstheme="majorBidi"/>
                <w:sz w:val="20"/>
                <w:szCs w:val="20"/>
              </w:rPr>
            </w:pPr>
          </w:p>
        </w:tc>
      </w:tr>
      <w:tr w:rsidR="003F3DEF" w:rsidRPr="007D2247" w14:paraId="427EEEA7" w14:textId="77777777" w:rsidTr="37877269">
        <w:tc>
          <w:tcPr>
            <w:tcW w:w="1720" w:type="pct"/>
            <w:tcBorders>
              <w:left w:val="double" w:sz="4" w:space="0" w:color="auto"/>
              <w:right w:val="single" w:sz="4" w:space="0" w:color="auto"/>
            </w:tcBorders>
            <w:shd w:val="clear" w:color="auto" w:fill="D9D9D9" w:themeFill="background1" w:themeFillShade="D9"/>
          </w:tcPr>
          <w:p w14:paraId="4C2E7E7C" w14:textId="77777777" w:rsidR="0080336A" w:rsidRPr="007D2247" w:rsidRDefault="0080336A"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Reading (including key texts)</w:t>
            </w:r>
          </w:p>
        </w:tc>
        <w:tc>
          <w:tcPr>
            <w:tcW w:w="1592" w:type="pct"/>
            <w:gridSpan w:val="3"/>
            <w:tcBorders>
              <w:left w:val="single" w:sz="4" w:space="0" w:color="auto"/>
              <w:right w:val="single" w:sz="4" w:space="0" w:color="auto"/>
            </w:tcBorders>
            <w:shd w:val="clear" w:color="auto" w:fill="D9D9D9" w:themeFill="background1" w:themeFillShade="D9"/>
          </w:tcPr>
          <w:p w14:paraId="2EB72FF1" w14:textId="77777777" w:rsidR="0080336A" w:rsidRPr="007D2247" w:rsidRDefault="0080336A"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Writing</w:t>
            </w:r>
          </w:p>
          <w:p w14:paraId="44B702AC" w14:textId="77777777" w:rsidR="0080336A" w:rsidRPr="007D2247" w:rsidRDefault="0080336A" w:rsidP="37877269">
            <w:pPr>
              <w:jc w:val="center"/>
              <w:rPr>
                <w:rFonts w:asciiTheme="majorHAnsi" w:eastAsiaTheme="majorEastAsia" w:hAnsiTheme="majorHAnsi" w:cstheme="majorBidi"/>
                <w:sz w:val="20"/>
                <w:szCs w:val="20"/>
              </w:rPr>
            </w:pPr>
          </w:p>
        </w:tc>
        <w:tc>
          <w:tcPr>
            <w:tcW w:w="1688" w:type="pct"/>
            <w:tcBorders>
              <w:left w:val="single" w:sz="4" w:space="0" w:color="auto"/>
              <w:right w:val="double" w:sz="4" w:space="0" w:color="auto"/>
            </w:tcBorders>
            <w:shd w:val="clear" w:color="auto" w:fill="D9D9D9" w:themeFill="background1" w:themeFillShade="D9"/>
          </w:tcPr>
          <w:p w14:paraId="3BEE5D52" w14:textId="77777777" w:rsidR="0080336A" w:rsidRPr="007D2247" w:rsidRDefault="0080336A"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Spelling and Grammar</w:t>
            </w:r>
          </w:p>
        </w:tc>
      </w:tr>
      <w:tr w:rsidR="003F3DEF" w:rsidRPr="007D2247" w14:paraId="7BDA5087" w14:textId="77777777" w:rsidTr="37877269">
        <w:tc>
          <w:tcPr>
            <w:tcW w:w="1720" w:type="pct"/>
            <w:tcBorders>
              <w:left w:val="double" w:sz="4" w:space="0" w:color="auto"/>
              <w:right w:val="single" w:sz="4" w:space="0" w:color="auto"/>
            </w:tcBorders>
          </w:tcPr>
          <w:p w14:paraId="1A964AAC" w14:textId="77777777" w:rsidR="0080336A" w:rsidRPr="005132E0" w:rsidRDefault="00900F09"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Y3/4</w:t>
            </w:r>
          </w:p>
          <w:p w14:paraId="367E1CAB" w14:textId="1B4D13C9" w:rsidR="00C215A2" w:rsidRPr="005132E0" w:rsidRDefault="6504F1C2"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Apply their growing knowledge of root words, prefixes and suffixes (etymology and morphology) as listed in English Appendix 1, both to read aloud and to understand the meaning of new words they meet.</w:t>
            </w:r>
          </w:p>
          <w:p w14:paraId="5F96B51D" w14:textId="26E7DD6C" w:rsidR="00C215A2" w:rsidRPr="005132E0" w:rsidRDefault="6504F1C2"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Reading books that are structured in different ways and reading for a range of purposes.</w:t>
            </w:r>
          </w:p>
          <w:p w14:paraId="73EF8A8F" w14:textId="71C01128" w:rsidR="00C215A2" w:rsidRPr="005132E0" w:rsidRDefault="6504F1C2"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Predicting what might happen from details stated and implied.</w:t>
            </w:r>
          </w:p>
          <w:p w14:paraId="6287AFF9" w14:textId="506ADD60" w:rsidR="00C215A2" w:rsidRPr="005132E0" w:rsidRDefault="6504F1C2"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Identifying how language, structure, and presentation contribute to meaning.</w:t>
            </w:r>
          </w:p>
          <w:p w14:paraId="12BB5F56" w14:textId="27B571BE" w:rsidR="00C215A2" w:rsidRPr="005132E0" w:rsidRDefault="6504F1C2"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Retrieve and record information from non-fiction.</w:t>
            </w:r>
          </w:p>
        </w:tc>
        <w:tc>
          <w:tcPr>
            <w:tcW w:w="1592" w:type="pct"/>
            <w:gridSpan w:val="3"/>
            <w:tcBorders>
              <w:left w:val="single" w:sz="4" w:space="0" w:color="auto"/>
              <w:right w:val="single" w:sz="4" w:space="0" w:color="auto"/>
            </w:tcBorders>
          </w:tcPr>
          <w:p w14:paraId="4CEC6EDE" w14:textId="77777777" w:rsidR="0080336A" w:rsidRPr="005132E0" w:rsidRDefault="00900F09"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Y3/4</w:t>
            </w:r>
          </w:p>
          <w:p w14:paraId="6B87CC16" w14:textId="6C0BE887" w:rsidR="00DC0CE2" w:rsidRPr="005132E0" w:rsidRDefault="64F6B8A8"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Pupils should be taught to: plan their writing by: </w:t>
            </w:r>
          </w:p>
          <w:p w14:paraId="25D31257" w14:textId="573AC72E"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discussing writing similar to that which they are planning to write in order to understand and learn from its structure, vocabulary and grammar </w:t>
            </w:r>
          </w:p>
          <w:p w14:paraId="5602094D" w14:textId="35767C3C"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discussing and recording ideas </w:t>
            </w:r>
          </w:p>
          <w:p w14:paraId="04BA1FA9" w14:textId="36C75521" w:rsidR="00DC0CE2" w:rsidRPr="005132E0" w:rsidRDefault="486F8510"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D</w:t>
            </w:r>
            <w:r w:rsidR="64F6B8A8" w:rsidRPr="37877269">
              <w:rPr>
                <w:rFonts w:asciiTheme="majorHAnsi" w:eastAsiaTheme="majorEastAsia" w:hAnsiTheme="majorHAnsi" w:cstheme="majorBidi"/>
                <w:sz w:val="16"/>
                <w:szCs w:val="16"/>
              </w:rPr>
              <w:t xml:space="preserve">raft and write by: </w:t>
            </w:r>
          </w:p>
          <w:p w14:paraId="0051A888" w14:textId="224BAD79"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composing and rehearsing sentences orally (including dialogue), progressively building a varied and rich vocabulary and an increasing range of sentence structures (English Appendix 2) </w:t>
            </w:r>
          </w:p>
          <w:p w14:paraId="0F39A4E2" w14:textId="3EFFA5D6"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organising paragraphs around a theme </w:t>
            </w:r>
          </w:p>
          <w:p w14:paraId="0160B44A" w14:textId="33DF903C"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in narratives, creating settings, characters and plot </w:t>
            </w:r>
          </w:p>
          <w:p w14:paraId="17F59C3E" w14:textId="598F6F56"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in non-narrative material, using simple organisational devices [for example, headings and sub-headings]</w:t>
            </w:r>
          </w:p>
          <w:p w14:paraId="0E8C77E8" w14:textId="3248E55C" w:rsidR="00DC0CE2" w:rsidRPr="005132E0" w:rsidRDefault="00ADD3D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lastRenderedPageBreak/>
              <w:t>E</w:t>
            </w:r>
            <w:r w:rsidR="64F6B8A8" w:rsidRPr="37877269">
              <w:rPr>
                <w:rFonts w:asciiTheme="majorHAnsi" w:eastAsiaTheme="majorEastAsia" w:hAnsiTheme="majorHAnsi" w:cstheme="majorBidi"/>
                <w:sz w:val="16"/>
                <w:szCs w:val="16"/>
              </w:rPr>
              <w:t xml:space="preserve">valuate and edit by: </w:t>
            </w:r>
          </w:p>
          <w:p w14:paraId="7CD62E7C" w14:textId="37485BF4"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assessing the effectiveness of their own and others’ writing and suggesting improvements </w:t>
            </w:r>
          </w:p>
          <w:p w14:paraId="68BF5639" w14:textId="5CF08C15"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proposing changes to grammar and vocabulary to improve consistency, including the accurate use of pronouns in sentences </w:t>
            </w:r>
          </w:p>
          <w:p w14:paraId="24754113" w14:textId="2AB321E4"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proof-read for spelling and punctuation errors </w:t>
            </w:r>
          </w:p>
          <w:p w14:paraId="39451838" w14:textId="4D58A28D" w:rsidR="00DC0CE2" w:rsidRPr="005132E0" w:rsidRDefault="64F6B8A8" w:rsidP="37877269">
            <w:pPr>
              <w:pStyle w:val="ListParagraph"/>
              <w:numPr>
                <w:ilvl w:val="0"/>
                <w:numId w:val="4"/>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read aloud their own writing, to a group or the whole class, using appropriate intonation and controlling the tone and volume so that the meaning is clear.</w:t>
            </w:r>
          </w:p>
        </w:tc>
        <w:tc>
          <w:tcPr>
            <w:tcW w:w="1688" w:type="pct"/>
            <w:tcBorders>
              <w:left w:val="single" w:sz="4" w:space="0" w:color="auto"/>
              <w:right w:val="double" w:sz="4" w:space="0" w:color="auto"/>
            </w:tcBorders>
          </w:tcPr>
          <w:p w14:paraId="6223B7DE" w14:textId="77777777" w:rsidR="0080336A" w:rsidRPr="005132E0" w:rsidRDefault="00900F09"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lastRenderedPageBreak/>
              <w:t>Y3/4</w:t>
            </w:r>
          </w:p>
          <w:p w14:paraId="7C7B4A09" w14:textId="63CB1DFD" w:rsidR="00406EC7" w:rsidRPr="005132E0" w:rsidRDefault="4E5AF674" w:rsidP="37877269">
            <w:pPr>
              <w:spacing w:line="257" w:lineRule="auto"/>
            </w:pPr>
            <w:r w:rsidRPr="37877269">
              <w:rPr>
                <w:rFonts w:ascii="Calibri Light" w:eastAsia="Calibri Light" w:hAnsi="Calibri Light" w:cs="Calibri Light"/>
                <w:color w:val="4472C4" w:themeColor="accent5"/>
                <w:sz w:val="16"/>
                <w:szCs w:val="16"/>
              </w:rPr>
              <w:t>choosing nouns or pronouns appropriately for clarity and cohesion and to avoid repetition (possessive pronouns)</w:t>
            </w:r>
          </w:p>
          <w:p w14:paraId="03DD642E" w14:textId="4E9BAB25" w:rsidR="00406EC7" w:rsidRPr="005132E0" w:rsidRDefault="4E5AF674" w:rsidP="37877269">
            <w:pPr>
              <w:spacing w:line="257" w:lineRule="auto"/>
            </w:pPr>
            <w:r w:rsidRPr="37877269">
              <w:rPr>
                <w:rFonts w:ascii="Calibri Light" w:eastAsia="Calibri Light" w:hAnsi="Calibri Light" w:cs="Calibri Light"/>
                <w:sz w:val="16"/>
                <w:szCs w:val="16"/>
              </w:rPr>
              <w:t>Use of the forms a or an according to whether the next word begins</w:t>
            </w:r>
          </w:p>
          <w:p w14:paraId="2ABEFC1B" w14:textId="2CE8B0D7" w:rsidR="00406EC7" w:rsidRPr="005132E0" w:rsidRDefault="4E5AF674" w:rsidP="37877269">
            <w:pPr>
              <w:rPr>
                <w:rFonts w:ascii="Calibri Light" w:eastAsia="Calibri Light" w:hAnsi="Calibri Light" w:cs="Calibri Light"/>
                <w:sz w:val="16"/>
                <w:szCs w:val="16"/>
              </w:rPr>
            </w:pPr>
            <w:r w:rsidRPr="37877269">
              <w:rPr>
                <w:rFonts w:ascii="Calibri Light" w:eastAsia="Calibri Light" w:hAnsi="Calibri Light" w:cs="Calibri Light"/>
                <w:sz w:val="16"/>
                <w:szCs w:val="16"/>
              </w:rPr>
              <w:t>with a consonant or a vowel [for example, a rock, an open box] (determiner)</w:t>
            </w:r>
          </w:p>
        </w:tc>
      </w:tr>
      <w:tr w:rsidR="003F3DEF" w:rsidRPr="007D2247" w14:paraId="580C3B1F" w14:textId="77777777" w:rsidTr="37877269">
        <w:tc>
          <w:tcPr>
            <w:tcW w:w="1720" w:type="pct"/>
            <w:tcBorders>
              <w:left w:val="double" w:sz="4" w:space="0" w:color="auto"/>
              <w:right w:val="single" w:sz="4" w:space="0" w:color="auto"/>
            </w:tcBorders>
          </w:tcPr>
          <w:p w14:paraId="01503825" w14:textId="77777777" w:rsidR="0080336A" w:rsidRPr="005132E0" w:rsidRDefault="00900F09"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Y5/6</w:t>
            </w:r>
          </w:p>
          <w:p w14:paraId="69E7AD6E" w14:textId="3E63A54B"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Apply their growing knowledge of root words, prefixes and suffixes (morphology and etymology), as listed in English Appendix 1, both to read aloud and to understand the meaning of new words that they meet.</w:t>
            </w:r>
          </w:p>
          <w:p w14:paraId="412ADAAD" w14:textId="04BC1EB1"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Continuing to read and discuss an increasingly wide range of fiction, poetry, plays, non-fiction and reference books or textbooks.</w:t>
            </w:r>
          </w:p>
          <w:p w14:paraId="543A6E10" w14:textId="620C0FF7"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Identifying and discussing themes and conventions in and across a wide range of writing.</w:t>
            </w:r>
          </w:p>
          <w:p w14:paraId="45F2CBC8" w14:textId="4BF9B28A"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Checking that the book makes sense to them, discussing their understanding and exploring the meaning of words in context.</w:t>
            </w:r>
          </w:p>
          <w:p w14:paraId="545558DF" w14:textId="04DCE205"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Asking questions to improve their understanding.</w:t>
            </w:r>
          </w:p>
          <w:p w14:paraId="6856FC29" w14:textId="205E1FBB"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Identifying how language, structure and presentation contribute to meaning.</w:t>
            </w:r>
          </w:p>
          <w:p w14:paraId="0E873E5D" w14:textId="63B6AF95"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Discuss and evaluate how authors use language, including figurative language, considering the impact on the reader.</w:t>
            </w:r>
          </w:p>
          <w:p w14:paraId="79AB020A" w14:textId="5A6CE116"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Retrieve, record and present information from non-fiction.</w:t>
            </w:r>
          </w:p>
          <w:p w14:paraId="7D868289" w14:textId="155A0280" w:rsidR="00157C22" w:rsidRPr="005132E0" w:rsidRDefault="02EE107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Participate in discussions about books that are read to them and those they can read for themselves, building on their own and others’ ideas and challenging views courteously.</w:t>
            </w:r>
          </w:p>
        </w:tc>
        <w:tc>
          <w:tcPr>
            <w:tcW w:w="1592" w:type="pct"/>
            <w:gridSpan w:val="3"/>
            <w:tcBorders>
              <w:left w:val="single" w:sz="4" w:space="0" w:color="auto"/>
              <w:right w:val="single" w:sz="4" w:space="0" w:color="auto"/>
            </w:tcBorders>
          </w:tcPr>
          <w:p w14:paraId="5A1FCA7A" w14:textId="77777777" w:rsidR="0080336A" w:rsidRPr="005132E0" w:rsidRDefault="00900F09"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Y5/6</w:t>
            </w:r>
          </w:p>
          <w:p w14:paraId="42CAD5FA" w14:textId="03861425" w:rsidR="00157C22" w:rsidRPr="005132E0" w:rsidRDefault="2A782D46"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Pupils should be taught to:</w:t>
            </w:r>
          </w:p>
          <w:p w14:paraId="04CEE462" w14:textId="46F88FC0" w:rsidR="00157C22" w:rsidRPr="005132E0" w:rsidRDefault="2A782D46"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plan their writing by: </w:t>
            </w:r>
          </w:p>
          <w:p w14:paraId="2D00B790" w14:textId="1B2D4F15"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identifying the audience for and purpose of the writing, selecting the appropriate form and using other similar writing as models for their own </w:t>
            </w:r>
          </w:p>
          <w:p w14:paraId="124CF0EA" w14:textId="35982C51"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noting and developing initial ideas, drawing on reading and research where necessary </w:t>
            </w:r>
          </w:p>
          <w:p w14:paraId="5DAA88D7" w14:textId="4EE634C4"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in writing narratives, considering how authors have developed characters and settings in what pupils have read, listened to or seen performed </w:t>
            </w:r>
          </w:p>
          <w:p w14:paraId="77058675" w14:textId="4095A521" w:rsidR="00157C22" w:rsidRPr="005132E0" w:rsidRDefault="569328C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D</w:t>
            </w:r>
            <w:r w:rsidR="2A782D46" w:rsidRPr="37877269">
              <w:rPr>
                <w:rFonts w:asciiTheme="majorHAnsi" w:eastAsiaTheme="majorEastAsia" w:hAnsiTheme="majorHAnsi" w:cstheme="majorBidi"/>
                <w:sz w:val="16"/>
                <w:szCs w:val="16"/>
              </w:rPr>
              <w:t xml:space="preserve">raft and write by: </w:t>
            </w:r>
          </w:p>
          <w:p w14:paraId="172D511B" w14:textId="260E4BEC"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selecting appropriate grammar and vocabulary, understanding how such choices can change and enhance meaning </w:t>
            </w:r>
          </w:p>
          <w:p w14:paraId="5AAEB106" w14:textId="709CAD42"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in narratives, describing settings, characters and atmosphere and integrating dialogue to convey character and advance the action </w:t>
            </w:r>
          </w:p>
          <w:p w14:paraId="4824C310" w14:textId="0CB5A422"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précising longer passages </w:t>
            </w:r>
          </w:p>
          <w:p w14:paraId="160E9B80" w14:textId="753DE411"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using a wide range of devices to build cohesion within and across paragraphs </w:t>
            </w:r>
          </w:p>
          <w:p w14:paraId="3CB7BC3E" w14:textId="128C5CD6" w:rsidR="00157C22" w:rsidRPr="005132E0" w:rsidRDefault="2A782D46" w:rsidP="37877269">
            <w:pPr>
              <w:pStyle w:val="ListParagraph"/>
              <w:numPr>
                <w:ilvl w:val="0"/>
                <w:numId w:val="2"/>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using further organisational and presentational devices to structure text and to guide the reader [for example, headings, bullet points, underlining] </w:t>
            </w:r>
          </w:p>
          <w:p w14:paraId="579FC4DA" w14:textId="3AB53519" w:rsidR="00157C22" w:rsidRPr="005132E0" w:rsidRDefault="5CD417D1"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E</w:t>
            </w:r>
            <w:r w:rsidR="2A782D46" w:rsidRPr="37877269">
              <w:rPr>
                <w:rFonts w:asciiTheme="majorHAnsi" w:eastAsiaTheme="majorEastAsia" w:hAnsiTheme="majorHAnsi" w:cstheme="majorBidi"/>
                <w:sz w:val="16"/>
                <w:szCs w:val="16"/>
              </w:rPr>
              <w:t xml:space="preserve">valuate and edit by: </w:t>
            </w:r>
          </w:p>
          <w:p w14:paraId="73EC4011" w14:textId="44D93E6A" w:rsidR="00157C22" w:rsidRPr="005132E0" w:rsidRDefault="2A782D46" w:rsidP="37877269">
            <w:pPr>
              <w:pStyle w:val="ListParagraph"/>
              <w:numPr>
                <w:ilvl w:val="0"/>
                <w:numId w:val="1"/>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assessing the effectiveness of their own and others’ writing </w:t>
            </w:r>
          </w:p>
          <w:p w14:paraId="19B96584" w14:textId="4B5EC925" w:rsidR="00157C22" w:rsidRPr="005132E0" w:rsidRDefault="2A782D46" w:rsidP="37877269">
            <w:pPr>
              <w:pStyle w:val="ListParagraph"/>
              <w:numPr>
                <w:ilvl w:val="0"/>
                <w:numId w:val="1"/>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proposing changes to vocabulary, grammar and punctuation to enhance effects and clarify meaning </w:t>
            </w:r>
          </w:p>
          <w:p w14:paraId="31E35E17" w14:textId="3355A120" w:rsidR="00157C22" w:rsidRPr="005132E0" w:rsidRDefault="2A782D46" w:rsidP="37877269">
            <w:pPr>
              <w:pStyle w:val="ListParagraph"/>
              <w:numPr>
                <w:ilvl w:val="0"/>
                <w:numId w:val="1"/>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ensuring the consistent and correct use of tense throughout a piece of writing </w:t>
            </w:r>
          </w:p>
          <w:p w14:paraId="46572A5E" w14:textId="34D178B5" w:rsidR="00157C22" w:rsidRPr="005132E0" w:rsidRDefault="2A782D46" w:rsidP="37877269">
            <w:pPr>
              <w:pStyle w:val="ListParagraph"/>
              <w:numPr>
                <w:ilvl w:val="0"/>
                <w:numId w:val="1"/>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ensuring correct subject and verb agreement when using </w:t>
            </w:r>
            <w:r w:rsidRPr="37877269">
              <w:rPr>
                <w:rFonts w:asciiTheme="majorHAnsi" w:eastAsiaTheme="majorEastAsia" w:hAnsiTheme="majorHAnsi" w:cstheme="majorBidi"/>
                <w:sz w:val="16"/>
                <w:szCs w:val="16"/>
              </w:rPr>
              <w:lastRenderedPageBreak/>
              <w:t xml:space="preserve">singular and plural, distinguishing between the language of speech and writing and choosing the appropriate register </w:t>
            </w:r>
          </w:p>
          <w:p w14:paraId="2C4AAA39" w14:textId="28E135B5" w:rsidR="00157C22" w:rsidRPr="005132E0" w:rsidRDefault="2A782D46" w:rsidP="37877269">
            <w:pPr>
              <w:pStyle w:val="ListParagraph"/>
              <w:numPr>
                <w:ilvl w:val="0"/>
                <w:numId w:val="1"/>
              </w:num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proof-read for spelling and punctuation errors</w:t>
            </w:r>
          </w:p>
        </w:tc>
        <w:tc>
          <w:tcPr>
            <w:tcW w:w="1688" w:type="pct"/>
            <w:tcBorders>
              <w:left w:val="single" w:sz="4" w:space="0" w:color="auto"/>
              <w:right w:val="double" w:sz="4" w:space="0" w:color="auto"/>
            </w:tcBorders>
          </w:tcPr>
          <w:p w14:paraId="1FDA6F32" w14:textId="77777777" w:rsidR="0080336A" w:rsidRPr="005132E0" w:rsidRDefault="00900F09"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lastRenderedPageBreak/>
              <w:t>Y5/6</w:t>
            </w:r>
          </w:p>
          <w:p w14:paraId="098D2822" w14:textId="48135EFA" w:rsidR="00406EC7" w:rsidRPr="005132E0" w:rsidRDefault="00406EC7"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w:t>
            </w:r>
            <w:r w:rsidR="674CA65E" w:rsidRPr="37877269">
              <w:rPr>
                <w:rFonts w:ascii="Calibri Light" w:eastAsia="Calibri Light" w:hAnsi="Calibri Light" w:cs="Calibri Light"/>
                <w:color w:val="4472C4" w:themeColor="accent5"/>
                <w:sz w:val="16"/>
                <w:szCs w:val="16"/>
              </w:rPr>
              <w:t>choosing nouns or pronouns appropriately for clarity and cohesion and to avoid repetition (possessive pronouns)</w:t>
            </w:r>
          </w:p>
          <w:p w14:paraId="477113AA" w14:textId="4DF283C7" w:rsidR="00406EC7" w:rsidRPr="005132E0" w:rsidRDefault="674CA65E" w:rsidP="37877269">
            <w:pPr>
              <w:spacing w:line="257" w:lineRule="auto"/>
            </w:pPr>
            <w:r w:rsidRPr="37877269">
              <w:rPr>
                <w:rFonts w:ascii="Calibri Light" w:eastAsia="Calibri Light" w:hAnsi="Calibri Light" w:cs="Calibri Light"/>
                <w:color w:val="4472C4" w:themeColor="accent5"/>
                <w:sz w:val="16"/>
                <w:szCs w:val="16"/>
              </w:rPr>
              <w:t>determiners</w:t>
            </w:r>
          </w:p>
        </w:tc>
      </w:tr>
      <w:tr w:rsidR="0080336A" w:rsidRPr="007D2247" w14:paraId="2B631A02" w14:textId="77777777" w:rsidTr="37877269">
        <w:tc>
          <w:tcPr>
            <w:tcW w:w="1720" w:type="pct"/>
            <w:vMerge w:val="restart"/>
            <w:tcBorders>
              <w:left w:val="double" w:sz="4" w:space="0" w:color="auto"/>
              <w:right w:val="single" w:sz="4" w:space="0" w:color="auto"/>
            </w:tcBorders>
          </w:tcPr>
          <w:p w14:paraId="6844F059" w14:textId="77777777" w:rsidR="0080336A" w:rsidRPr="007D2247" w:rsidRDefault="0080336A" w:rsidP="37877269">
            <w:pPr>
              <w:tabs>
                <w:tab w:val="left" w:pos="3840"/>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Tiered vocabulary</w:t>
            </w:r>
          </w:p>
        </w:tc>
        <w:tc>
          <w:tcPr>
            <w:tcW w:w="3280" w:type="pct"/>
            <w:gridSpan w:val="4"/>
            <w:tcBorders>
              <w:left w:val="single" w:sz="4" w:space="0" w:color="auto"/>
              <w:right w:val="double" w:sz="4" w:space="0" w:color="auto"/>
            </w:tcBorders>
          </w:tcPr>
          <w:p w14:paraId="37C5693D" w14:textId="3A99100E" w:rsidR="0080336A" w:rsidRPr="005132E0" w:rsidRDefault="4CC3800D" w:rsidP="37877269">
            <w:pPr>
              <w:tabs>
                <w:tab w:val="left" w:pos="3840"/>
              </w:tabs>
              <w:rPr>
                <w:rFonts w:asciiTheme="majorHAnsi" w:eastAsiaTheme="majorEastAsia" w:hAnsiTheme="majorHAnsi" w:cstheme="majorBidi"/>
                <w:color w:val="70AD47" w:themeColor="accent6"/>
                <w:sz w:val="16"/>
                <w:szCs w:val="16"/>
              </w:rPr>
            </w:pPr>
            <w:r w:rsidRPr="37877269">
              <w:rPr>
                <w:rFonts w:asciiTheme="majorHAnsi" w:eastAsiaTheme="majorEastAsia" w:hAnsiTheme="majorHAnsi" w:cstheme="majorBidi"/>
                <w:color w:val="FF0000"/>
                <w:sz w:val="16"/>
                <w:szCs w:val="16"/>
              </w:rPr>
              <w:t>propaganda, armistice</w:t>
            </w:r>
          </w:p>
        </w:tc>
      </w:tr>
      <w:tr w:rsidR="0080336A" w:rsidRPr="007D2247" w14:paraId="6FAF5244" w14:textId="77777777" w:rsidTr="37877269">
        <w:tc>
          <w:tcPr>
            <w:tcW w:w="1720" w:type="pct"/>
            <w:vMerge/>
          </w:tcPr>
          <w:p w14:paraId="13E99832" w14:textId="77777777" w:rsidR="0080336A" w:rsidRPr="007D2247" w:rsidRDefault="0080336A" w:rsidP="0080336A">
            <w:pPr>
              <w:rPr>
                <w:rFonts w:ascii="Twinkl Cursive Looped Thin" w:hAnsi="Twinkl Cursive Looped Thin"/>
                <w:sz w:val="20"/>
                <w:szCs w:val="20"/>
              </w:rPr>
            </w:pPr>
          </w:p>
        </w:tc>
        <w:tc>
          <w:tcPr>
            <w:tcW w:w="3280" w:type="pct"/>
            <w:gridSpan w:val="4"/>
            <w:tcBorders>
              <w:left w:val="single" w:sz="4" w:space="0" w:color="auto"/>
              <w:right w:val="double" w:sz="4" w:space="0" w:color="auto"/>
            </w:tcBorders>
          </w:tcPr>
          <w:p w14:paraId="03806500" w14:textId="281820D0" w:rsidR="0080336A" w:rsidRPr="005132E0" w:rsidRDefault="4CC3800D" w:rsidP="37877269">
            <w:pPr>
              <w:rPr>
                <w:rFonts w:asciiTheme="majorHAnsi" w:eastAsiaTheme="majorEastAsia" w:hAnsiTheme="majorHAnsi" w:cstheme="majorBidi"/>
                <w:color w:val="ED7D31" w:themeColor="accent2"/>
                <w:sz w:val="16"/>
                <w:szCs w:val="16"/>
              </w:rPr>
            </w:pPr>
            <w:r w:rsidRPr="37877269">
              <w:rPr>
                <w:rFonts w:asciiTheme="majorHAnsi" w:eastAsiaTheme="majorEastAsia" w:hAnsiTheme="majorHAnsi" w:cstheme="majorBidi"/>
                <w:color w:val="ED7D31" w:themeColor="accent2"/>
                <w:sz w:val="16"/>
                <w:szCs w:val="16"/>
              </w:rPr>
              <w:t>Locality, rationing, shell-shocked, chronological, occupy, The Blitz, Churchill, spirit, bombs, Dig for Victory, L</w:t>
            </w:r>
            <w:r w:rsidR="2C15F2A6" w:rsidRPr="37877269">
              <w:rPr>
                <w:rFonts w:asciiTheme="majorHAnsi" w:eastAsiaTheme="majorEastAsia" w:hAnsiTheme="majorHAnsi" w:cstheme="majorBidi"/>
                <w:color w:val="ED7D31" w:themeColor="accent2"/>
                <w:sz w:val="16"/>
                <w:szCs w:val="16"/>
              </w:rPr>
              <w:t>uftwaffe, refugee, declare, trenches, munitions, colonis</w:t>
            </w:r>
            <w:r w:rsidR="3B1C5347" w:rsidRPr="37877269">
              <w:rPr>
                <w:rFonts w:asciiTheme="majorHAnsi" w:eastAsiaTheme="majorEastAsia" w:hAnsiTheme="majorHAnsi" w:cstheme="majorBidi"/>
                <w:color w:val="ED7D31" w:themeColor="accent2"/>
                <w:sz w:val="16"/>
                <w:szCs w:val="16"/>
              </w:rPr>
              <w:t>ed</w:t>
            </w:r>
            <w:r w:rsidR="6122E8B8" w:rsidRPr="37877269">
              <w:rPr>
                <w:rFonts w:asciiTheme="majorHAnsi" w:eastAsiaTheme="majorEastAsia" w:hAnsiTheme="majorHAnsi" w:cstheme="majorBidi"/>
                <w:color w:val="ED7D31" w:themeColor="accent2"/>
                <w:sz w:val="16"/>
                <w:szCs w:val="16"/>
              </w:rPr>
              <w:t>, allied, evacuate</w:t>
            </w:r>
          </w:p>
        </w:tc>
      </w:tr>
      <w:tr w:rsidR="0080336A" w:rsidRPr="007D2247" w14:paraId="723A4094" w14:textId="77777777" w:rsidTr="37877269">
        <w:tc>
          <w:tcPr>
            <w:tcW w:w="1720" w:type="pct"/>
            <w:vMerge/>
          </w:tcPr>
          <w:p w14:paraId="33F3ED6B" w14:textId="77777777" w:rsidR="0080336A" w:rsidRPr="007D2247" w:rsidRDefault="0080336A" w:rsidP="0080336A">
            <w:pPr>
              <w:rPr>
                <w:rFonts w:ascii="Twinkl Cursive Looped Thin" w:hAnsi="Twinkl Cursive Looped Thin"/>
                <w:sz w:val="20"/>
                <w:szCs w:val="20"/>
              </w:rPr>
            </w:pPr>
          </w:p>
        </w:tc>
        <w:tc>
          <w:tcPr>
            <w:tcW w:w="3280" w:type="pct"/>
            <w:gridSpan w:val="4"/>
            <w:tcBorders>
              <w:left w:val="single" w:sz="4" w:space="0" w:color="auto"/>
              <w:right w:val="double" w:sz="4" w:space="0" w:color="auto"/>
            </w:tcBorders>
            <w:shd w:val="clear" w:color="auto" w:fill="FFFFFF" w:themeFill="background1"/>
          </w:tcPr>
          <w:p w14:paraId="2FE7FF4F" w14:textId="71044ACF" w:rsidR="0080336A" w:rsidRPr="005132E0" w:rsidRDefault="6122E8B8" w:rsidP="37877269">
            <w:pPr>
              <w:rPr>
                <w:rFonts w:asciiTheme="majorHAnsi" w:eastAsiaTheme="majorEastAsia" w:hAnsiTheme="majorHAnsi" w:cstheme="majorBidi"/>
                <w:color w:val="70AD47" w:themeColor="accent6"/>
                <w:sz w:val="16"/>
                <w:szCs w:val="16"/>
              </w:rPr>
            </w:pPr>
            <w:r w:rsidRPr="37877269">
              <w:rPr>
                <w:rFonts w:asciiTheme="majorHAnsi" w:eastAsiaTheme="majorEastAsia" w:hAnsiTheme="majorHAnsi" w:cstheme="majorBidi"/>
                <w:color w:val="70AD47" w:themeColor="accent6"/>
                <w:sz w:val="16"/>
                <w:szCs w:val="16"/>
              </w:rPr>
              <w:t>Invade, Remembrance, bunker, shelter, raid, sirens, frightened, hiding, remember, soldier, army, navy, changes</w:t>
            </w:r>
          </w:p>
        </w:tc>
      </w:tr>
      <w:tr w:rsidR="0080336A" w:rsidRPr="007D2247" w14:paraId="32EA49DE" w14:textId="77777777" w:rsidTr="37877269">
        <w:tc>
          <w:tcPr>
            <w:tcW w:w="5000" w:type="pct"/>
            <w:gridSpan w:val="5"/>
            <w:tcBorders>
              <w:left w:val="double" w:sz="4" w:space="0" w:color="auto"/>
              <w:right w:val="double" w:sz="4" w:space="0" w:color="auto"/>
            </w:tcBorders>
            <w:shd w:val="clear" w:color="auto" w:fill="E2EFD9" w:themeFill="accent6" w:themeFillTint="33"/>
          </w:tcPr>
          <w:p w14:paraId="3FCC6786" w14:textId="77777777" w:rsidR="0080336A" w:rsidRPr="007D2247" w:rsidRDefault="001020D1"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Numeracy</w:t>
            </w:r>
          </w:p>
          <w:p w14:paraId="1FAC5FF7" w14:textId="48CC9C63" w:rsidR="001020D1" w:rsidRPr="005132E0" w:rsidRDefault="005132E0"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Topics this term include: Place value, addition and subtraction, multiplication and division, perimeter and area.</w:t>
            </w:r>
          </w:p>
        </w:tc>
      </w:tr>
      <w:tr w:rsidR="001020D1" w:rsidRPr="007D2247" w14:paraId="3ABCD4A3" w14:textId="77777777" w:rsidTr="37877269">
        <w:tc>
          <w:tcPr>
            <w:tcW w:w="5000" w:type="pct"/>
            <w:gridSpan w:val="5"/>
            <w:tcBorders>
              <w:left w:val="double" w:sz="4" w:space="0" w:color="auto"/>
              <w:right w:val="double" w:sz="4" w:space="0" w:color="auto"/>
            </w:tcBorders>
          </w:tcPr>
          <w:p w14:paraId="612099E5" w14:textId="730E0417" w:rsidR="001020D1" w:rsidRPr="007D2247" w:rsidRDefault="38CE1503"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Place value</w:t>
            </w:r>
          </w:p>
        </w:tc>
      </w:tr>
      <w:tr w:rsidR="005132E0" w:rsidRPr="007D2247" w14:paraId="3168FB17" w14:textId="77777777" w:rsidTr="37877269">
        <w:trPr>
          <w:trHeight w:val="71"/>
        </w:trPr>
        <w:tc>
          <w:tcPr>
            <w:tcW w:w="2500" w:type="pct"/>
            <w:gridSpan w:val="2"/>
            <w:tcBorders>
              <w:left w:val="double" w:sz="4" w:space="0" w:color="auto"/>
              <w:right w:val="double" w:sz="4" w:space="0" w:color="auto"/>
            </w:tcBorders>
          </w:tcPr>
          <w:p w14:paraId="068F3AB1" w14:textId="77777777" w:rsidR="005132E0" w:rsidRDefault="005132E0"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Y3/4</w:t>
            </w:r>
          </w:p>
          <w:p w14:paraId="30BC5D04" w14:textId="6F8ACFEB" w:rsidR="38CE1503" w:rsidRDefault="38CE1503" w:rsidP="37877269">
            <w:pPr>
              <w:rPr>
                <w:rFonts w:asciiTheme="majorHAnsi" w:eastAsiaTheme="majorEastAsia" w:hAnsiTheme="majorHAnsi" w:cstheme="majorBidi"/>
              </w:rPr>
            </w:pPr>
            <w:r>
              <w:rPr>
                <w:noProof/>
              </w:rPr>
              <w:drawing>
                <wp:inline distT="0" distB="0" distL="0" distR="0" wp14:anchorId="4C31D311" wp14:editId="29AAA69B">
                  <wp:extent cx="1176361" cy="1315851"/>
                  <wp:effectExtent l="0" t="0" r="0" b="0"/>
                  <wp:docPr id="2085609193" name="Picture 208560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6361" cy="1315851"/>
                          </a:xfrm>
                          <a:prstGeom prst="rect">
                            <a:avLst/>
                          </a:prstGeom>
                        </pic:spPr>
                      </pic:pic>
                    </a:graphicData>
                  </a:graphic>
                </wp:inline>
              </w:drawing>
            </w:r>
            <w:r>
              <w:rPr>
                <w:noProof/>
              </w:rPr>
              <w:drawing>
                <wp:inline distT="0" distB="0" distL="0" distR="0" wp14:anchorId="59644A93" wp14:editId="3DB15F58">
                  <wp:extent cx="1182988" cy="1312884"/>
                  <wp:effectExtent l="0" t="0" r="0" b="0"/>
                  <wp:docPr id="33692105" name="Picture 3369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2988" cy="1312884"/>
                          </a:xfrm>
                          <a:prstGeom prst="rect">
                            <a:avLst/>
                          </a:prstGeom>
                        </pic:spPr>
                      </pic:pic>
                    </a:graphicData>
                  </a:graphic>
                </wp:inline>
              </w:drawing>
            </w:r>
          </w:p>
          <w:p w14:paraId="011CBF3F" w14:textId="4B578F09" w:rsidR="38CE1503" w:rsidRDefault="38CE1503" w:rsidP="37877269">
            <w:pPr>
              <w:rPr>
                <w:rFonts w:asciiTheme="majorHAnsi" w:eastAsiaTheme="majorEastAsia" w:hAnsiTheme="majorHAnsi" w:cstheme="majorBidi"/>
              </w:rPr>
            </w:pPr>
            <w:r>
              <w:rPr>
                <w:noProof/>
              </w:rPr>
              <w:drawing>
                <wp:inline distT="0" distB="0" distL="0" distR="0" wp14:anchorId="65A13FB5" wp14:editId="6936EEFE">
                  <wp:extent cx="1198889" cy="1143817"/>
                  <wp:effectExtent l="0" t="0" r="0" b="0"/>
                  <wp:docPr id="447082976" name="Picture 44708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889" cy="1143817"/>
                          </a:xfrm>
                          <a:prstGeom prst="rect">
                            <a:avLst/>
                          </a:prstGeom>
                        </pic:spPr>
                      </pic:pic>
                    </a:graphicData>
                  </a:graphic>
                </wp:inline>
              </w:drawing>
            </w:r>
            <w:r>
              <w:rPr>
                <w:noProof/>
              </w:rPr>
              <w:drawing>
                <wp:inline distT="0" distB="0" distL="0" distR="0" wp14:anchorId="2F187DA9" wp14:editId="47714F0F">
                  <wp:extent cx="1180596" cy="1471844"/>
                  <wp:effectExtent l="0" t="0" r="0" b="0"/>
                  <wp:docPr id="1001895405" name="Picture 100189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0596" cy="1471844"/>
                          </a:xfrm>
                          <a:prstGeom prst="rect">
                            <a:avLst/>
                          </a:prstGeom>
                        </pic:spPr>
                      </pic:pic>
                    </a:graphicData>
                  </a:graphic>
                </wp:inline>
              </w:drawing>
            </w:r>
          </w:p>
          <w:p w14:paraId="2D7D799B" w14:textId="68A6315E" w:rsidR="0091079B" w:rsidRPr="007D2247" w:rsidRDefault="0091079B" w:rsidP="37877269">
            <w:pPr>
              <w:rPr>
                <w:rFonts w:asciiTheme="majorHAnsi" w:eastAsiaTheme="majorEastAsia" w:hAnsiTheme="majorHAnsi" w:cstheme="majorBidi"/>
                <w:sz w:val="20"/>
                <w:szCs w:val="20"/>
              </w:rPr>
            </w:pPr>
          </w:p>
        </w:tc>
        <w:tc>
          <w:tcPr>
            <w:tcW w:w="2500" w:type="pct"/>
            <w:gridSpan w:val="3"/>
            <w:tcBorders>
              <w:left w:val="double" w:sz="4" w:space="0" w:color="auto"/>
              <w:right w:val="double" w:sz="4" w:space="0" w:color="auto"/>
            </w:tcBorders>
          </w:tcPr>
          <w:p w14:paraId="27C45EA5" w14:textId="77777777" w:rsidR="005132E0" w:rsidRDefault="005132E0"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Y5/6</w:t>
            </w:r>
          </w:p>
          <w:p w14:paraId="4F38F20F" w14:textId="11CAA959" w:rsidR="0091079B" w:rsidRPr="007D2247" w:rsidRDefault="38CE1503" w:rsidP="37877269">
            <w:pPr>
              <w:rPr>
                <w:rFonts w:asciiTheme="majorHAnsi" w:eastAsiaTheme="majorEastAsia" w:hAnsiTheme="majorHAnsi" w:cstheme="majorBidi"/>
              </w:rPr>
            </w:pPr>
            <w:r>
              <w:rPr>
                <w:noProof/>
              </w:rPr>
              <w:drawing>
                <wp:inline distT="0" distB="0" distL="0" distR="0" wp14:anchorId="53A9A6DA" wp14:editId="5842148D">
                  <wp:extent cx="1180454" cy="1294840"/>
                  <wp:effectExtent l="0" t="0" r="0" b="0"/>
                  <wp:docPr id="1877244616" name="Picture 1877244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0454" cy="1294840"/>
                          </a:xfrm>
                          <a:prstGeom prst="rect">
                            <a:avLst/>
                          </a:prstGeom>
                        </pic:spPr>
                      </pic:pic>
                    </a:graphicData>
                  </a:graphic>
                </wp:inline>
              </w:drawing>
            </w:r>
            <w:r>
              <w:rPr>
                <w:noProof/>
              </w:rPr>
              <w:drawing>
                <wp:inline distT="0" distB="0" distL="0" distR="0" wp14:anchorId="57F781E1" wp14:editId="20D346BF">
                  <wp:extent cx="1225253" cy="1398172"/>
                  <wp:effectExtent l="0" t="0" r="0" b="0"/>
                  <wp:docPr id="946493212" name="Picture 94649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5253" cy="1398172"/>
                          </a:xfrm>
                          <a:prstGeom prst="rect">
                            <a:avLst/>
                          </a:prstGeom>
                        </pic:spPr>
                      </pic:pic>
                    </a:graphicData>
                  </a:graphic>
                </wp:inline>
              </w:drawing>
            </w:r>
          </w:p>
          <w:p w14:paraId="79364103" w14:textId="351FE1E6" w:rsidR="0091079B" w:rsidRPr="007D2247" w:rsidRDefault="38CE1503" w:rsidP="37877269">
            <w:pPr>
              <w:rPr>
                <w:rFonts w:asciiTheme="majorHAnsi" w:eastAsiaTheme="majorEastAsia" w:hAnsiTheme="majorHAnsi" w:cstheme="majorBidi"/>
              </w:rPr>
            </w:pPr>
            <w:r>
              <w:rPr>
                <w:noProof/>
              </w:rPr>
              <w:drawing>
                <wp:inline distT="0" distB="0" distL="0" distR="0" wp14:anchorId="4E07FB62" wp14:editId="14392D1C">
                  <wp:extent cx="1201052" cy="1052513"/>
                  <wp:effectExtent l="0" t="0" r="0" b="0"/>
                  <wp:docPr id="200972688" name="Picture 20097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1052" cy="1052513"/>
                          </a:xfrm>
                          <a:prstGeom prst="rect">
                            <a:avLst/>
                          </a:prstGeom>
                        </pic:spPr>
                      </pic:pic>
                    </a:graphicData>
                  </a:graphic>
                </wp:inline>
              </w:drawing>
            </w:r>
          </w:p>
        </w:tc>
      </w:tr>
      <w:tr w:rsidR="001B5FCE" w:rsidRPr="007D2247" w14:paraId="14295DCB" w14:textId="77777777" w:rsidTr="37877269">
        <w:trPr>
          <w:trHeight w:val="70"/>
        </w:trPr>
        <w:tc>
          <w:tcPr>
            <w:tcW w:w="2500" w:type="pct"/>
            <w:gridSpan w:val="2"/>
            <w:tcBorders>
              <w:left w:val="double" w:sz="4" w:space="0" w:color="auto"/>
              <w:right w:val="double" w:sz="4" w:space="0" w:color="auto"/>
            </w:tcBorders>
          </w:tcPr>
          <w:p w14:paraId="44C033F9" w14:textId="03D3F802"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 vocabulary:</w:t>
            </w:r>
            <w:r w:rsidR="0091079B" w:rsidRPr="37877269">
              <w:rPr>
                <w:rFonts w:asciiTheme="majorHAnsi" w:eastAsiaTheme="majorEastAsia" w:hAnsiTheme="majorHAnsi" w:cstheme="majorBidi"/>
                <w:sz w:val="16"/>
                <w:szCs w:val="16"/>
              </w:rPr>
              <w:t xml:space="preserve"> </w:t>
            </w:r>
          </w:p>
          <w:p w14:paraId="63303F66" w14:textId="4ADA3578" w:rsidR="001B5FCE"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ones, tens, hundreds, digit, one-, two-, three-digit number, place, place value, stands, represents, exchange, the same number as, as many as, more, larger, bigger, greater, fewer, smaller, less, fewest, smallest, least, most, biggest, largest, greatest, one more, ten more, one hundred more, one less, ten less, one hundred less, equal to, compare, order, size, first…twenty-first, twenty-second…, last, last but one, before, after, next, between, half way between, above, below, part, whole, part-whole, partition,</w:t>
            </w:r>
          </w:p>
          <w:p w14:paraId="7B7268E9" w14:textId="70BFFF10" w:rsidR="001B5FCE" w:rsidRDefault="001B5FCE" w:rsidP="37877269">
            <w:pPr>
              <w:rPr>
                <w:rFonts w:asciiTheme="majorHAnsi" w:eastAsiaTheme="majorEastAsia" w:hAnsiTheme="majorHAnsi" w:cstheme="majorBidi"/>
                <w:sz w:val="16"/>
                <w:szCs w:val="16"/>
              </w:rPr>
            </w:pPr>
          </w:p>
        </w:tc>
        <w:tc>
          <w:tcPr>
            <w:tcW w:w="2500" w:type="pct"/>
            <w:gridSpan w:val="3"/>
            <w:tcBorders>
              <w:left w:val="double" w:sz="4" w:space="0" w:color="auto"/>
              <w:right w:val="double" w:sz="4" w:space="0" w:color="auto"/>
            </w:tcBorders>
          </w:tcPr>
          <w:p w14:paraId="54BBEC9F" w14:textId="7F57BB8F"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 vocabulary:</w:t>
            </w:r>
            <w:r w:rsidR="0091079B" w:rsidRPr="37877269">
              <w:rPr>
                <w:rFonts w:asciiTheme="majorHAnsi" w:eastAsiaTheme="majorEastAsia" w:hAnsiTheme="majorHAnsi" w:cstheme="majorBidi"/>
                <w:sz w:val="16"/>
                <w:szCs w:val="16"/>
              </w:rPr>
              <w:t xml:space="preserve"> </w:t>
            </w:r>
          </w:p>
          <w:p w14:paraId="14D1EBE9" w14:textId="6B18E7BC" w:rsidR="001B5FCE" w:rsidRDefault="38CE1503" w:rsidP="37877269">
            <w:pPr>
              <w:spacing w:line="257" w:lineRule="auto"/>
              <w:rPr>
                <w:rFonts w:asciiTheme="majorHAnsi" w:eastAsiaTheme="majorEastAsia" w:hAnsiTheme="majorHAnsi" w:cstheme="majorBidi"/>
                <w:color w:val="222222"/>
                <w:sz w:val="16"/>
                <w:szCs w:val="16"/>
              </w:rPr>
            </w:pPr>
            <w:r w:rsidRPr="37877269">
              <w:rPr>
                <w:rFonts w:asciiTheme="majorHAnsi" w:eastAsiaTheme="majorEastAsia" w:hAnsiTheme="majorHAnsi" w:cstheme="majorBidi"/>
                <w:sz w:val="16"/>
                <w:szCs w:val="16"/>
              </w:rPr>
              <w:t>powers of 10, numbers to a million, multiple of, factor of, factor pair, sequence, continue, predict, consecutive, greater than or equal to (</w:t>
            </w:r>
            <w:r w:rsidRPr="37877269">
              <w:rPr>
                <w:rFonts w:asciiTheme="majorHAnsi" w:eastAsiaTheme="majorEastAsia" w:hAnsiTheme="majorHAnsi" w:cstheme="majorBidi"/>
                <w:color w:val="222222"/>
                <w:sz w:val="16"/>
                <w:szCs w:val="16"/>
              </w:rPr>
              <w:t>≥), less than or equal to (≤), Roman Numerals to a thousand (I,V,X,L,C,D.M), integer, positive, negative, above/below zero, minus, negative numbers, formula, divisibility, square number, prime number, ascending/descending order, ordinal numbers,</w:t>
            </w:r>
          </w:p>
          <w:p w14:paraId="6F2FB46B" w14:textId="73BBA119" w:rsidR="001B5FCE" w:rsidRDefault="001B5FCE" w:rsidP="37877269">
            <w:pPr>
              <w:rPr>
                <w:rFonts w:asciiTheme="majorHAnsi" w:eastAsiaTheme="majorEastAsia" w:hAnsiTheme="majorHAnsi" w:cstheme="majorBidi"/>
                <w:sz w:val="16"/>
                <w:szCs w:val="16"/>
              </w:rPr>
            </w:pPr>
          </w:p>
        </w:tc>
      </w:tr>
      <w:tr w:rsidR="001B5FCE" w:rsidRPr="007D2247" w14:paraId="3EDD6A0D" w14:textId="77777777" w:rsidTr="37877269">
        <w:trPr>
          <w:trHeight w:val="70"/>
        </w:trPr>
        <w:tc>
          <w:tcPr>
            <w:tcW w:w="2500" w:type="pct"/>
            <w:gridSpan w:val="2"/>
            <w:tcBorders>
              <w:left w:val="double" w:sz="4" w:space="0" w:color="auto"/>
              <w:right w:val="double" w:sz="4" w:space="0" w:color="auto"/>
            </w:tcBorders>
          </w:tcPr>
          <w:p w14:paraId="6D7419DE" w14:textId="76CACC58" w:rsidR="0091079B" w:rsidRPr="00212356"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Y4 Vocabulary:</w:t>
            </w:r>
            <w:r w:rsidR="0091079B" w:rsidRPr="37877269">
              <w:rPr>
                <w:rFonts w:asciiTheme="majorHAnsi" w:eastAsiaTheme="majorEastAsia" w:hAnsiTheme="majorHAnsi" w:cstheme="majorBidi"/>
                <w:sz w:val="16"/>
                <w:szCs w:val="16"/>
              </w:rPr>
              <w:t xml:space="preserve"> </w:t>
            </w:r>
          </w:p>
          <w:p w14:paraId="3052B580" w14:textId="37E8706A" w:rsidR="001B5FCE"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Roman Numerals (I-C), decimal, decimal place, tenths, hundredths, round (to the nearest), thousand more/less, integers, negative integers, zero,</w:t>
            </w:r>
          </w:p>
        </w:tc>
        <w:tc>
          <w:tcPr>
            <w:tcW w:w="2500" w:type="pct"/>
            <w:gridSpan w:val="3"/>
            <w:tcBorders>
              <w:left w:val="double" w:sz="4" w:space="0" w:color="auto"/>
              <w:right w:val="double" w:sz="4" w:space="0" w:color="auto"/>
            </w:tcBorders>
          </w:tcPr>
          <w:p w14:paraId="345F5CD1" w14:textId="2419C859"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Y6 vocabulary:</w:t>
            </w:r>
            <w:r w:rsidR="0091079B" w:rsidRPr="37877269">
              <w:rPr>
                <w:rFonts w:asciiTheme="majorHAnsi" w:eastAsiaTheme="majorEastAsia" w:hAnsiTheme="majorHAnsi" w:cstheme="majorBidi"/>
                <w:sz w:val="16"/>
                <w:szCs w:val="16"/>
              </w:rPr>
              <w:t xml:space="preserve"> </w:t>
            </w:r>
          </w:p>
          <w:p w14:paraId="7009B122" w14:textId="51C5996E" w:rsidR="001B5FCE" w:rsidRDefault="38CE1503" w:rsidP="37877269">
            <w:pPr>
              <w:spacing w:line="257" w:lineRule="auto"/>
              <w:rPr>
                <w:rFonts w:asciiTheme="majorHAnsi" w:eastAsiaTheme="majorEastAsia" w:hAnsiTheme="majorHAnsi" w:cstheme="majorBidi"/>
                <w:color w:val="222222"/>
                <w:sz w:val="16"/>
                <w:szCs w:val="16"/>
              </w:rPr>
            </w:pPr>
            <w:r w:rsidRPr="37877269">
              <w:rPr>
                <w:rFonts w:asciiTheme="majorHAnsi" w:eastAsiaTheme="majorEastAsia" w:hAnsiTheme="majorHAnsi" w:cstheme="majorBidi"/>
                <w:sz w:val="16"/>
                <w:szCs w:val="16"/>
              </w:rPr>
              <w:t>numbers to ten million, multiple of, factor of, factor pair, sequence, predict, consecutive, greater than or equal to (</w:t>
            </w:r>
            <w:r w:rsidRPr="37877269">
              <w:rPr>
                <w:rFonts w:asciiTheme="majorHAnsi" w:eastAsiaTheme="majorEastAsia" w:hAnsiTheme="majorHAnsi" w:cstheme="majorBidi"/>
                <w:color w:val="222222"/>
                <w:sz w:val="16"/>
                <w:szCs w:val="16"/>
              </w:rPr>
              <w:t>≥), less than or equal to (≤), Roman Numerals to a thousand (I,V,X,L,C,D.M), integer, positive, negative, above/below zero, minus, negative numbers, formula, divisibility, square number, prime number, ascending/descending order, ordinal numbers</w:t>
            </w:r>
          </w:p>
        </w:tc>
      </w:tr>
      <w:tr w:rsidR="001B5FCE" w:rsidRPr="007D2247" w14:paraId="1A9E5E6A" w14:textId="77777777" w:rsidTr="37877269">
        <w:trPr>
          <w:trHeight w:val="298"/>
        </w:trPr>
        <w:tc>
          <w:tcPr>
            <w:tcW w:w="5000" w:type="pct"/>
            <w:gridSpan w:val="5"/>
            <w:tcBorders>
              <w:left w:val="double" w:sz="4" w:space="0" w:color="auto"/>
              <w:right w:val="double" w:sz="4" w:space="0" w:color="auto"/>
            </w:tcBorders>
          </w:tcPr>
          <w:p w14:paraId="1DAD40DF" w14:textId="3FC9D41A" w:rsidR="001B5FCE" w:rsidRDefault="38CE1503"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Addition and Subtraction</w:t>
            </w:r>
          </w:p>
        </w:tc>
      </w:tr>
      <w:tr w:rsidR="001B5FCE" w:rsidRPr="007D2247" w14:paraId="7CECF7D1" w14:textId="77777777" w:rsidTr="37877269">
        <w:trPr>
          <w:trHeight w:val="70"/>
        </w:trPr>
        <w:tc>
          <w:tcPr>
            <w:tcW w:w="2500" w:type="pct"/>
            <w:gridSpan w:val="2"/>
            <w:tcBorders>
              <w:left w:val="double" w:sz="4" w:space="0" w:color="auto"/>
              <w:right w:val="double" w:sz="4" w:space="0" w:color="auto"/>
            </w:tcBorders>
          </w:tcPr>
          <w:p w14:paraId="29BA3C5C"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Y3/4</w:t>
            </w:r>
          </w:p>
          <w:p w14:paraId="67AD3801" w14:textId="1CF2C40B" w:rsidR="38CE1503" w:rsidRDefault="38CE1503" w:rsidP="37877269">
            <w:pPr>
              <w:rPr>
                <w:rFonts w:asciiTheme="majorHAnsi" w:eastAsiaTheme="majorEastAsia" w:hAnsiTheme="majorHAnsi" w:cstheme="majorBidi"/>
                <w:sz w:val="16"/>
                <w:szCs w:val="16"/>
              </w:rPr>
            </w:pPr>
            <w:r>
              <w:rPr>
                <w:noProof/>
              </w:rPr>
              <w:drawing>
                <wp:inline distT="0" distB="0" distL="0" distR="0" wp14:anchorId="109EC647" wp14:editId="4AA38D36">
                  <wp:extent cx="1226288" cy="1668459"/>
                  <wp:effectExtent l="0" t="0" r="0" b="0"/>
                  <wp:docPr id="1453634605" name="Picture 145363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226288" cy="1668459"/>
                          </a:xfrm>
                          <a:prstGeom prst="rect">
                            <a:avLst/>
                          </a:prstGeom>
                        </pic:spPr>
                      </pic:pic>
                    </a:graphicData>
                  </a:graphic>
                </wp:inline>
              </w:drawing>
            </w:r>
            <w:r>
              <w:rPr>
                <w:noProof/>
              </w:rPr>
              <w:drawing>
                <wp:inline distT="0" distB="0" distL="0" distR="0" wp14:anchorId="0C969DBF" wp14:editId="7D673A72">
                  <wp:extent cx="1294279" cy="1143356"/>
                  <wp:effectExtent l="0" t="0" r="0" b="0"/>
                  <wp:docPr id="1713419839" name="Picture 171341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4279" cy="1143356"/>
                          </a:xfrm>
                          <a:prstGeom prst="rect">
                            <a:avLst/>
                          </a:prstGeom>
                        </pic:spPr>
                      </pic:pic>
                    </a:graphicData>
                  </a:graphic>
                </wp:inline>
              </w:drawing>
            </w:r>
          </w:p>
          <w:p w14:paraId="62A18057" w14:textId="6C73E13D" w:rsidR="38CE1503" w:rsidRDefault="38CE1503" w:rsidP="37877269">
            <w:pPr>
              <w:rPr>
                <w:rFonts w:asciiTheme="majorHAnsi" w:eastAsiaTheme="majorEastAsia" w:hAnsiTheme="majorHAnsi" w:cstheme="majorBidi"/>
                <w:sz w:val="16"/>
                <w:szCs w:val="16"/>
              </w:rPr>
            </w:pPr>
            <w:r>
              <w:rPr>
                <w:noProof/>
              </w:rPr>
              <w:drawing>
                <wp:inline distT="0" distB="0" distL="0" distR="0" wp14:anchorId="473F6EE3" wp14:editId="66DF121A">
                  <wp:extent cx="1266492" cy="1462928"/>
                  <wp:effectExtent l="0" t="0" r="0" b="0"/>
                  <wp:docPr id="1188817624" name="Picture 118881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66492" cy="1462928"/>
                          </a:xfrm>
                          <a:prstGeom prst="rect">
                            <a:avLst/>
                          </a:prstGeom>
                        </pic:spPr>
                      </pic:pic>
                    </a:graphicData>
                  </a:graphic>
                </wp:inline>
              </w:drawing>
            </w:r>
            <w:r>
              <w:rPr>
                <w:noProof/>
              </w:rPr>
              <w:drawing>
                <wp:inline distT="0" distB="0" distL="0" distR="0" wp14:anchorId="557D437E" wp14:editId="0654E55E">
                  <wp:extent cx="1097349" cy="536482"/>
                  <wp:effectExtent l="0" t="0" r="0" b="0"/>
                  <wp:docPr id="1782449739" name="Picture 178244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097349" cy="536482"/>
                          </a:xfrm>
                          <a:prstGeom prst="rect">
                            <a:avLst/>
                          </a:prstGeom>
                        </pic:spPr>
                      </pic:pic>
                    </a:graphicData>
                  </a:graphic>
                </wp:inline>
              </w:drawing>
            </w:r>
          </w:p>
          <w:p w14:paraId="4ED16BD7" w14:textId="275C5A38" w:rsidR="00CE4A8D" w:rsidRDefault="00CE4A8D" w:rsidP="37877269">
            <w:pPr>
              <w:rPr>
                <w:rFonts w:asciiTheme="majorHAnsi" w:eastAsiaTheme="majorEastAsia" w:hAnsiTheme="majorHAnsi" w:cstheme="majorBidi"/>
                <w:sz w:val="16"/>
                <w:szCs w:val="16"/>
              </w:rPr>
            </w:pPr>
          </w:p>
        </w:tc>
        <w:tc>
          <w:tcPr>
            <w:tcW w:w="2500" w:type="pct"/>
            <w:gridSpan w:val="3"/>
            <w:tcBorders>
              <w:left w:val="double" w:sz="4" w:space="0" w:color="auto"/>
              <w:right w:val="double" w:sz="4" w:space="0" w:color="auto"/>
            </w:tcBorders>
          </w:tcPr>
          <w:p w14:paraId="118CCFB4"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Y5/6</w:t>
            </w:r>
          </w:p>
          <w:p w14:paraId="5322E661" w14:textId="60C409B9" w:rsidR="00F0267F" w:rsidRDefault="38CE1503" w:rsidP="37877269">
            <w:pPr>
              <w:rPr>
                <w:rFonts w:asciiTheme="majorHAnsi" w:eastAsiaTheme="majorEastAsia" w:hAnsiTheme="majorHAnsi" w:cstheme="majorBidi"/>
                <w:sz w:val="16"/>
                <w:szCs w:val="16"/>
              </w:rPr>
            </w:pPr>
            <w:r>
              <w:rPr>
                <w:noProof/>
              </w:rPr>
              <w:drawing>
                <wp:inline distT="0" distB="0" distL="0" distR="0" wp14:anchorId="22813F6B" wp14:editId="02189563">
                  <wp:extent cx="1264499" cy="1237690"/>
                  <wp:effectExtent l="0" t="0" r="0" b="0"/>
                  <wp:docPr id="601155403" name="Picture 601155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64499" cy="1237690"/>
                          </a:xfrm>
                          <a:prstGeom prst="rect">
                            <a:avLst/>
                          </a:prstGeom>
                        </pic:spPr>
                      </pic:pic>
                    </a:graphicData>
                  </a:graphic>
                </wp:inline>
              </w:drawing>
            </w:r>
            <w:r>
              <w:rPr>
                <w:noProof/>
              </w:rPr>
              <w:drawing>
                <wp:inline distT="0" distB="0" distL="0" distR="0" wp14:anchorId="0C755FC7" wp14:editId="483289E6">
                  <wp:extent cx="1294454" cy="1392891"/>
                  <wp:effectExtent l="0" t="0" r="0" b="0"/>
                  <wp:docPr id="1150033145" name="Picture 115003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294454" cy="1392891"/>
                          </a:xfrm>
                          <a:prstGeom prst="rect">
                            <a:avLst/>
                          </a:prstGeom>
                        </pic:spPr>
                      </pic:pic>
                    </a:graphicData>
                  </a:graphic>
                </wp:inline>
              </w:drawing>
            </w:r>
          </w:p>
        </w:tc>
      </w:tr>
      <w:tr w:rsidR="001B5FCE" w:rsidRPr="007D2247" w14:paraId="57866119" w14:textId="77777777" w:rsidTr="37877269">
        <w:trPr>
          <w:trHeight w:val="70"/>
        </w:trPr>
        <w:tc>
          <w:tcPr>
            <w:tcW w:w="2500" w:type="pct"/>
            <w:gridSpan w:val="2"/>
            <w:tcBorders>
              <w:left w:val="double" w:sz="4" w:space="0" w:color="auto"/>
              <w:right w:val="double" w:sz="4" w:space="0" w:color="auto"/>
            </w:tcBorders>
          </w:tcPr>
          <w:p w14:paraId="0A69FD14" w14:textId="283CD78D" w:rsidR="001B5FCE" w:rsidRPr="00CE4A8D"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 vocabulary:</w:t>
            </w:r>
            <w:r w:rsidR="00CE4A8D" w:rsidRPr="37877269">
              <w:rPr>
                <w:rFonts w:asciiTheme="majorHAnsi" w:eastAsiaTheme="majorEastAsia" w:hAnsiTheme="majorHAnsi" w:cstheme="majorBidi"/>
                <w:sz w:val="16"/>
                <w:szCs w:val="16"/>
              </w:rPr>
              <w:t xml:space="preserve"> </w:t>
            </w:r>
          </w:p>
          <w:p w14:paraId="53CFE33C" w14:textId="2B128B3E" w:rsidR="001B5FCE" w:rsidRPr="00CE4A8D" w:rsidRDefault="38CE150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Addition, add, more, and, make, sum, total, altogether, double, near double, half, halve, one more, two more, ten more, one hundred more…, subtract, take away, how many are left/left over? how many have gone? One less, two less, ten less, one hundred less, difference between, equals, is the same as, number bonds/pairs/facts, missing number, tens boundary, hundreds boundary,</w:t>
            </w:r>
          </w:p>
        </w:tc>
        <w:tc>
          <w:tcPr>
            <w:tcW w:w="2500" w:type="pct"/>
            <w:gridSpan w:val="3"/>
            <w:tcBorders>
              <w:left w:val="double" w:sz="4" w:space="0" w:color="auto"/>
              <w:right w:val="double" w:sz="4" w:space="0" w:color="auto"/>
            </w:tcBorders>
          </w:tcPr>
          <w:p w14:paraId="3670324B" w14:textId="13A1D996" w:rsidR="001B5FCE" w:rsidRPr="00CE4A8D"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 vocabulary:</w:t>
            </w:r>
            <w:r w:rsidR="00CE4A8D" w:rsidRPr="37877269">
              <w:rPr>
                <w:rFonts w:asciiTheme="majorHAnsi" w:eastAsiaTheme="majorEastAsia" w:hAnsiTheme="majorHAnsi" w:cstheme="majorBidi"/>
                <w:sz w:val="16"/>
                <w:szCs w:val="16"/>
              </w:rPr>
              <w:t xml:space="preserve"> </w:t>
            </w:r>
          </w:p>
          <w:p w14:paraId="68899F98" w14:textId="117DFFAB" w:rsidR="001B5FCE" w:rsidRPr="00CE4A8D"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formal written method, number bonds/pairs/facts, missing number, tens boundary, hundreds boundary, inverse,</w:t>
            </w:r>
          </w:p>
          <w:p w14:paraId="694D5A19" w14:textId="4940FD1A" w:rsidR="001B5FCE" w:rsidRPr="00CE4A8D" w:rsidRDefault="001B5FCE" w:rsidP="37877269">
            <w:pPr>
              <w:rPr>
                <w:rFonts w:asciiTheme="majorHAnsi" w:eastAsiaTheme="majorEastAsia" w:hAnsiTheme="majorHAnsi" w:cstheme="majorBidi"/>
                <w:sz w:val="16"/>
                <w:szCs w:val="16"/>
              </w:rPr>
            </w:pPr>
          </w:p>
        </w:tc>
      </w:tr>
      <w:tr w:rsidR="001B5FCE" w:rsidRPr="007D2247" w14:paraId="1715CE3B" w14:textId="77777777" w:rsidTr="37877269">
        <w:trPr>
          <w:trHeight w:val="70"/>
        </w:trPr>
        <w:tc>
          <w:tcPr>
            <w:tcW w:w="2500" w:type="pct"/>
            <w:gridSpan w:val="2"/>
            <w:tcBorders>
              <w:left w:val="double" w:sz="4" w:space="0" w:color="auto"/>
              <w:right w:val="double" w:sz="4" w:space="0" w:color="auto"/>
            </w:tcBorders>
          </w:tcPr>
          <w:p w14:paraId="7F3E81AE" w14:textId="79DF34D9" w:rsidR="001B5FCE" w:rsidRPr="00CE4A8D"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Y4 Vocabulary:</w:t>
            </w:r>
            <w:r w:rsidR="00CE4A8D" w:rsidRPr="37877269">
              <w:rPr>
                <w:rFonts w:asciiTheme="majorHAnsi" w:eastAsiaTheme="majorEastAsia" w:hAnsiTheme="majorHAnsi" w:cstheme="majorBidi"/>
                <w:sz w:val="16"/>
                <w:szCs w:val="16"/>
              </w:rPr>
              <w:t xml:space="preserve"> </w:t>
            </w:r>
          </w:p>
          <w:p w14:paraId="5947EB20" w14:textId="33E8305F" w:rsidR="001B5FCE" w:rsidRPr="00CE4A8D"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Difference between, equals, is the same as, number bonds/pairs/facts, missing number, inverse, partition, part-whole</w:t>
            </w:r>
          </w:p>
        </w:tc>
        <w:tc>
          <w:tcPr>
            <w:tcW w:w="2500" w:type="pct"/>
            <w:gridSpan w:val="3"/>
            <w:tcBorders>
              <w:left w:val="double" w:sz="4" w:space="0" w:color="auto"/>
              <w:right w:val="double" w:sz="4" w:space="0" w:color="auto"/>
            </w:tcBorders>
          </w:tcPr>
          <w:p w14:paraId="7EC059A8" w14:textId="719486CA"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Y6 vocabulary:</w:t>
            </w:r>
            <w:r w:rsidR="00CE4A8D" w:rsidRPr="37877269">
              <w:rPr>
                <w:rFonts w:asciiTheme="majorHAnsi" w:eastAsiaTheme="majorEastAsia" w:hAnsiTheme="majorHAnsi" w:cstheme="majorBidi"/>
                <w:sz w:val="16"/>
                <w:szCs w:val="16"/>
              </w:rPr>
              <w:t xml:space="preserve"> </w:t>
            </w:r>
          </w:p>
          <w:p w14:paraId="5874895F" w14:textId="4B920A70" w:rsidR="001B5FCE"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order of operation (BODMAS/BIDMAS), indices, inverse,</w:t>
            </w:r>
          </w:p>
          <w:p w14:paraId="37140BCF" w14:textId="49213655" w:rsidR="001B5FCE" w:rsidRDefault="001B5FCE" w:rsidP="37877269">
            <w:pPr>
              <w:rPr>
                <w:rFonts w:asciiTheme="majorHAnsi" w:eastAsiaTheme="majorEastAsia" w:hAnsiTheme="majorHAnsi" w:cstheme="majorBidi"/>
                <w:sz w:val="16"/>
                <w:szCs w:val="16"/>
              </w:rPr>
            </w:pPr>
          </w:p>
        </w:tc>
      </w:tr>
      <w:tr w:rsidR="001B5FCE" w:rsidRPr="007D2247" w14:paraId="307DCC98" w14:textId="77777777" w:rsidTr="37877269">
        <w:trPr>
          <w:trHeight w:val="70"/>
        </w:trPr>
        <w:tc>
          <w:tcPr>
            <w:tcW w:w="5000" w:type="pct"/>
            <w:gridSpan w:val="5"/>
            <w:tcBorders>
              <w:left w:val="double" w:sz="4" w:space="0" w:color="auto"/>
              <w:right w:val="double" w:sz="4" w:space="0" w:color="auto"/>
            </w:tcBorders>
          </w:tcPr>
          <w:p w14:paraId="63362D89" w14:textId="0E1B4343" w:rsidR="001B5FCE" w:rsidRDefault="38CE1503"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Multiplication and Division</w:t>
            </w:r>
          </w:p>
        </w:tc>
      </w:tr>
      <w:tr w:rsidR="001B5FCE" w:rsidRPr="007D2247" w14:paraId="388AF150" w14:textId="77777777" w:rsidTr="37877269">
        <w:trPr>
          <w:trHeight w:val="70"/>
        </w:trPr>
        <w:tc>
          <w:tcPr>
            <w:tcW w:w="2500" w:type="pct"/>
            <w:gridSpan w:val="2"/>
            <w:tcBorders>
              <w:left w:val="double" w:sz="4" w:space="0" w:color="auto"/>
              <w:right w:val="double" w:sz="4" w:space="0" w:color="auto"/>
            </w:tcBorders>
          </w:tcPr>
          <w:p w14:paraId="0BFFAC59" w14:textId="3CB1452D"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Y3/4</w:t>
            </w:r>
          </w:p>
          <w:p w14:paraId="7A62B119" w14:textId="7620AD65" w:rsidR="38CE1503" w:rsidRDefault="38CE1503" w:rsidP="37877269">
            <w:pPr>
              <w:rPr>
                <w:rFonts w:asciiTheme="majorHAnsi" w:eastAsiaTheme="majorEastAsia" w:hAnsiTheme="majorHAnsi" w:cstheme="majorBidi"/>
                <w:sz w:val="16"/>
                <w:szCs w:val="16"/>
              </w:rPr>
            </w:pPr>
            <w:r>
              <w:rPr>
                <w:noProof/>
              </w:rPr>
              <w:drawing>
                <wp:inline distT="0" distB="0" distL="0" distR="0" wp14:anchorId="5BFCFACC" wp14:editId="5695B9C8">
                  <wp:extent cx="1294325" cy="1849969"/>
                  <wp:effectExtent l="0" t="0" r="0" b="0"/>
                  <wp:docPr id="266349292" name="Picture 26634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294325" cy="1849969"/>
                          </a:xfrm>
                          <a:prstGeom prst="rect">
                            <a:avLst/>
                          </a:prstGeom>
                        </pic:spPr>
                      </pic:pic>
                    </a:graphicData>
                  </a:graphic>
                </wp:inline>
              </w:drawing>
            </w:r>
            <w:r>
              <w:rPr>
                <w:noProof/>
              </w:rPr>
              <w:drawing>
                <wp:inline distT="0" distB="0" distL="0" distR="0" wp14:anchorId="345E65F8" wp14:editId="6F848A16">
                  <wp:extent cx="1257283" cy="1610005"/>
                  <wp:effectExtent l="0" t="0" r="0" b="0"/>
                  <wp:docPr id="1000920345" name="Picture 100092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7283" cy="1610005"/>
                          </a:xfrm>
                          <a:prstGeom prst="rect">
                            <a:avLst/>
                          </a:prstGeom>
                        </pic:spPr>
                      </pic:pic>
                    </a:graphicData>
                  </a:graphic>
                </wp:inline>
              </w:drawing>
            </w:r>
          </w:p>
          <w:p w14:paraId="4EFECFD5" w14:textId="6BA4E9C9" w:rsidR="38CE1503" w:rsidRDefault="38CE1503" w:rsidP="37877269">
            <w:pPr>
              <w:rPr>
                <w:rFonts w:asciiTheme="majorHAnsi" w:eastAsiaTheme="majorEastAsia" w:hAnsiTheme="majorHAnsi" w:cstheme="majorBidi"/>
                <w:sz w:val="16"/>
                <w:szCs w:val="16"/>
              </w:rPr>
            </w:pPr>
            <w:r>
              <w:rPr>
                <w:noProof/>
              </w:rPr>
              <w:drawing>
                <wp:inline distT="0" distB="0" distL="0" distR="0" wp14:anchorId="34867E37" wp14:editId="3B950979">
                  <wp:extent cx="1310352" cy="1701053"/>
                  <wp:effectExtent l="0" t="0" r="0" b="0"/>
                  <wp:docPr id="686116610" name="Picture 68611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310352" cy="1701053"/>
                          </a:xfrm>
                          <a:prstGeom prst="rect">
                            <a:avLst/>
                          </a:prstGeom>
                        </pic:spPr>
                      </pic:pic>
                    </a:graphicData>
                  </a:graphic>
                </wp:inline>
              </w:drawing>
            </w:r>
            <w:r>
              <w:rPr>
                <w:noProof/>
              </w:rPr>
              <w:drawing>
                <wp:inline distT="0" distB="0" distL="0" distR="0" wp14:anchorId="39E768FC" wp14:editId="69CC8C42">
                  <wp:extent cx="1164554" cy="983492"/>
                  <wp:effectExtent l="0" t="0" r="0" b="0"/>
                  <wp:docPr id="1687710902" name="Picture 168771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4554" cy="983492"/>
                          </a:xfrm>
                          <a:prstGeom prst="rect">
                            <a:avLst/>
                          </a:prstGeom>
                        </pic:spPr>
                      </pic:pic>
                    </a:graphicData>
                  </a:graphic>
                </wp:inline>
              </w:drawing>
            </w:r>
          </w:p>
          <w:p w14:paraId="651EA54E" w14:textId="0BF09FDD" w:rsidR="00252C33" w:rsidRPr="00EA59CC" w:rsidRDefault="00252C33" w:rsidP="37877269">
            <w:pPr>
              <w:rPr>
                <w:rFonts w:asciiTheme="majorHAnsi" w:eastAsiaTheme="majorEastAsia" w:hAnsiTheme="majorHAnsi" w:cstheme="majorBidi"/>
                <w:sz w:val="16"/>
                <w:szCs w:val="16"/>
              </w:rPr>
            </w:pPr>
          </w:p>
        </w:tc>
        <w:tc>
          <w:tcPr>
            <w:tcW w:w="2500" w:type="pct"/>
            <w:gridSpan w:val="3"/>
            <w:tcBorders>
              <w:left w:val="double" w:sz="4" w:space="0" w:color="auto"/>
              <w:right w:val="double" w:sz="4" w:space="0" w:color="auto"/>
            </w:tcBorders>
          </w:tcPr>
          <w:p w14:paraId="3AC767F1"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Y5/6</w:t>
            </w:r>
          </w:p>
          <w:p w14:paraId="1C773DDC" w14:textId="6EA2F289" w:rsidR="00252C33" w:rsidRDefault="38CE1503" w:rsidP="37877269">
            <w:pPr>
              <w:rPr>
                <w:rFonts w:asciiTheme="majorHAnsi" w:eastAsiaTheme="majorEastAsia" w:hAnsiTheme="majorHAnsi" w:cstheme="majorBidi"/>
                <w:sz w:val="16"/>
                <w:szCs w:val="16"/>
              </w:rPr>
            </w:pPr>
            <w:r>
              <w:rPr>
                <w:noProof/>
              </w:rPr>
              <w:drawing>
                <wp:inline distT="0" distB="0" distL="0" distR="0" wp14:anchorId="1DB70AE2" wp14:editId="304A6605">
                  <wp:extent cx="1194100" cy="1648440"/>
                  <wp:effectExtent l="0" t="0" r="0" b="0"/>
                  <wp:docPr id="209929044" name="Picture 209929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94100" cy="1648440"/>
                          </a:xfrm>
                          <a:prstGeom prst="rect">
                            <a:avLst/>
                          </a:prstGeom>
                        </pic:spPr>
                      </pic:pic>
                    </a:graphicData>
                  </a:graphic>
                </wp:inline>
              </w:drawing>
            </w:r>
            <w:r>
              <w:rPr>
                <w:noProof/>
              </w:rPr>
              <w:drawing>
                <wp:inline distT="0" distB="0" distL="0" distR="0" wp14:anchorId="63BCA9AA" wp14:editId="375C50D5">
                  <wp:extent cx="1266825" cy="304396"/>
                  <wp:effectExtent l="0" t="0" r="0" b="0"/>
                  <wp:docPr id="1873177093" name="Picture 187317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66825" cy="304396"/>
                          </a:xfrm>
                          <a:prstGeom prst="rect">
                            <a:avLst/>
                          </a:prstGeom>
                        </pic:spPr>
                      </pic:pic>
                    </a:graphicData>
                  </a:graphic>
                </wp:inline>
              </w:drawing>
            </w:r>
          </w:p>
          <w:p w14:paraId="05DFA198" w14:textId="7E0D9D62" w:rsidR="00252C33" w:rsidRDefault="38CE1503" w:rsidP="37877269">
            <w:pPr>
              <w:rPr>
                <w:rFonts w:asciiTheme="majorHAnsi" w:eastAsiaTheme="majorEastAsia" w:hAnsiTheme="majorHAnsi" w:cstheme="majorBidi"/>
                <w:sz w:val="16"/>
                <w:szCs w:val="16"/>
              </w:rPr>
            </w:pPr>
            <w:r>
              <w:rPr>
                <w:noProof/>
              </w:rPr>
              <w:drawing>
                <wp:inline distT="0" distB="0" distL="0" distR="0" wp14:anchorId="7EA08DD5" wp14:editId="629D3A9C">
                  <wp:extent cx="1193707" cy="436409"/>
                  <wp:effectExtent l="0" t="0" r="0" b="0"/>
                  <wp:docPr id="651099295" name="Picture 65109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193707" cy="436409"/>
                          </a:xfrm>
                          <a:prstGeom prst="rect">
                            <a:avLst/>
                          </a:prstGeom>
                        </pic:spPr>
                      </pic:pic>
                    </a:graphicData>
                  </a:graphic>
                </wp:inline>
              </w:drawing>
            </w:r>
            <w:r>
              <w:rPr>
                <w:noProof/>
              </w:rPr>
              <w:drawing>
                <wp:inline distT="0" distB="0" distL="0" distR="0" wp14:anchorId="31CDFD9B" wp14:editId="4FEA1C9C">
                  <wp:extent cx="1079967" cy="1389230"/>
                  <wp:effectExtent l="0" t="0" r="0" b="0"/>
                  <wp:docPr id="931331488" name="Picture 93133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9967" cy="1389230"/>
                          </a:xfrm>
                          <a:prstGeom prst="rect">
                            <a:avLst/>
                          </a:prstGeom>
                        </pic:spPr>
                      </pic:pic>
                    </a:graphicData>
                  </a:graphic>
                </wp:inline>
              </w:drawing>
            </w:r>
          </w:p>
          <w:p w14:paraId="63B8831E" w14:textId="2F997368" w:rsidR="00252C33" w:rsidRDefault="38CE1503"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 xml:space="preserve">                                       </w:t>
            </w:r>
            <w:r>
              <w:rPr>
                <w:noProof/>
              </w:rPr>
              <w:drawing>
                <wp:inline distT="0" distB="0" distL="0" distR="0" wp14:anchorId="707EB02B" wp14:editId="5E2445DF">
                  <wp:extent cx="1133195" cy="218545"/>
                  <wp:effectExtent l="0" t="0" r="0" b="0"/>
                  <wp:docPr id="876315341" name="Picture 87631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33195" cy="218545"/>
                          </a:xfrm>
                          <a:prstGeom prst="rect">
                            <a:avLst/>
                          </a:prstGeom>
                        </pic:spPr>
                      </pic:pic>
                    </a:graphicData>
                  </a:graphic>
                </wp:inline>
              </w:drawing>
            </w:r>
          </w:p>
        </w:tc>
      </w:tr>
      <w:tr w:rsidR="001B5FCE" w:rsidRPr="007D2247" w14:paraId="6D3A15B0" w14:textId="77777777" w:rsidTr="37877269">
        <w:trPr>
          <w:trHeight w:val="70"/>
        </w:trPr>
        <w:tc>
          <w:tcPr>
            <w:tcW w:w="2500" w:type="pct"/>
            <w:gridSpan w:val="2"/>
            <w:tcBorders>
              <w:left w:val="double" w:sz="4" w:space="0" w:color="auto"/>
              <w:right w:val="double" w:sz="4" w:space="0" w:color="auto"/>
            </w:tcBorders>
          </w:tcPr>
          <w:p w14:paraId="43CEFF8D" w14:textId="52500F43"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 vocabulary:</w:t>
            </w:r>
            <w:r w:rsidR="00EA59CC" w:rsidRPr="37877269">
              <w:rPr>
                <w:rFonts w:asciiTheme="majorHAnsi" w:eastAsiaTheme="majorEastAsia" w:hAnsiTheme="majorHAnsi" w:cstheme="majorBidi"/>
                <w:sz w:val="16"/>
                <w:szCs w:val="16"/>
              </w:rPr>
              <w:t xml:space="preserve"> </w:t>
            </w:r>
          </w:p>
          <w:p w14:paraId="691A895B" w14:textId="21661F13" w:rsidR="001B5FCE"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multiplication, division, statement, number sentence, compare, more than , less than (&lt;), greater than(&gt;), equal (=), equally, least, most, remainder, share, partition, multi-step, product, scale up, multiply, multiply by, multiple, factor, groups of, times, product, repeated addition, grouping, sharing, share equally, doubling, halving, array, row, column, number patterns, multiplication table, multiplication fact, division fact,</w:t>
            </w:r>
          </w:p>
          <w:p w14:paraId="03D0A8BC" w14:textId="389D3209" w:rsidR="001B5FCE" w:rsidRDefault="001B5FCE" w:rsidP="37877269">
            <w:pPr>
              <w:rPr>
                <w:rFonts w:asciiTheme="majorHAnsi" w:eastAsiaTheme="majorEastAsia" w:hAnsiTheme="majorHAnsi" w:cstheme="majorBidi"/>
                <w:sz w:val="16"/>
                <w:szCs w:val="16"/>
              </w:rPr>
            </w:pPr>
          </w:p>
        </w:tc>
        <w:tc>
          <w:tcPr>
            <w:tcW w:w="2500" w:type="pct"/>
            <w:gridSpan w:val="3"/>
            <w:tcBorders>
              <w:left w:val="double" w:sz="4" w:space="0" w:color="auto"/>
              <w:right w:val="double" w:sz="4" w:space="0" w:color="auto"/>
            </w:tcBorders>
          </w:tcPr>
          <w:p w14:paraId="5C10C4CC" w14:textId="44A95452"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 vocabulary:</w:t>
            </w:r>
            <w:r w:rsidR="00EA59CC" w:rsidRPr="37877269">
              <w:rPr>
                <w:rFonts w:asciiTheme="majorHAnsi" w:eastAsiaTheme="majorEastAsia" w:hAnsiTheme="majorHAnsi" w:cstheme="majorBidi"/>
                <w:sz w:val="16"/>
                <w:szCs w:val="16"/>
              </w:rPr>
              <w:t xml:space="preserve"> </w:t>
            </w:r>
          </w:p>
          <w:p w14:paraId="314AEA74" w14:textId="7ADADAAA" w:rsidR="001B5FCE"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multiply, divide, add, subtract, place value, partition, equal, factor, multiple, remainder, sum, total, factor pairs, composite numbers, prime numbers, prime factors, square numbers, cubed numbers, multiplication fact, division fact, inverse, square/squared, cube/cubed,</w:t>
            </w:r>
          </w:p>
          <w:p w14:paraId="76E5E975" w14:textId="2E9691B7" w:rsidR="001B5FCE" w:rsidRDefault="001B5FCE" w:rsidP="37877269">
            <w:pPr>
              <w:rPr>
                <w:rFonts w:asciiTheme="majorHAnsi" w:eastAsiaTheme="majorEastAsia" w:hAnsiTheme="majorHAnsi" w:cstheme="majorBidi"/>
                <w:sz w:val="16"/>
                <w:szCs w:val="16"/>
              </w:rPr>
            </w:pPr>
          </w:p>
        </w:tc>
      </w:tr>
      <w:tr w:rsidR="001B5FCE" w:rsidRPr="007D2247" w14:paraId="58969DDB" w14:textId="77777777" w:rsidTr="37877269">
        <w:trPr>
          <w:trHeight w:val="70"/>
        </w:trPr>
        <w:tc>
          <w:tcPr>
            <w:tcW w:w="2500" w:type="pct"/>
            <w:gridSpan w:val="2"/>
            <w:tcBorders>
              <w:left w:val="double" w:sz="4" w:space="0" w:color="auto"/>
              <w:right w:val="double" w:sz="4" w:space="0" w:color="auto"/>
            </w:tcBorders>
          </w:tcPr>
          <w:p w14:paraId="79AAF2FE" w14:textId="3FC24592"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Y4 Vocabulary:</w:t>
            </w:r>
            <w:r w:rsidR="00EA59CC" w:rsidRPr="37877269">
              <w:rPr>
                <w:rFonts w:asciiTheme="majorHAnsi" w:eastAsiaTheme="majorEastAsia" w:hAnsiTheme="majorHAnsi" w:cstheme="majorBidi"/>
                <w:sz w:val="16"/>
                <w:szCs w:val="16"/>
              </w:rPr>
              <w:t xml:space="preserve"> </w:t>
            </w:r>
          </w:p>
          <w:p w14:paraId="685F03FC" w14:textId="539AB9A8" w:rsidR="001B5FCE"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multiply, divide, times-tables, partition, array, bar model, part-whole model, remainder, factor pairs, factors, commutative, multiplication facts, division facts, inverse, derive,</w:t>
            </w:r>
          </w:p>
        </w:tc>
        <w:tc>
          <w:tcPr>
            <w:tcW w:w="2500" w:type="pct"/>
            <w:gridSpan w:val="3"/>
            <w:tcBorders>
              <w:left w:val="double" w:sz="4" w:space="0" w:color="auto"/>
              <w:right w:val="double" w:sz="4" w:space="0" w:color="auto"/>
            </w:tcBorders>
          </w:tcPr>
          <w:p w14:paraId="709D0CFA" w14:textId="42A8FC98"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Y6 vocabulary:</w:t>
            </w:r>
            <w:r w:rsidR="00EA59CC" w:rsidRPr="37877269">
              <w:rPr>
                <w:rFonts w:asciiTheme="majorHAnsi" w:eastAsiaTheme="majorEastAsia" w:hAnsiTheme="majorHAnsi" w:cstheme="majorBidi"/>
                <w:sz w:val="16"/>
                <w:szCs w:val="16"/>
              </w:rPr>
              <w:t xml:space="preserve"> </w:t>
            </w:r>
          </w:p>
          <w:p w14:paraId="607145D9" w14:textId="57BCAC7C" w:rsidR="001B5FCE"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order of operations, common factors, common multiples, square, squared, cube, cubed</w:t>
            </w:r>
          </w:p>
          <w:p w14:paraId="2028CEEA" w14:textId="343900A7" w:rsidR="001B5FCE" w:rsidRDefault="001B5FCE" w:rsidP="37877269">
            <w:pPr>
              <w:rPr>
                <w:rFonts w:asciiTheme="majorHAnsi" w:eastAsiaTheme="majorEastAsia" w:hAnsiTheme="majorHAnsi" w:cstheme="majorBidi"/>
                <w:sz w:val="16"/>
                <w:szCs w:val="16"/>
              </w:rPr>
            </w:pPr>
          </w:p>
        </w:tc>
      </w:tr>
      <w:tr w:rsidR="001B5FCE" w:rsidRPr="007D2247" w14:paraId="216A4704" w14:textId="77777777" w:rsidTr="37877269">
        <w:trPr>
          <w:trHeight w:val="70"/>
        </w:trPr>
        <w:tc>
          <w:tcPr>
            <w:tcW w:w="5000" w:type="pct"/>
            <w:gridSpan w:val="5"/>
            <w:tcBorders>
              <w:left w:val="double" w:sz="4" w:space="0" w:color="auto"/>
              <w:right w:val="double" w:sz="4" w:space="0" w:color="auto"/>
            </w:tcBorders>
          </w:tcPr>
          <w:p w14:paraId="1259FDCC" w14:textId="67F5B887" w:rsidR="001B5FCE" w:rsidRDefault="00252C33"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Length, perimeter and area</w:t>
            </w:r>
          </w:p>
        </w:tc>
      </w:tr>
      <w:tr w:rsidR="001B5FCE" w:rsidRPr="007D2247" w14:paraId="127576A3" w14:textId="77777777" w:rsidTr="37877269">
        <w:trPr>
          <w:trHeight w:val="70"/>
        </w:trPr>
        <w:tc>
          <w:tcPr>
            <w:tcW w:w="2500" w:type="pct"/>
            <w:gridSpan w:val="2"/>
            <w:tcBorders>
              <w:left w:val="double" w:sz="4" w:space="0" w:color="auto"/>
              <w:right w:val="double" w:sz="4" w:space="0" w:color="auto"/>
            </w:tcBorders>
          </w:tcPr>
          <w:p w14:paraId="552479FE"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Y3/4</w:t>
            </w:r>
          </w:p>
          <w:p w14:paraId="6872F583" w14:textId="0EBC5CA3" w:rsidR="38CE1503" w:rsidRDefault="38CE1503" w:rsidP="37877269">
            <w:pPr>
              <w:rPr>
                <w:rFonts w:asciiTheme="majorHAnsi" w:eastAsiaTheme="majorEastAsia" w:hAnsiTheme="majorHAnsi" w:cstheme="majorBidi"/>
                <w:sz w:val="16"/>
                <w:szCs w:val="16"/>
              </w:rPr>
            </w:pPr>
            <w:r>
              <w:rPr>
                <w:noProof/>
              </w:rPr>
              <w:drawing>
                <wp:inline distT="0" distB="0" distL="0" distR="0" wp14:anchorId="52E75CD3" wp14:editId="5E014F43">
                  <wp:extent cx="1205032" cy="1469931"/>
                  <wp:effectExtent l="0" t="0" r="0" b="0"/>
                  <wp:docPr id="19563683" name="Picture 1956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205032" cy="1469931"/>
                          </a:xfrm>
                          <a:prstGeom prst="rect">
                            <a:avLst/>
                          </a:prstGeom>
                        </pic:spPr>
                      </pic:pic>
                    </a:graphicData>
                  </a:graphic>
                </wp:inline>
              </w:drawing>
            </w:r>
            <w:r>
              <w:rPr>
                <w:noProof/>
              </w:rPr>
              <w:drawing>
                <wp:inline distT="0" distB="0" distL="0" distR="0" wp14:anchorId="58E51BAF" wp14:editId="1A933AFC">
                  <wp:extent cx="1234681" cy="1318976"/>
                  <wp:effectExtent l="0" t="0" r="0" b="0"/>
                  <wp:docPr id="1594338220" name="Picture 159433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234681" cy="1318976"/>
                          </a:xfrm>
                          <a:prstGeom prst="rect">
                            <a:avLst/>
                          </a:prstGeom>
                        </pic:spPr>
                      </pic:pic>
                    </a:graphicData>
                  </a:graphic>
                </wp:inline>
              </w:drawing>
            </w:r>
          </w:p>
          <w:p w14:paraId="05331802" w14:textId="2EEB8224" w:rsidR="00252C33" w:rsidRDefault="00252C33" w:rsidP="37877269">
            <w:pPr>
              <w:rPr>
                <w:rFonts w:asciiTheme="majorHAnsi" w:eastAsiaTheme="majorEastAsia" w:hAnsiTheme="majorHAnsi" w:cstheme="majorBidi"/>
                <w:sz w:val="16"/>
                <w:szCs w:val="16"/>
              </w:rPr>
            </w:pPr>
          </w:p>
        </w:tc>
        <w:tc>
          <w:tcPr>
            <w:tcW w:w="2500" w:type="pct"/>
            <w:gridSpan w:val="3"/>
            <w:tcBorders>
              <w:left w:val="double" w:sz="4" w:space="0" w:color="auto"/>
              <w:right w:val="double" w:sz="4" w:space="0" w:color="auto"/>
            </w:tcBorders>
          </w:tcPr>
          <w:p w14:paraId="67C59BC3"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Y5/6</w:t>
            </w:r>
          </w:p>
          <w:p w14:paraId="7DA126F5" w14:textId="64B5F114" w:rsidR="00252C33" w:rsidRDefault="00252C33" w:rsidP="37877269">
            <w:pPr>
              <w:rPr>
                <w:rFonts w:asciiTheme="majorHAnsi" w:eastAsiaTheme="majorEastAsia" w:hAnsiTheme="majorHAnsi" w:cstheme="majorBidi"/>
                <w:sz w:val="16"/>
                <w:szCs w:val="16"/>
              </w:rPr>
            </w:pPr>
          </w:p>
          <w:p w14:paraId="142CB702" w14:textId="47B3AE2E" w:rsidR="00252C33" w:rsidRDefault="38CE1503" w:rsidP="37877269">
            <w:pPr>
              <w:rPr>
                <w:rFonts w:asciiTheme="majorHAnsi" w:eastAsiaTheme="majorEastAsia" w:hAnsiTheme="majorHAnsi" w:cstheme="majorBidi"/>
                <w:sz w:val="16"/>
                <w:szCs w:val="16"/>
              </w:rPr>
            </w:pPr>
            <w:r>
              <w:rPr>
                <w:noProof/>
              </w:rPr>
              <w:drawing>
                <wp:inline distT="0" distB="0" distL="0" distR="0" wp14:anchorId="2055B4F1" wp14:editId="69F30459">
                  <wp:extent cx="1217439" cy="1420345"/>
                  <wp:effectExtent l="0" t="0" r="0" b="0"/>
                  <wp:docPr id="732436129" name="Picture 732436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1217439" cy="1420345"/>
                          </a:xfrm>
                          <a:prstGeom prst="rect">
                            <a:avLst/>
                          </a:prstGeom>
                        </pic:spPr>
                      </pic:pic>
                    </a:graphicData>
                  </a:graphic>
                </wp:inline>
              </w:drawing>
            </w:r>
            <w:r>
              <w:rPr>
                <w:noProof/>
              </w:rPr>
              <w:drawing>
                <wp:inline distT="0" distB="0" distL="0" distR="0" wp14:anchorId="0891FF38" wp14:editId="2F784283">
                  <wp:extent cx="1226682" cy="1597679"/>
                  <wp:effectExtent l="0" t="0" r="0" b="0"/>
                  <wp:docPr id="407649051" name="Picture 407649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226682" cy="1597679"/>
                          </a:xfrm>
                          <a:prstGeom prst="rect">
                            <a:avLst/>
                          </a:prstGeom>
                        </pic:spPr>
                      </pic:pic>
                    </a:graphicData>
                  </a:graphic>
                </wp:inline>
              </w:drawing>
            </w:r>
          </w:p>
        </w:tc>
      </w:tr>
      <w:tr w:rsidR="001B5FCE" w:rsidRPr="007D2247" w14:paraId="7E847B2B" w14:textId="77777777" w:rsidTr="37877269">
        <w:trPr>
          <w:trHeight w:val="70"/>
        </w:trPr>
        <w:tc>
          <w:tcPr>
            <w:tcW w:w="2500" w:type="pct"/>
            <w:gridSpan w:val="2"/>
            <w:tcBorders>
              <w:left w:val="double" w:sz="4" w:space="0" w:color="auto"/>
              <w:right w:val="double" w:sz="4" w:space="0" w:color="auto"/>
            </w:tcBorders>
          </w:tcPr>
          <w:p w14:paraId="3474845B"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 vocabulary:</w:t>
            </w:r>
          </w:p>
          <w:p w14:paraId="43B8C7CC" w14:textId="4B2E0176" w:rsidR="00252C33" w:rsidRPr="00252C33"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length, height, width, perimeter, distance, centimetres (cm), millimetres (mm), metres (m), unit of measurement, measure, add, subtract, multiply, equivalent, convert, greater than (&gt;), less than (&lt;), ruler, metre stick, perimeter, metre stick, tape measure,</w:t>
            </w:r>
          </w:p>
        </w:tc>
        <w:tc>
          <w:tcPr>
            <w:tcW w:w="2500" w:type="pct"/>
            <w:gridSpan w:val="3"/>
            <w:tcBorders>
              <w:left w:val="double" w:sz="4" w:space="0" w:color="auto"/>
              <w:right w:val="double" w:sz="4" w:space="0" w:color="auto"/>
            </w:tcBorders>
          </w:tcPr>
          <w:p w14:paraId="7C71653A"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Y5 vocabulary:</w:t>
            </w:r>
          </w:p>
          <w:p w14:paraId="6C20B2C9" w14:textId="58E3BE42" w:rsidR="00252C33"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area, volume, perimeter, parallelogram, height, enclosed, width, length, squared centimetres (cm²), squared metres (m²), base, estimate, formula, compound shape, cubic centimetres (cm³), cubic metres (cm³),</w:t>
            </w:r>
          </w:p>
          <w:p w14:paraId="22D5C8C9" w14:textId="4E9DC7DA" w:rsidR="00252C33" w:rsidRDefault="00252C33" w:rsidP="37877269">
            <w:pPr>
              <w:rPr>
                <w:rFonts w:asciiTheme="majorHAnsi" w:eastAsiaTheme="majorEastAsia" w:hAnsiTheme="majorHAnsi" w:cstheme="majorBidi"/>
                <w:sz w:val="16"/>
                <w:szCs w:val="16"/>
              </w:rPr>
            </w:pPr>
          </w:p>
        </w:tc>
      </w:tr>
      <w:tr w:rsidR="001B5FCE" w:rsidRPr="007D2247" w14:paraId="56D589C6" w14:textId="77777777" w:rsidTr="37877269">
        <w:trPr>
          <w:trHeight w:val="70"/>
        </w:trPr>
        <w:tc>
          <w:tcPr>
            <w:tcW w:w="2500" w:type="pct"/>
            <w:gridSpan w:val="2"/>
            <w:tcBorders>
              <w:left w:val="double" w:sz="4" w:space="0" w:color="auto"/>
              <w:right w:val="double" w:sz="4" w:space="0" w:color="auto"/>
            </w:tcBorders>
          </w:tcPr>
          <w:p w14:paraId="782A8844"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Y4 Vocabulary:</w:t>
            </w:r>
          </w:p>
          <w:p w14:paraId="3B760AA5" w14:textId="64B48E1D" w:rsidR="00252C33"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length, height, width, perimeter, distance, centimetres (cm), millimetres (mm), metres (m), unit of measurement, measure, add, subtract, multiply, equivalent, convert, greater than (&gt;), less than (&lt;), ruler, metre stick, perimeter, metre stick, tape measure, square centimetre (cm²)</w:t>
            </w:r>
          </w:p>
        </w:tc>
        <w:tc>
          <w:tcPr>
            <w:tcW w:w="2500" w:type="pct"/>
            <w:gridSpan w:val="3"/>
            <w:tcBorders>
              <w:left w:val="double" w:sz="4" w:space="0" w:color="auto"/>
              <w:right w:val="double" w:sz="4" w:space="0" w:color="auto"/>
            </w:tcBorders>
          </w:tcPr>
          <w:p w14:paraId="495DF971" w14:textId="77777777" w:rsidR="001B5FCE" w:rsidRDefault="001B5FCE"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Y6 vocabulary:</w:t>
            </w:r>
          </w:p>
          <w:p w14:paraId="0D14E74E" w14:textId="12F581A9" w:rsidR="00252C33" w:rsidRDefault="38CE1503"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area, volume, perimeter, parallelogram, height, enclosed, width, length, squared centimetres (cm²), squared metres (m²), base, estimate, formula, compound shape, cubic centimetres (cm³), cubic metres (cm³),</w:t>
            </w:r>
          </w:p>
          <w:p w14:paraId="3A8336AE" w14:textId="2DF8DD19" w:rsidR="00252C33" w:rsidRDefault="00252C33" w:rsidP="37877269">
            <w:pPr>
              <w:rPr>
                <w:rFonts w:asciiTheme="majorHAnsi" w:eastAsiaTheme="majorEastAsia" w:hAnsiTheme="majorHAnsi" w:cstheme="majorBidi"/>
                <w:sz w:val="16"/>
                <w:szCs w:val="16"/>
              </w:rPr>
            </w:pPr>
          </w:p>
        </w:tc>
      </w:tr>
      <w:tr w:rsidR="001B5FCE" w:rsidRPr="007D2247" w14:paraId="68746E26" w14:textId="77777777" w:rsidTr="37877269">
        <w:tc>
          <w:tcPr>
            <w:tcW w:w="5000" w:type="pct"/>
            <w:gridSpan w:val="5"/>
            <w:tcBorders>
              <w:left w:val="double" w:sz="4" w:space="0" w:color="auto"/>
              <w:right w:val="double" w:sz="4" w:space="0" w:color="auto"/>
            </w:tcBorders>
            <w:shd w:val="clear" w:color="auto" w:fill="E2EFD9" w:themeFill="accent6" w:themeFillTint="33"/>
          </w:tcPr>
          <w:p w14:paraId="4EF6DCDD" w14:textId="77777777" w:rsidR="001B5FCE" w:rsidRPr="007D2247" w:rsidRDefault="001B5FCE"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Science</w:t>
            </w:r>
          </w:p>
          <w:p w14:paraId="286D8B39" w14:textId="55261DA6" w:rsidR="001B5FCE" w:rsidRPr="007D2247" w:rsidRDefault="09C84F4E"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Vocabulary- absorb, bright, dim, emit, light beam, light source, spectrum, opaque, rays, reflect, sunlight, shadow, transparent, translucent</w:t>
            </w:r>
          </w:p>
          <w:p w14:paraId="59A0E479" w14:textId="0D3F041F" w:rsidR="001B5FCE" w:rsidRPr="007D2247" w:rsidRDefault="09C84F4E"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Echo, vibration, pitch, reflection, insulation, sound wave, frequency, volume</w:t>
            </w:r>
          </w:p>
          <w:p w14:paraId="319CD3C1" w14:textId="00F28800" w:rsidR="001B5FCE" w:rsidRPr="007D2247" w:rsidRDefault="001B5FCE" w:rsidP="37877269">
            <w:pPr>
              <w:jc w:val="center"/>
              <w:rPr>
                <w:rFonts w:asciiTheme="majorHAnsi" w:eastAsiaTheme="majorEastAsia" w:hAnsiTheme="majorHAnsi" w:cstheme="majorBidi"/>
                <w:sz w:val="16"/>
                <w:szCs w:val="16"/>
              </w:rPr>
            </w:pPr>
          </w:p>
        </w:tc>
      </w:tr>
      <w:tr w:rsidR="001B5FCE" w:rsidRPr="007D2247" w14:paraId="4020DAB4" w14:textId="77777777" w:rsidTr="37877269">
        <w:trPr>
          <w:trHeight w:val="4065"/>
        </w:trPr>
        <w:tc>
          <w:tcPr>
            <w:tcW w:w="5000" w:type="pct"/>
            <w:gridSpan w:val="5"/>
            <w:tcBorders>
              <w:left w:val="double" w:sz="4" w:space="0" w:color="auto"/>
              <w:right w:val="double" w:sz="4" w:space="0" w:color="auto"/>
            </w:tcBorders>
          </w:tcPr>
          <w:p w14:paraId="219BD170" w14:textId="7BBF914E"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b/>
                <w:bCs/>
                <w:color w:val="000000" w:themeColor="text1"/>
                <w:sz w:val="18"/>
                <w:szCs w:val="18"/>
              </w:rPr>
              <w:t>LKS2 – Light</w:t>
            </w:r>
            <w:r w:rsidR="4461F436" w:rsidRPr="37877269">
              <w:rPr>
                <w:rFonts w:asciiTheme="majorHAnsi" w:eastAsiaTheme="majorEastAsia" w:hAnsiTheme="majorHAnsi" w:cstheme="majorBidi"/>
                <w:b/>
                <w:bCs/>
                <w:color w:val="000000" w:themeColor="text1"/>
                <w:sz w:val="18"/>
                <w:szCs w:val="18"/>
              </w:rPr>
              <w:t xml:space="preserve"> and sound</w:t>
            </w:r>
          </w:p>
          <w:p w14:paraId="0FAEEECA" w14:textId="576F7720" w:rsidR="001B5FCE" w:rsidRPr="007D2247" w:rsidRDefault="53F3952E" w:rsidP="37877269">
            <w:pPr>
              <w:spacing w:line="259" w:lineRule="auto"/>
              <w:jc w:val="both"/>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xml:space="preserve">- Setting up simple practical enquiries, comparative and fair tests </w:t>
            </w:r>
          </w:p>
          <w:p w14:paraId="22C611BE" w14:textId="5AC75A2A"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Making systematic and careful observations and taking measurements</w:t>
            </w:r>
          </w:p>
          <w:p w14:paraId="464E4FB1" w14:textId="70A9AA17"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Gathering, recording, classifying and presenting data in a variety of ways to help in answering questions</w:t>
            </w:r>
          </w:p>
          <w:p w14:paraId="6EEFFC65" w14:textId="328992F8"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Recording findings using drawings, labels, charts and diagrams</w:t>
            </w:r>
          </w:p>
          <w:p w14:paraId="42CAB83C" w14:textId="4C84AEC4"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Reporting and presenting findings from enquiries</w:t>
            </w:r>
          </w:p>
          <w:p w14:paraId="4F9E0373" w14:textId="422CB143"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Using evidence to answer questions and support findings</w:t>
            </w:r>
          </w:p>
          <w:p w14:paraId="7EE1FA9E" w14:textId="48EAA7BE"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Recognising that we need light in order to see things and dark is the absence of light</w:t>
            </w:r>
          </w:p>
          <w:p w14:paraId="7C129237" w14:textId="2C83AF02"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Noticing that light is reflected from surfaces</w:t>
            </w:r>
          </w:p>
          <w:p w14:paraId="09D0BC6C" w14:textId="1B8EC917"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Recognising that light from the sun can be dangerous and how to protect our eyes</w:t>
            </w:r>
          </w:p>
          <w:p w14:paraId="03FFEB81" w14:textId="276332A6"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Recognising that shadows are formed when the light from a light source is blocked by a solid object</w:t>
            </w:r>
          </w:p>
          <w:p w14:paraId="2C8A6170" w14:textId="4BA3B585"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Finding patterns in the way that the size of shadows change</w:t>
            </w:r>
          </w:p>
          <w:p w14:paraId="6524AE1F" w14:textId="259D397D"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xml:space="preserve"> </w:t>
            </w:r>
          </w:p>
          <w:p w14:paraId="4C6E0C93" w14:textId="71DC31D0"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Identifying how sounds are made</w:t>
            </w:r>
          </w:p>
          <w:p w14:paraId="20D0BDFC" w14:textId="4ABAA879"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Recognising that vibrations from sounds travel through a medium to the ear</w:t>
            </w:r>
          </w:p>
          <w:p w14:paraId="589AAFE0" w14:textId="68F6A9EB"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Finding patterns associated with pitch and volume</w:t>
            </w:r>
          </w:p>
          <w:p w14:paraId="71E98A73" w14:textId="0D502790" w:rsidR="001B5FCE" w:rsidRPr="007D2247" w:rsidRDefault="53F3952E"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Recognising that sound gets fainter as distance from the source increases</w:t>
            </w:r>
          </w:p>
          <w:p w14:paraId="55B29C3E" w14:textId="3B215D57" w:rsidR="001B5FCE" w:rsidRPr="007D2247" w:rsidRDefault="001B5FCE" w:rsidP="37877269">
            <w:pPr>
              <w:spacing w:line="259" w:lineRule="auto"/>
              <w:rPr>
                <w:rFonts w:asciiTheme="majorHAnsi" w:eastAsiaTheme="majorEastAsia" w:hAnsiTheme="majorHAnsi" w:cstheme="majorBidi"/>
                <w:color w:val="000000" w:themeColor="text1"/>
                <w:sz w:val="18"/>
                <w:szCs w:val="18"/>
              </w:rPr>
            </w:pPr>
          </w:p>
        </w:tc>
      </w:tr>
      <w:tr w:rsidR="001B5FCE" w:rsidRPr="007D2247" w14:paraId="21C4E3CF" w14:textId="77777777" w:rsidTr="37877269">
        <w:tc>
          <w:tcPr>
            <w:tcW w:w="5000" w:type="pct"/>
            <w:gridSpan w:val="5"/>
            <w:tcBorders>
              <w:left w:val="double" w:sz="4" w:space="0" w:color="auto"/>
              <w:right w:val="double" w:sz="4" w:space="0" w:color="auto"/>
            </w:tcBorders>
          </w:tcPr>
          <w:p w14:paraId="2B7D909B" w14:textId="70E990EA" w:rsidR="00696077" w:rsidRPr="007D2247" w:rsidRDefault="7E168320" w:rsidP="37877269">
            <w:pPr>
              <w:rPr>
                <w:rFonts w:asciiTheme="majorHAnsi" w:eastAsiaTheme="majorEastAsia" w:hAnsiTheme="majorHAnsi" w:cstheme="majorBidi"/>
                <w:b/>
                <w:bCs/>
                <w:color w:val="000000" w:themeColor="text1"/>
                <w:sz w:val="18"/>
                <w:szCs w:val="18"/>
              </w:rPr>
            </w:pPr>
            <w:r w:rsidRPr="37877269">
              <w:rPr>
                <w:rFonts w:asciiTheme="majorHAnsi" w:eastAsiaTheme="majorEastAsia" w:hAnsiTheme="majorHAnsi" w:cstheme="majorBidi"/>
                <w:b/>
                <w:bCs/>
                <w:color w:val="000000" w:themeColor="text1"/>
                <w:sz w:val="18"/>
                <w:szCs w:val="18"/>
              </w:rPr>
              <w:t xml:space="preserve">UKS2 – </w:t>
            </w:r>
            <w:r w:rsidR="0290E060" w:rsidRPr="37877269">
              <w:rPr>
                <w:rFonts w:asciiTheme="majorHAnsi" w:eastAsiaTheme="majorEastAsia" w:hAnsiTheme="majorHAnsi" w:cstheme="majorBidi"/>
                <w:b/>
                <w:bCs/>
                <w:color w:val="000000" w:themeColor="text1"/>
                <w:sz w:val="18"/>
                <w:szCs w:val="18"/>
              </w:rPr>
              <w:t xml:space="preserve">Light and </w:t>
            </w:r>
            <w:r w:rsidRPr="37877269">
              <w:rPr>
                <w:rFonts w:asciiTheme="majorHAnsi" w:eastAsiaTheme="majorEastAsia" w:hAnsiTheme="majorHAnsi" w:cstheme="majorBidi"/>
                <w:b/>
                <w:bCs/>
                <w:color w:val="000000" w:themeColor="text1"/>
                <w:sz w:val="18"/>
                <w:szCs w:val="18"/>
              </w:rPr>
              <w:t>Evolution and Inheritance</w:t>
            </w:r>
          </w:p>
          <w:p w14:paraId="63713E0C" w14:textId="5A12D030" w:rsidR="00696077" w:rsidRPr="007D2247" w:rsidRDefault="70D44A21" w:rsidP="37877269">
            <w:pPr>
              <w:rPr>
                <w:rFonts w:ascii="Arial" w:eastAsia="Arial" w:hAnsi="Arial" w:cs="Arial"/>
                <w:sz w:val="16"/>
                <w:szCs w:val="16"/>
              </w:rPr>
            </w:pPr>
            <w:r w:rsidRPr="37877269">
              <w:rPr>
                <w:rFonts w:ascii="Arial" w:eastAsia="Arial" w:hAnsi="Arial" w:cs="Arial"/>
                <w:sz w:val="16"/>
                <w:szCs w:val="16"/>
              </w:rPr>
              <w:t>-</w:t>
            </w:r>
            <w:r w:rsidR="1C8A73F9" w:rsidRPr="37877269">
              <w:rPr>
                <w:rFonts w:ascii="Arial" w:eastAsia="Arial" w:hAnsi="Arial" w:cs="Arial"/>
                <w:sz w:val="16"/>
                <w:szCs w:val="16"/>
              </w:rPr>
              <w:t>Explain</w:t>
            </w:r>
            <w:r w:rsidR="68E608FD" w:rsidRPr="37877269">
              <w:rPr>
                <w:rFonts w:ascii="Arial" w:eastAsia="Arial" w:hAnsi="Arial" w:cs="Arial"/>
                <w:sz w:val="16"/>
                <w:szCs w:val="16"/>
              </w:rPr>
              <w:t>ing</w:t>
            </w:r>
            <w:r w:rsidR="1C8A73F9" w:rsidRPr="37877269">
              <w:rPr>
                <w:rFonts w:ascii="Arial" w:eastAsia="Arial" w:hAnsi="Arial" w:cs="Arial"/>
                <w:sz w:val="16"/>
                <w:szCs w:val="16"/>
              </w:rPr>
              <w:t xml:space="preserve"> how the eye works and how we see objects.</w:t>
            </w:r>
          </w:p>
          <w:p w14:paraId="656015FA" w14:textId="1BB6EA47" w:rsidR="00696077" w:rsidRPr="007D2247" w:rsidRDefault="7020A45C" w:rsidP="37877269">
            <w:pPr>
              <w:rPr>
                <w:rFonts w:ascii="Arial" w:eastAsia="Arial" w:hAnsi="Arial" w:cs="Arial"/>
                <w:sz w:val="16"/>
                <w:szCs w:val="16"/>
              </w:rPr>
            </w:pPr>
            <w:r w:rsidRPr="37877269">
              <w:rPr>
                <w:rFonts w:ascii="Arial" w:eastAsia="Arial" w:hAnsi="Arial" w:cs="Arial"/>
                <w:sz w:val="16"/>
                <w:szCs w:val="16"/>
              </w:rPr>
              <w:t>-</w:t>
            </w:r>
            <w:r w:rsidR="1C8A73F9" w:rsidRPr="37877269">
              <w:rPr>
                <w:rFonts w:ascii="Arial" w:eastAsia="Arial" w:hAnsi="Arial" w:cs="Arial"/>
                <w:sz w:val="16"/>
                <w:szCs w:val="16"/>
              </w:rPr>
              <w:t>Show</w:t>
            </w:r>
            <w:r w:rsidR="56EC0BF9" w:rsidRPr="37877269">
              <w:rPr>
                <w:rFonts w:ascii="Arial" w:eastAsia="Arial" w:hAnsi="Arial" w:cs="Arial"/>
                <w:sz w:val="16"/>
                <w:szCs w:val="16"/>
              </w:rPr>
              <w:t>ing</w:t>
            </w:r>
            <w:r w:rsidR="1C8A73F9" w:rsidRPr="37877269">
              <w:rPr>
                <w:rFonts w:ascii="Arial" w:eastAsia="Arial" w:hAnsi="Arial" w:cs="Arial"/>
                <w:sz w:val="16"/>
                <w:szCs w:val="16"/>
              </w:rPr>
              <w:t xml:space="preserve"> how light travels in straight lines and faster than sound.</w:t>
            </w:r>
          </w:p>
          <w:p w14:paraId="1F651AC8" w14:textId="4FEA0E97" w:rsidR="00696077" w:rsidRPr="007D2247" w:rsidRDefault="3827C85B" w:rsidP="37877269">
            <w:pPr>
              <w:rPr>
                <w:rFonts w:ascii="Arial" w:eastAsia="Arial" w:hAnsi="Arial" w:cs="Arial"/>
                <w:sz w:val="16"/>
                <w:szCs w:val="16"/>
              </w:rPr>
            </w:pPr>
            <w:r w:rsidRPr="37877269">
              <w:rPr>
                <w:rFonts w:ascii="Arial" w:eastAsia="Arial" w:hAnsi="Arial" w:cs="Arial"/>
                <w:sz w:val="16"/>
                <w:szCs w:val="16"/>
              </w:rPr>
              <w:t>-</w:t>
            </w:r>
            <w:r w:rsidR="1C8A73F9" w:rsidRPr="37877269">
              <w:rPr>
                <w:rFonts w:ascii="Arial" w:eastAsia="Arial" w:hAnsi="Arial" w:cs="Arial"/>
                <w:sz w:val="16"/>
                <w:szCs w:val="16"/>
              </w:rPr>
              <w:t>See</w:t>
            </w:r>
            <w:r w:rsidR="6D2B19B8" w:rsidRPr="37877269">
              <w:rPr>
                <w:rFonts w:ascii="Arial" w:eastAsia="Arial" w:hAnsi="Arial" w:cs="Arial"/>
                <w:sz w:val="16"/>
                <w:szCs w:val="16"/>
              </w:rPr>
              <w:t>ing</w:t>
            </w:r>
            <w:r w:rsidR="1C8A73F9" w:rsidRPr="37877269">
              <w:rPr>
                <w:rFonts w:ascii="Arial" w:eastAsia="Arial" w:hAnsi="Arial" w:cs="Arial"/>
                <w:sz w:val="16"/>
                <w:szCs w:val="16"/>
              </w:rPr>
              <w:t xml:space="preserve"> how light is reflected and how different colours of light are created.</w:t>
            </w:r>
          </w:p>
          <w:p w14:paraId="4FA9ABDA" w14:textId="3FD6685E" w:rsidR="00696077" w:rsidRPr="007D2247" w:rsidRDefault="26048324" w:rsidP="37877269">
            <w:pPr>
              <w:rPr>
                <w:rFonts w:ascii="Arial" w:eastAsia="Arial" w:hAnsi="Arial" w:cs="Arial"/>
                <w:sz w:val="16"/>
                <w:szCs w:val="16"/>
              </w:rPr>
            </w:pPr>
            <w:r w:rsidRPr="37877269">
              <w:rPr>
                <w:rFonts w:ascii="Arial" w:eastAsia="Arial" w:hAnsi="Arial" w:cs="Arial"/>
                <w:sz w:val="16"/>
                <w:szCs w:val="16"/>
              </w:rPr>
              <w:t>-</w:t>
            </w:r>
            <w:r w:rsidR="1C8A73F9" w:rsidRPr="37877269">
              <w:rPr>
                <w:rFonts w:ascii="Arial" w:eastAsia="Arial" w:hAnsi="Arial" w:cs="Arial"/>
                <w:sz w:val="16"/>
                <w:szCs w:val="16"/>
              </w:rPr>
              <w:t>Mak</w:t>
            </w:r>
            <w:r w:rsidR="25E756C1" w:rsidRPr="37877269">
              <w:rPr>
                <w:rFonts w:ascii="Arial" w:eastAsia="Arial" w:hAnsi="Arial" w:cs="Arial"/>
                <w:sz w:val="16"/>
                <w:szCs w:val="16"/>
              </w:rPr>
              <w:t>ing</w:t>
            </w:r>
            <w:r w:rsidR="1C8A73F9" w:rsidRPr="37877269">
              <w:rPr>
                <w:rFonts w:ascii="Arial" w:eastAsia="Arial" w:hAnsi="Arial" w:cs="Arial"/>
                <w:sz w:val="16"/>
                <w:szCs w:val="16"/>
              </w:rPr>
              <w:t xml:space="preserve"> shadow puppets and find out about the ray model.</w:t>
            </w:r>
          </w:p>
          <w:p w14:paraId="3D771B43" w14:textId="41AB5DDA" w:rsidR="00696077" w:rsidRPr="007D2247" w:rsidRDefault="1C8A73F9" w:rsidP="37877269">
            <w:pPr>
              <w:rPr>
                <w:rFonts w:ascii="Arial" w:eastAsia="Arial" w:hAnsi="Arial" w:cs="Arial"/>
                <w:sz w:val="16"/>
                <w:szCs w:val="16"/>
              </w:rPr>
            </w:pPr>
            <w:r w:rsidRPr="37877269">
              <w:rPr>
                <w:rFonts w:ascii="Arial" w:eastAsia="Arial" w:hAnsi="Arial" w:cs="Arial"/>
                <w:sz w:val="16"/>
                <w:szCs w:val="16"/>
              </w:rPr>
              <w:t xml:space="preserve"> </w:t>
            </w:r>
            <w:r w:rsidR="56A474AA" w:rsidRPr="37877269">
              <w:rPr>
                <w:rFonts w:ascii="Arial" w:eastAsia="Arial" w:hAnsi="Arial" w:cs="Arial"/>
                <w:sz w:val="16"/>
                <w:szCs w:val="16"/>
              </w:rPr>
              <w:t>-</w:t>
            </w:r>
            <w:r w:rsidRPr="37877269">
              <w:rPr>
                <w:rFonts w:ascii="Arial" w:eastAsia="Arial" w:hAnsi="Arial" w:cs="Arial"/>
                <w:sz w:val="16"/>
                <w:szCs w:val="16"/>
              </w:rPr>
              <w:t>Investiga</w:t>
            </w:r>
            <w:r w:rsidR="02EF2883" w:rsidRPr="37877269">
              <w:rPr>
                <w:rFonts w:ascii="Arial" w:eastAsia="Arial" w:hAnsi="Arial" w:cs="Arial"/>
                <w:sz w:val="16"/>
                <w:szCs w:val="16"/>
              </w:rPr>
              <w:t>ting</w:t>
            </w:r>
            <w:r w:rsidRPr="37877269">
              <w:rPr>
                <w:rFonts w:ascii="Arial" w:eastAsia="Arial" w:hAnsi="Arial" w:cs="Arial"/>
                <w:sz w:val="16"/>
                <w:szCs w:val="16"/>
              </w:rPr>
              <w:t xml:space="preserve"> how car mirrors help us see things and explore the relationship between light source, objects and shadows (size and distance)</w:t>
            </w:r>
          </w:p>
          <w:p w14:paraId="3312C305" w14:textId="269DE2D4" w:rsidR="00696077" w:rsidRPr="007D2247" w:rsidRDefault="360EFD1A" w:rsidP="37877269">
            <w:pPr>
              <w:rPr>
                <w:rFonts w:ascii="Arial" w:eastAsia="Arial" w:hAnsi="Arial" w:cs="Arial"/>
                <w:sz w:val="16"/>
                <w:szCs w:val="16"/>
              </w:rPr>
            </w:pPr>
            <w:r w:rsidRPr="37877269">
              <w:rPr>
                <w:rFonts w:ascii="Arial" w:eastAsia="Arial" w:hAnsi="Arial" w:cs="Arial"/>
                <w:sz w:val="16"/>
                <w:szCs w:val="16"/>
              </w:rPr>
              <w:t>-</w:t>
            </w:r>
            <w:r w:rsidR="1C8A73F9" w:rsidRPr="37877269">
              <w:rPr>
                <w:rFonts w:ascii="Arial" w:eastAsia="Arial" w:hAnsi="Arial" w:cs="Arial"/>
                <w:sz w:val="16"/>
                <w:szCs w:val="16"/>
              </w:rPr>
              <w:t>Explain</w:t>
            </w:r>
            <w:r w:rsidR="09EF3840" w:rsidRPr="37877269">
              <w:rPr>
                <w:rFonts w:ascii="Arial" w:eastAsia="Arial" w:hAnsi="Arial" w:cs="Arial"/>
                <w:sz w:val="16"/>
                <w:szCs w:val="16"/>
              </w:rPr>
              <w:t>ing</w:t>
            </w:r>
            <w:r w:rsidR="1C8A73F9" w:rsidRPr="37877269">
              <w:rPr>
                <w:rFonts w:ascii="Arial" w:eastAsia="Arial" w:hAnsi="Arial" w:cs="Arial"/>
                <w:sz w:val="16"/>
                <w:szCs w:val="16"/>
              </w:rPr>
              <w:t xml:space="preserve"> how periscopes work and research</w:t>
            </w:r>
            <w:r w:rsidR="71587C43" w:rsidRPr="37877269">
              <w:rPr>
                <w:rFonts w:ascii="Arial" w:eastAsia="Arial" w:hAnsi="Arial" w:cs="Arial"/>
                <w:sz w:val="16"/>
                <w:szCs w:val="16"/>
              </w:rPr>
              <w:t>ing</w:t>
            </w:r>
            <w:r w:rsidR="1C8A73F9" w:rsidRPr="37877269">
              <w:rPr>
                <w:rFonts w:ascii="Arial" w:eastAsia="Arial" w:hAnsi="Arial" w:cs="Arial"/>
                <w:sz w:val="16"/>
                <w:szCs w:val="16"/>
              </w:rPr>
              <w:t xml:space="preserve"> telescopes, binoculars, magnifying glasses etc</w:t>
            </w:r>
          </w:p>
          <w:p w14:paraId="202BC388" w14:textId="392A0740" w:rsidR="00696077" w:rsidRPr="007D2247" w:rsidRDefault="69482B45" w:rsidP="37877269">
            <w:pPr>
              <w:rPr>
                <w:rFonts w:ascii="Arial" w:eastAsia="Arial" w:hAnsi="Arial" w:cs="Arial"/>
                <w:sz w:val="16"/>
                <w:szCs w:val="16"/>
              </w:rPr>
            </w:pPr>
            <w:r w:rsidRPr="37877269">
              <w:rPr>
                <w:rFonts w:ascii="Arial" w:eastAsia="Arial" w:hAnsi="Arial" w:cs="Arial"/>
                <w:sz w:val="16"/>
                <w:szCs w:val="16"/>
              </w:rPr>
              <w:t>-</w:t>
            </w:r>
            <w:r w:rsidR="1C8A73F9" w:rsidRPr="37877269">
              <w:rPr>
                <w:rFonts w:ascii="Arial" w:eastAsia="Arial" w:hAnsi="Arial" w:cs="Arial"/>
                <w:sz w:val="16"/>
                <w:szCs w:val="16"/>
              </w:rPr>
              <w:t>Find</w:t>
            </w:r>
            <w:r w:rsidR="6E886CD5" w:rsidRPr="37877269">
              <w:rPr>
                <w:rFonts w:ascii="Arial" w:eastAsia="Arial" w:hAnsi="Arial" w:cs="Arial"/>
                <w:sz w:val="16"/>
                <w:szCs w:val="16"/>
              </w:rPr>
              <w:t>ing</w:t>
            </w:r>
            <w:r w:rsidR="1C8A73F9" w:rsidRPr="37877269">
              <w:rPr>
                <w:rFonts w:ascii="Arial" w:eastAsia="Arial" w:hAnsi="Arial" w:cs="Arial"/>
                <w:sz w:val="16"/>
                <w:szCs w:val="16"/>
              </w:rPr>
              <w:t xml:space="preserve"> out about Helen Keller/Braille</w:t>
            </w:r>
          </w:p>
          <w:p w14:paraId="5E158784" w14:textId="4F43FCFE" w:rsidR="00696077" w:rsidRPr="007D2247" w:rsidRDefault="00696077" w:rsidP="37877269">
            <w:pPr>
              <w:spacing w:line="259" w:lineRule="auto"/>
              <w:rPr>
                <w:rFonts w:asciiTheme="majorHAnsi" w:eastAsiaTheme="majorEastAsia" w:hAnsiTheme="majorHAnsi" w:cstheme="majorBidi"/>
                <w:b/>
                <w:bCs/>
                <w:color w:val="000000" w:themeColor="text1"/>
                <w:sz w:val="18"/>
                <w:szCs w:val="18"/>
              </w:rPr>
            </w:pPr>
          </w:p>
          <w:p w14:paraId="2A3D77F8" w14:textId="12AACAA3" w:rsidR="00696077" w:rsidRPr="007D2247" w:rsidRDefault="7E168320"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Recording data and results of increasing complexity</w:t>
            </w:r>
          </w:p>
          <w:p w14:paraId="36D19487" w14:textId="295EC3F9" w:rsidR="00696077" w:rsidRPr="007D2247" w:rsidRDefault="7E168320"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xml:space="preserve">- Reporting and presenting findings from enquiries </w:t>
            </w:r>
          </w:p>
          <w:p w14:paraId="0083B6F7" w14:textId="3925DD63" w:rsidR="00696077" w:rsidRPr="007D2247" w:rsidRDefault="7E168320"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Identifying scientific evidence that has been used to support or refute ideas and arguments</w:t>
            </w:r>
          </w:p>
          <w:p w14:paraId="1875FC16" w14:textId="54335C64" w:rsidR="00696077" w:rsidRPr="007D2247" w:rsidRDefault="7E168320"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Recognising that living things have changes over time and that fossils provide information about living things that inhabited the Earth millions of years ago</w:t>
            </w:r>
          </w:p>
          <w:p w14:paraId="33E3B5CC" w14:textId="2E046006" w:rsidR="00696077" w:rsidRPr="007D2247" w:rsidRDefault="7E168320"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Recognising that living things product offspring of the same kind, but normally offspring vary and are not identical to their parents</w:t>
            </w:r>
          </w:p>
          <w:p w14:paraId="664C0426" w14:textId="43544570" w:rsidR="00696077" w:rsidRPr="007D2247" w:rsidRDefault="7E168320"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Identifying how animals and plants are adapted to suit their environment and this sometimes leads to evolution</w:t>
            </w:r>
          </w:p>
          <w:p w14:paraId="3DDB64CE" w14:textId="4C078319" w:rsidR="00696077" w:rsidRPr="007D2247" w:rsidRDefault="00696077" w:rsidP="37877269">
            <w:pPr>
              <w:rPr>
                <w:rFonts w:asciiTheme="majorHAnsi" w:eastAsiaTheme="majorEastAsia" w:hAnsiTheme="majorHAnsi" w:cstheme="majorBidi"/>
                <w:sz w:val="18"/>
                <w:szCs w:val="18"/>
              </w:rPr>
            </w:pPr>
          </w:p>
          <w:p w14:paraId="62F570D1" w14:textId="1A740568" w:rsidR="00696077" w:rsidRPr="007D2247" w:rsidRDefault="001B5FCE" w:rsidP="37877269">
            <w:pPr>
              <w:rPr>
                <w:rFonts w:asciiTheme="majorHAnsi" w:eastAsiaTheme="majorEastAsia" w:hAnsiTheme="majorHAnsi" w:cstheme="majorBidi"/>
                <w:sz w:val="18"/>
                <w:szCs w:val="18"/>
              </w:rPr>
            </w:pPr>
            <w:r w:rsidRPr="37877269">
              <w:rPr>
                <w:rFonts w:asciiTheme="majorHAnsi" w:eastAsiaTheme="majorEastAsia" w:hAnsiTheme="majorHAnsi" w:cstheme="majorBidi"/>
                <w:sz w:val="18"/>
                <w:szCs w:val="18"/>
              </w:rPr>
              <w:t>Vocabulary-</w:t>
            </w:r>
            <w:r w:rsidR="077F0BF4" w:rsidRPr="37877269">
              <w:rPr>
                <w:rFonts w:asciiTheme="majorHAnsi" w:eastAsiaTheme="majorEastAsia" w:hAnsiTheme="majorHAnsi" w:cstheme="majorBidi"/>
                <w:sz w:val="18"/>
                <w:szCs w:val="18"/>
              </w:rPr>
              <w:t xml:space="preserve"> absorption, lenses, optics, periscope,</w:t>
            </w:r>
            <w:r w:rsidR="526CEBCB" w:rsidRPr="37877269">
              <w:rPr>
                <w:rFonts w:asciiTheme="majorHAnsi" w:eastAsiaTheme="majorEastAsia" w:hAnsiTheme="majorHAnsi" w:cstheme="majorBidi"/>
                <w:sz w:val="18"/>
                <w:szCs w:val="18"/>
              </w:rPr>
              <w:t xml:space="preserve"> prism, rainbow, reflection, refraction, spectrum, </w:t>
            </w:r>
            <w:r w:rsidR="2BDCFA22" w:rsidRPr="37877269">
              <w:rPr>
                <w:rFonts w:asciiTheme="majorHAnsi" w:eastAsiaTheme="majorEastAsia" w:hAnsiTheme="majorHAnsi" w:cstheme="majorBidi"/>
                <w:sz w:val="18"/>
                <w:szCs w:val="18"/>
              </w:rPr>
              <w:t xml:space="preserve">adaptation, chromosomes, DNA, </w:t>
            </w:r>
            <w:r w:rsidR="641B48EF" w:rsidRPr="37877269">
              <w:rPr>
                <w:rFonts w:asciiTheme="majorHAnsi" w:eastAsiaTheme="majorEastAsia" w:hAnsiTheme="majorHAnsi" w:cstheme="majorBidi"/>
                <w:sz w:val="18"/>
                <w:szCs w:val="18"/>
              </w:rPr>
              <w:t xml:space="preserve">variation, evolution, features, fossil records, genes, genetic </w:t>
            </w:r>
            <w:r w:rsidR="161CC4DC" w:rsidRPr="37877269">
              <w:rPr>
                <w:rFonts w:asciiTheme="majorHAnsi" w:eastAsiaTheme="majorEastAsia" w:hAnsiTheme="majorHAnsi" w:cstheme="majorBidi"/>
                <w:sz w:val="18"/>
                <w:szCs w:val="18"/>
              </w:rPr>
              <w:t xml:space="preserve">variation, inheritance, natural selection, </w:t>
            </w:r>
            <w:r w:rsidR="062A99CD" w:rsidRPr="37877269">
              <w:rPr>
                <w:rFonts w:asciiTheme="majorHAnsi" w:eastAsiaTheme="majorEastAsia" w:hAnsiTheme="majorHAnsi" w:cstheme="majorBidi"/>
                <w:sz w:val="18"/>
                <w:szCs w:val="18"/>
              </w:rPr>
              <w:t>palaeontologist</w:t>
            </w:r>
            <w:r w:rsidR="00D4FD8F" w:rsidRPr="37877269">
              <w:rPr>
                <w:rFonts w:asciiTheme="majorHAnsi" w:eastAsiaTheme="majorEastAsia" w:hAnsiTheme="majorHAnsi" w:cstheme="majorBidi"/>
                <w:sz w:val="18"/>
                <w:szCs w:val="18"/>
              </w:rPr>
              <w:t>, survival of the fittest</w:t>
            </w:r>
            <w:r w:rsidRPr="37877269">
              <w:rPr>
                <w:rFonts w:asciiTheme="majorHAnsi" w:eastAsiaTheme="majorEastAsia" w:hAnsiTheme="majorHAnsi" w:cstheme="majorBidi"/>
                <w:sz w:val="18"/>
                <w:szCs w:val="18"/>
              </w:rPr>
              <w:t xml:space="preserve"> </w:t>
            </w:r>
          </w:p>
          <w:p w14:paraId="4772FF9C" w14:textId="56ED1624" w:rsidR="001B5FCE" w:rsidRPr="007D2247" w:rsidRDefault="001B5FCE" w:rsidP="37877269">
            <w:pPr>
              <w:rPr>
                <w:rFonts w:asciiTheme="majorHAnsi" w:eastAsiaTheme="majorEastAsia" w:hAnsiTheme="majorHAnsi" w:cstheme="majorBidi"/>
                <w:sz w:val="18"/>
                <w:szCs w:val="18"/>
              </w:rPr>
            </w:pPr>
          </w:p>
        </w:tc>
      </w:tr>
      <w:tr w:rsidR="001B5FCE" w:rsidRPr="007D2247" w14:paraId="4DD386A4" w14:textId="77777777" w:rsidTr="37877269">
        <w:tc>
          <w:tcPr>
            <w:tcW w:w="5000" w:type="pct"/>
            <w:gridSpan w:val="5"/>
            <w:tcBorders>
              <w:left w:val="double" w:sz="4" w:space="0" w:color="auto"/>
              <w:right w:val="double" w:sz="4" w:space="0" w:color="auto"/>
            </w:tcBorders>
            <w:shd w:val="clear" w:color="auto" w:fill="E2EFD9" w:themeFill="accent6" w:themeFillTint="33"/>
          </w:tcPr>
          <w:p w14:paraId="19643167" w14:textId="77777777"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Computing</w:t>
            </w:r>
          </w:p>
          <w:p w14:paraId="57B3CB72" w14:textId="7318BCF9" w:rsidR="001B5FCE" w:rsidRPr="007D2247" w:rsidRDefault="458DFCD2"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S</w:t>
            </w:r>
            <w:r w:rsidR="75CCEC81" w:rsidRPr="37877269">
              <w:rPr>
                <w:rFonts w:asciiTheme="majorHAnsi" w:eastAsiaTheme="majorEastAsia" w:hAnsiTheme="majorHAnsi" w:cstheme="majorBidi"/>
                <w:sz w:val="20"/>
                <w:szCs w:val="20"/>
              </w:rPr>
              <w:t>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6FA5E2D4" w:rsidRPr="37877269">
              <w:rPr>
                <w:rFonts w:asciiTheme="majorHAnsi" w:eastAsiaTheme="majorEastAsia" w:hAnsiTheme="majorHAnsi" w:cstheme="majorBidi"/>
                <w:sz w:val="20"/>
                <w:szCs w:val="20"/>
              </w:rPr>
              <w:t>.</w:t>
            </w:r>
          </w:p>
          <w:p w14:paraId="18173832" w14:textId="128A3779" w:rsidR="001B5FCE" w:rsidRPr="007D2247" w:rsidRDefault="75CCEC81"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 xml:space="preserve">Key vocabulary: pulse, pitch, tempo, rhythm, texture, metronome, melody, compose, </w:t>
            </w:r>
          </w:p>
        </w:tc>
      </w:tr>
      <w:tr w:rsidR="001B5FCE" w:rsidRPr="007D2247" w14:paraId="47E52703" w14:textId="77777777" w:rsidTr="37877269">
        <w:tc>
          <w:tcPr>
            <w:tcW w:w="5000" w:type="pct"/>
            <w:gridSpan w:val="5"/>
            <w:tcBorders>
              <w:left w:val="double" w:sz="4" w:space="0" w:color="auto"/>
              <w:right w:val="double" w:sz="4" w:space="0" w:color="auto"/>
            </w:tcBorders>
          </w:tcPr>
          <w:p w14:paraId="5F7B356C" w14:textId="7EA1B3A8" w:rsidR="001B5FCE" w:rsidRPr="007D2247" w:rsidRDefault="001B5FCE"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Y3/4</w:t>
            </w:r>
          </w:p>
          <w:p w14:paraId="19647DD5" w14:textId="2B51CCDB" w:rsidR="001B5FCE" w:rsidRPr="007D2247" w:rsidRDefault="75CCEC81" w:rsidP="37877269">
            <w:pPr>
              <w:spacing w:line="259" w:lineRule="auto"/>
              <w:rPr>
                <w:rFonts w:asciiTheme="majorHAnsi" w:eastAsiaTheme="majorEastAsia" w:hAnsiTheme="majorHAnsi" w:cstheme="majorBidi"/>
                <w:color w:val="000000" w:themeColor="text1"/>
                <w:sz w:val="24"/>
                <w:szCs w:val="24"/>
              </w:rPr>
            </w:pPr>
            <w:r w:rsidRPr="37877269">
              <w:rPr>
                <w:rFonts w:asciiTheme="majorHAnsi" w:eastAsiaTheme="majorEastAsia" w:hAnsiTheme="majorHAnsi" w:cstheme="majorBidi"/>
                <w:b/>
                <w:bCs/>
                <w:color w:val="000000" w:themeColor="text1"/>
                <w:sz w:val="24"/>
                <w:szCs w:val="24"/>
              </w:rPr>
              <w:t>Music and Sound</w:t>
            </w:r>
          </w:p>
          <w:p w14:paraId="4EC5CF4F" w14:textId="790D866D"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Exploring digital musical instruments and recording devices</w:t>
            </w:r>
          </w:p>
          <w:p w14:paraId="12AD2C2D" w14:textId="15350B6A"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Learning how the instruments; sounds are stored and played back through different media</w:t>
            </w:r>
          </w:p>
          <w:p w14:paraId="6B1F2A2A" w14:textId="63771010"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Understanding that sound can be added to different software to create multimedia</w:t>
            </w:r>
          </w:p>
          <w:p w14:paraId="4E233540" w14:textId="155E6DE3"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Learning to use different software to create, edit and manipulate sounds.</w:t>
            </w:r>
          </w:p>
          <w:p w14:paraId="46E12F6C" w14:textId="02E17604" w:rsidR="001B5FCE" w:rsidRPr="007D2247" w:rsidRDefault="75CCEC81"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Busy Beats</w:t>
            </w:r>
          </w:p>
        </w:tc>
      </w:tr>
      <w:tr w:rsidR="001B5FCE" w:rsidRPr="007D2247" w14:paraId="23C702D5" w14:textId="77777777" w:rsidTr="37877269">
        <w:tc>
          <w:tcPr>
            <w:tcW w:w="5000" w:type="pct"/>
            <w:gridSpan w:val="5"/>
            <w:tcBorders>
              <w:left w:val="double" w:sz="4" w:space="0" w:color="auto"/>
              <w:right w:val="double" w:sz="4" w:space="0" w:color="auto"/>
            </w:tcBorders>
          </w:tcPr>
          <w:p w14:paraId="121F229C" w14:textId="049375F0" w:rsidR="001B5FCE" w:rsidRPr="007D2247" w:rsidRDefault="001B5FCE"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Y5/6</w:t>
            </w:r>
          </w:p>
          <w:p w14:paraId="70E890C2" w14:textId="2B51CCDB" w:rsidR="001B5FCE" w:rsidRPr="007D2247" w:rsidRDefault="75CCEC81" w:rsidP="37877269">
            <w:pPr>
              <w:spacing w:line="259" w:lineRule="auto"/>
              <w:rPr>
                <w:rFonts w:asciiTheme="majorHAnsi" w:eastAsiaTheme="majorEastAsia" w:hAnsiTheme="majorHAnsi" w:cstheme="majorBidi"/>
                <w:color w:val="000000" w:themeColor="text1"/>
                <w:sz w:val="24"/>
                <w:szCs w:val="24"/>
              </w:rPr>
            </w:pPr>
            <w:r w:rsidRPr="37877269">
              <w:rPr>
                <w:rFonts w:asciiTheme="majorHAnsi" w:eastAsiaTheme="majorEastAsia" w:hAnsiTheme="majorHAnsi" w:cstheme="majorBidi"/>
                <w:b/>
                <w:bCs/>
                <w:color w:val="000000" w:themeColor="text1"/>
                <w:sz w:val="24"/>
                <w:szCs w:val="24"/>
              </w:rPr>
              <w:t>Music and Sound</w:t>
            </w:r>
          </w:p>
          <w:p w14:paraId="5CC7A4D3" w14:textId="790D866D"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Exploring digital musical instruments and recording devices</w:t>
            </w:r>
          </w:p>
          <w:p w14:paraId="117D1B29" w14:textId="15350B6A"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Learning how the instruments; sounds are stored and played back through different media</w:t>
            </w:r>
          </w:p>
          <w:p w14:paraId="6519C3C5" w14:textId="63771010"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Understanding that sound can be added to different software to create multimedia</w:t>
            </w:r>
          </w:p>
          <w:p w14:paraId="2D77E7CB" w14:textId="45C71642" w:rsidR="001B5FCE" w:rsidRPr="007D2247" w:rsidRDefault="75CCEC81"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Learning to use different software to create, edit and manipulate sounds.</w:t>
            </w:r>
          </w:p>
          <w:p w14:paraId="3D1683B1" w14:textId="4E906216" w:rsidR="001B5FCE" w:rsidRPr="007D2247" w:rsidRDefault="75CCEC81"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Garage Band</w:t>
            </w:r>
          </w:p>
        </w:tc>
      </w:tr>
      <w:tr w:rsidR="001B5FCE" w:rsidRPr="007D2247" w14:paraId="5F510EEF" w14:textId="77777777" w:rsidTr="37877269">
        <w:tc>
          <w:tcPr>
            <w:tcW w:w="5000" w:type="pct"/>
            <w:gridSpan w:val="5"/>
            <w:tcBorders>
              <w:left w:val="double" w:sz="4" w:space="0" w:color="auto"/>
              <w:right w:val="double" w:sz="4" w:space="0" w:color="auto"/>
            </w:tcBorders>
            <w:shd w:val="clear" w:color="auto" w:fill="E2EFD9" w:themeFill="accent6" w:themeFillTint="33"/>
          </w:tcPr>
          <w:p w14:paraId="24C45D94" w14:textId="77777777"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Geography</w:t>
            </w:r>
          </w:p>
          <w:p w14:paraId="602A9AF2" w14:textId="688A9EDA"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(Key Vocabulary and links to programmes of study)</w:t>
            </w:r>
          </w:p>
          <w:p w14:paraId="7314396F" w14:textId="322261AC" w:rsidR="001B5FCE" w:rsidRPr="007D2247" w:rsidRDefault="7BCE4700" w:rsidP="37877269">
            <w:pPr>
              <w:spacing w:line="257" w:lineRule="auto"/>
              <w:jc w:val="center"/>
              <w:rPr>
                <w:rFonts w:asciiTheme="majorHAnsi" w:eastAsiaTheme="majorEastAsia" w:hAnsiTheme="majorHAnsi" w:cstheme="majorBidi"/>
              </w:rPr>
            </w:pPr>
            <w:r w:rsidRPr="37877269">
              <w:rPr>
                <w:rFonts w:asciiTheme="majorHAnsi" w:eastAsiaTheme="majorEastAsia" w:hAnsiTheme="majorHAnsi" w:cstheme="majorBidi"/>
              </w:rPr>
              <w:t>Interpret a range of sources of geographical information, including maps, diagrams, globes, aerial photographs and Geographical Information Systems.</w:t>
            </w:r>
          </w:p>
          <w:p w14:paraId="50232911" w14:textId="56D87D3E" w:rsidR="001B5FCE" w:rsidRPr="007D2247" w:rsidRDefault="7BCE4700" w:rsidP="37877269">
            <w:pPr>
              <w:spacing w:line="257" w:lineRule="auto"/>
              <w:jc w:val="center"/>
              <w:rPr>
                <w:rFonts w:asciiTheme="majorHAnsi" w:eastAsiaTheme="majorEastAsia" w:hAnsiTheme="majorHAnsi" w:cstheme="majorBidi"/>
              </w:rPr>
            </w:pPr>
            <w:r w:rsidRPr="37877269">
              <w:rPr>
                <w:rFonts w:asciiTheme="majorHAnsi" w:eastAsiaTheme="majorEastAsia" w:hAnsiTheme="majorHAnsi" w:cstheme="majorBidi"/>
              </w:rPr>
              <w:t>Describe and understand key aspects of human geography, including: types of settlement and land use.</w:t>
            </w:r>
          </w:p>
          <w:p w14:paraId="1C46B316" w14:textId="09E383DC" w:rsidR="001B5FCE" w:rsidRPr="007D2247" w:rsidRDefault="7BCE4700" w:rsidP="37877269">
            <w:pPr>
              <w:spacing w:line="257" w:lineRule="auto"/>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Key Vocabulary: human feature, physical feature, settlement, community, land use, urban, rural, farming, agriculture</w:t>
            </w:r>
          </w:p>
        </w:tc>
      </w:tr>
      <w:tr w:rsidR="001B5FCE" w:rsidRPr="007D2247" w14:paraId="56D5F6BD" w14:textId="77777777" w:rsidTr="37877269">
        <w:tc>
          <w:tcPr>
            <w:tcW w:w="5000" w:type="pct"/>
            <w:gridSpan w:val="5"/>
            <w:tcBorders>
              <w:left w:val="double" w:sz="4" w:space="0" w:color="auto"/>
              <w:right w:val="double" w:sz="4" w:space="0" w:color="auto"/>
            </w:tcBorders>
          </w:tcPr>
          <w:p w14:paraId="43B6CCA7" w14:textId="10462B75" w:rsidR="001B5FCE" w:rsidRPr="007D2247" w:rsidRDefault="001B5FCE"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Y3/4</w:t>
            </w:r>
            <w:r w:rsidR="110B0B76" w:rsidRPr="37877269">
              <w:rPr>
                <w:rFonts w:asciiTheme="majorHAnsi" w:eastAsiaTheme="majorEastAsia" w:hAnsiTheme="majorHAnsi" w:cstheme="majorBidi"/>
                <w:sz w:val="20"/>
                <w:szCs w:val="20"/>
              </w:rPr>
              <w:t xml:space="preserve"> Identify how the human features of a landscape have changed over time. Explore the physical features of a region in the UK. Identify how a place changes over time by using a range of historical maps and recent maps.</w:t>
            </w:r>
          </w:p>
        </w:tc>
      </w:tr>
      <w:tr w:rsidR="001B5FCE" w:rsidRPr="007D2247" w14:paraId="4313EF5D" w14:textId="77777777" w:rsidTr="37877269">
        <w:tc>
          <w:tcPr>
            <w:tcW w:w="5000" w:type="pct"/>
            <w:gridSpan w:val="5"/>
            <w:tcBorders>
              <w:left w:val="double" w:sz="4" w:space="0" w:color="auto"/>
              <w:right w:val="double" w:sz="4" w:space="0" w:color="auto"/>
            </w:tcBorders>
          </w:tcPr>
          <w:p w14:paraId="696782DB" w14:textId="37AAC15D" w:rsidR="001B5FCE" w:rsidRPr="007D2247" w:rsidRDefault="001B5FCE"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Y5/6</w:t>
            </w:r>
            <w:r w:rsidR="58E785C0" w:rsidRPr="37877269">
              <w:rPr>
                <w:rFonts w:asciiTheme="majorHAnsi" w:eastAsiaTheme="majorEastAsia" w:hAnsiTheme="majorHAnsi" w:cstheme="majorBidi"/>
                <w:sz w:val="20"/>
                <w:szCs w:val="20"/>
              </w:rPr>
              <w:t xml:space="preserve"> Identify key topological features of places in the UK. Identify key topological features of places in the UK and land-use patterns; and understand how some of these aspects have changed over time. Use a range of different maps to make inferences about natural resources and economic trade. Use scale to calculate distances on a map.</w:t>
            </w:r>
          </w:p>
        </w:tc>
      </w:tr>
      <w:tr w:rsidR="001B5FCE" w:rsidRPr="007D2247" w14:paraId="428011B6" w14:textId="77777777" w:rsidTr="37877269">
        <w:tc>
          <w:tcPr>
            <w:tcW w:w="5000" w:type="pct"/>
            <w:gridSpan w:val="5"/>
            <w:tcBorders>
              <w:left w:val="double" w:sz="4" w:space="0" w:color="auto"/>
              <w:right w:val="double" w:sz="4" w:space="0" w:color="auto"/>
            </w:tcBorders>
            <w:shd w:val="clear" w:color="auto" w:fill="E2EFD9" w:themeFill="accent6" w:themeFillTint="33"/>
          </w:tcPr>
          <w:p w14:paraId="6ED29A86" w14:textId="77777777"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History</w:t>
            </w:r>
          </w:p>
          <w:p w14:paraId="1AEEA6EF" w14:textId="2DFB9804"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(Key Vocabulary and links to programmes of study)</w:t>
            </w:r>
          </w:p>
          <w:p w14:paraId="2F767949" w14:textId="2D9382EB" w:rsidR="001B5FCE" w:rsidRPr="007D2247" w:rsidRDefault="6BD5B78C" w:rsidP="37877269">
            <w:pPr>
              <w:spacing w:line="257" w:lineRule="auto"/>
              <w:jc w:val="center"/>
              <w:rPr>
                <w:rFonts w:asciiTheme="majorHAnsi" w:eastAsiaTheme="majorEastAsia" w:hAnsiTheme="majorHAnsi" w:cstheme="majorBidi"/>
              </w:rPr>
            </w:pPr>
            <w:r w:rsidRPr="37877269">
              <w:rPr>
                <w:rFonts w:asciiTheme="majorHAnsi" w:eastAsiaTheme="majorEastAsia" w:hAnsiTheme="majorHAnsi" w:cstheme="majorBidi"/>
              </w:rPr>
              <w:t>Understand the methods of historical enquiry, including how evidence is used rigorously to make historical claims, and discern how and why contrasting arguments and interpretations of the past have been constructed.</w:t>
            </w:r>
          </w:p>
          <w:p w14:paraId="6980054C" w14:textId="310DF75A" w:rsidR="001B5FCE" w:rsidRPr="007D2247" w:rsidRDefault="6BD5B78C" w:rsidP="37877269">
            <w:pPr>
              <w:spacing w:line="257" w:lineRule="auto"/>
              <w:jc w:val="center"/>
              <w:rPr>
                <w:rFonts w:asciiTheme="majorHAnsi" w:eastAsiaTheme="majorEastAsia" w:hAnsiTheme="majorHAnsi" w:cstheme="majorBidi"/>
              </w:rPr>
            </w:pPr>
            <w:r w:rsidRPr="37877269">
              <w:rPr>
                <w:rFonts w:asciiTheme="majorHAnsi" w:eastAsiaTheme="majorEastAsia" w:hAnsiTheme="majorHAnsi" w:cstheme="majorBidi"/>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207EFB6C" w14:textId="58336D6B" w:rsidR="001B5FCE" w:rsidRPr="007D2247" w:rsidRDefault="6BD5B78C" w:rsidP="37877269">
            <w:pPr>
              <w:spacing w:line="257" w:lineRule="auto"/>
              <w:jc w:val="center"/>
              <w:rPr>
                <w:rFonts w:asciiTheme="majorHAnsi" w:eastAsiaTheme="majorEastAsia" w:hAnsiTheme="majorHAnsi" w:cstheme="majorBidi"/>
              </w:rPr>
            </w:pPr>
            <w:r w:rsidRPr="37877269">
              <w:rPr>
                <w:rFonts w:asciiTheme="majorHAnsi" w:eastAsiaTheme="majorEastAsia" w:hAnsiTheme="majorHAnsi" w:cstheme="majorBidi"/>
                <w:sz w:val="16"/>
                <w:szCs w:val="16"/>
              </w:rPr>
              <w:t>Key Vocabulary:</w:t>
            </w:r>
            <w:r w:rsidRPr="37877269">
              <w:rPr>
                <w:rFonts w:asciiTheme="majorHAnsi" w:eastAsiaTheme="majorEastAsia" w:hAnsiTheme="majorHAnsi" w:cstheme="majorBidi"/>
                <w:color w:val="222222"/>
              </w:rPr>
              <w:t xml:space="preserve"> trench, frontline</w:t>
            </w:r>
            <w:r w:rsidRPr="37877269">
              <w:rPr>
                <w:rFonts w:asciiTheme="majorHAnsi" w:eastAsiaTheme="majorEastAsia" w:hAnsiTheme="majorHAnsi" w:cstheme="majorBidi"/>
              </w:rPr>
              <w:t>, support line, reserve line, The Allies, No Man's Land, soldier, alliance, rationing, poppy, assassination, Franz Ferdinand, Central Powers, Christmas truce, air raid, siren, gas mask, propaganda, tank, barbed wire, armistice, truce, airplane, artillery, barrage, bolt hole, battalions, empire, Home Front, gas, shrapnel, grenade, victory, mobilisation, infantry, mortar, revolution</w:t>
            </w:r>
          </w:p>
        </w:tc>
      </w:tr>
      <w:tr w:rsidR="001B5FCE" w:rsidRPr="007D2247" w14:paraId="5E3FD2C5" w14:textId="77777777" w:rsidTr="37877269">
        <w:tc>
          <w:tcPr>
            <w:tcW w:w="5000" w:type="pct"/>
            <w:gridSpan w:val="5"/>
            <w:tcBorders>
              <w:left w:val="double" w:sz="4" w:space="0" w:color="auto"/>
              <w:right w:val="double" w:sz="4" w:space="0" w:color="auto"/>
            </w:tcBorders>
          </w:tcPr>
          <w:p w14:paraId="10355DD6" w14:textId="5AF9B9F3" w:rsidR="001B5FCE" w:rsidRPr="007D2247" w:rsidRDefault="001B5FCE"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 xml:space="preserve">Y3/4 </w:t>
            </w:r>
            <w:r w:rsidR="46BC26D8" w:rsidRPr="37877269">
              <w:rPr>
                <w:rFonts w:asciiTheme="majorHAnsi" w:eastAsiaTheme="majorEastAsia" w:hAnsiTheme="majorHAnsi" w:cstheme="majorBidi"/>
                <w:sz w:val="20"/>
                <w:szCs w:val="20"/>
              </w:rPr>
              <w:t>Show knowledge and understanding of historical periods, events and people studied. Begin to identify significant features of the historical periods being studied. Recognise some of the similarities/differences between different periods of history. Make connections between historical periods and today. Understand and use historical vocabulary related to the historical periods, events and people being studied.</w:t>
            </w:r>
          </w:p>
          <w:p w14:paraId="463444CA" w14:textId="03373193" w:rsidR="001B5FCE" w:rsidRPr="007D2247" w:rsidRDefault="46BC26D8"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Ask and answer a range of questions about the historical periods being studied. Make suggestions as to which sources of evidence to use in order to answer questions about the past. Use sources of information that go beyond simple observations to answer questions about the past. Begin to make connections between information provided in more than one source. Know that the type of information available about the past depends on the period of time studied. Understand that what we know about the past is dependent on what has survived. Know that there are different opinions and interpretations about people and events from the past. Identify a range of ways in which the past is represented. Recognise that recounts are someone’s interpretation of past events. Differentiate between historical fact and fiction.</w:t>
            </w:r>
          </w:p>
        </w:tc>
      </w:tr>
      <w:tr w:rsidR="001B5FCE" w:rsidRPr="007D2247" w14:paraId="13C2FE49" w14:textId="77777777" w:rsidTr="37877269">
        <w:tc>
          <w:tcPr>
            <w:tcW w:w="5000" w:type="pct"/>
            <w:gridSpan w:val="5"/>
            <w:tcBorders>
              <w:left w:val="double" w:sz="4" w:space="0" w:color="auto"/>
              <w:right w:val="double" w:sz="4" w:space="0" w:color="auto"/>
            </w:tcBorders>
          </w:tcPr>
          <w:p w14:paraId="3AFD3E8C" w14:textId="133F1682" w:rsidR="001B5FCE" w:rsidRPr="007D2247" w:rsidRDefault="001B5FCE"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 xml:space="preserve">Y5/6 </w:t>
            </w:r>
            <w:r w:rsidR="6BA6651B" w:rsidRPr="37877269">
              <w:rPr>
                <w:rFonts w:asciiTheme="majorHAnsi" w:eastAsiaTheme="majorEastAsia" w:hAnsiTheme="majorHAnsi" w:cstheme="majorBidi"/>
                <w:sz w:val="20"/>
                <w:szCs w:val="20"/>
              </w:rPr>
              <w:t xml:space="preserve">Show increasing factual knowledge and understanding of aspects of the history of Britain, local and world history. Identify and describe the significant features, events and figures of the historical periods being studied. Explain the causes/effects of important historical events/changes giving evidence to support answer. Appreciate/understand the significance within and between different periods in history. Identify changes within historical periods. Identify trends, links and connections within and across historical periods. Understand and use more complex historical terminology related to the historical periods, events and people being studied. </w:t>
            </w:r>
          </w:p>
          <w:p w14:paraId="135F6F92" w14:textId="6C6285EA" w:rsidR="001B5FCE" w:rsidRPr="007D2247" w:rsidRDefault="6BA6651B"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Know that different sources can provide different kinds of information and identify sources that are useful for finding out answers to specific questions. Ask questions about people, events, objects about the past and hypothesise about the possible answers.</w:t>
            </w:r>
          </w:p>
          <w:p w14:paraId="5185C427" w14:textId="66057968" w:rsidR="001B5FCE" w:rsidRPr="007D2247" w:rsidRDefault="6BA6651B"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Make confident uses of a variety of sources for independent historical research – draw conclusions and make personal interpretations. Use evidence from historical sources to support arguments. Select and combine information from different sources. Understand that sources can contradict each other. Compare and contract historical sources for the same period of history.</w:t>
            </w:r>
          </w:p>
        </w:tc>
      </w:tr>
      <w:tr w:rsidR="001B5FCE" w:rsidRPr="007D2247" w14:paraId="54E8CB56" w14:textId="77777777" w:rsidTr="37877269">
        <w:tc>
          <w:tcPr>
            <w:tcW w:w="5000" w:type="pct"/>
            <w:gridSpan w:val="5"/>
            <w:tcBorders>
              <w:left w:val="double" w:sz="4" w:space="0" w:color="auto"/>
              <w:right w:val="double" w:sz="4" w:space="0" w:color="auto"/>
            </w:tcBorders>
            <w:shd w:val="clear" w:color="auto" w:fill="E2EFD9" w:themeFill="accent6" w:themeFillTint="33"/>
          </w:tcPr>
          <w:p w14:paraId="3AA2027F" w14:textId="48F27EC4"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RE</w:t>
            </w:r>
          </w:p>
          <w:p w14:paraId="7446A304" w14:textId="5733B617" w:rsidR="001B5FCE" w:rsidRPr="007D2247" w:rsidRDefault="6AAAD2C4"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Key Vocabulary: different names for God in religions studied, key vocabulary from the different parts of</w:t>
            </w:r>
            <w:r w:rsidR="7D5A63CE" w:rsidRPr="37877269">
              <w:rPr>
                <w:rFonts w:asciiTheme="majorHAnsi" w:eastAsiaTheme="majorEastAsia" w:hAnsiTheme="majorHAnsi" w:cstheme="majorBidi"/>
                <w:sz w:val="20"/>
                <w:szCs w:val="20"/>
              </w:rPr>
              <w:t xml:space="preserve"> religious buildings, key vocabulary related to Diwali.</w:t>
            </w:r>
          </w:p>
        </w:tc>
      </w:tr>
      <w:tr w:rsidR="001B5FCE" w:rsidRPr="007D2247" w14:paraId="427D0A8B" w14:textId="77777777" w:rsidTr="37877269">
        <w:tc>
          <w:tcPr>
            <w:tcW w:w="5000" w:type="pct"/>
            <w:gridSpan w:val="5"/>
            <w:tcBorders>
              <w:left w:val="double" w:sz="4" w:space="0" w:color="auto"/>
              <w:right w:val="double" w:sz="4" w:space="0" w:color="auto"/>
            </w:tcBorders>
          </w:tcPr>
          <w:p w14:paraId="4F45C1D3" w14:textId="0AF7E52B" w:rsidR="001B5FCE" w:rsidRPr="007D2247" w:rsidRDefault="17E22ADF"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b/>
                <w:bCs/>
                <w:color w:val="000000" w:themeColor="text1"/>
                <w:sz w:val="16"/>
                <w:szCs w:val="16"/>
              </w:rPr>
              <w:t>Key Question L2.1: What do different people believe about God?</w:t>
            </w:r>
          </w:p>
          <w:p w14:paraId="53D56E98" w14:textId="473528AF" w:rsidR="001B5FCE" w:rsidRPr="007D2247" w:rsidRDefault="17E22ADF"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Describe some of the ways in which Christians</w:t>
            </w:r>
          </w:p>
          <w:p w14:paraId="247F86D0" w14:textId="747683F2" w:rsidR="001B5FCE" w:rsidRPr="007D2247" w:rsidRDefault="17E22ADF"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Hindus and/or Muslims describe God.</w:t>
            </w:r>
          </w:p>
          <w:p w14:paraId="09B8D92B" w14:textId="2105D403" w:rsidR="001B5FCE" w:rsidRPr="007D2247" w:rsidRDefault="17E22ADF"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Ask questions and suggest some of their own</w:t>
            </w:r>
          </w:p>
          <w:p w14:paraId="32E39C3B" w14:textId="78E8E4D3" w:rsidR="001B5FCE" w:rsidRPr="007D2247" w:rsidRDefault="17E22ADF"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responses to ideas about God.</w:t>
            </w:r>
          </w:p>
          <w:p w14:paraId="561F805C" w14:textId="6629088D" w:rsidR="001B5FCE" w:rsidRPr="007D2247" w:rsidRDefault="17E22ADF"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Suggest why having a faith or belief in</w:t>
            </w:r>
          </w:p>
          <w:p w14:paraId="30012CB7" w14:textId="76181896" w:rsidR="001B5FCE" w:rsidRPr="007D2247" w:rsidRDefault="17E22ADF"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something can be hard.</w:t>
            </w:r>
          </w:p>
          <w:p w14:paraId="01CD77E4" w14:textId="3771B641" w:rsidR="001B5FCE" w:rsidRPr="007D2247" w:rsidRDefault="17E22ADF"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Identify how and say why it makes a difference in people’s lives to believe in God.</w:t>
            </w:r>
          </w:p>
        </w:tc>
      </w:tr>
      <w:tr w:rsidR="001B5FCE" w:rsidRPr="007D2247" w14:paraId="70BE9BA8" w14:textId="77777777" w:rsidTr="37877269">
        <w:tc>
          <w:tcPr>
            <w:tcW w:w="5000" w:type="pct"/>
            <w:gridSpan w:val="5"/>
            <w:tcBorders>
              <w:left w:val="double" w:sz="4" w:space="0" w:color="auto"/>
              <w:right w:val="double" w:sz="4" w:space="0" w:color="auto"/>
            </w:tcBorders>
          </w:tcPr>
          <w:p w14:paraId="44F7579E" w14:textId="6FF895E2" w:rsidR="001B5FCE" w:rsidRPr="007D2247" w:rsidRDefault="6226C6A6"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b/>
                <w:bCs/>
                <w:color w:val="000000" w:themeColor="text1"/>
                <w:sz w:val="16"/>
                <w:szCs w:val="16"/>
              </w:rPr>
              <w:t>Key Question L2.5: Why are festivals important to religious communities?</w:t>
            </w:r>
          </w:p>
          <w:p w14:paraId="067AF972" w14:textId="4FD7BD6D" w:rsidR="001B5FCE" w:rsidRPr="007D2247" w:rsidRDefault="6226C6A6"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Make connections between stories, symbols and</w:t>
            </w:r>
          </w:p>
          <w:p w14:paraId="6C2F01C1" w14:textId="736B1FF2" w:rsidR="001B5FCE" w:rsidRPr="007D2247" w:rsidRDefault="6226C6A6"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beliefs with what happens in at least two festivals.</w:t>
            </w:r>
          </w:p>
          <w:p w14:paraId="3B3C55CB" w14:textId="33D1C19E" w:rsidR="001B5FCE" w:rsidRPr="007D2247" w:rsidRDefault="6226C6A6"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Ask questions and give ideas about what matters most to believers in festivals (e.g. Easter, Eid).</w:t>
            </w:r>
          </w:p>
          <w:p w14:paraId="30199499" w14:textId="79A4C757" w:rsidR="001B5FCE" w:rsidRPr="007D2247" w:rsidRDefault="6226C6A6"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Identify similarities and differences in the way</w:t>
            </w:r>
          </w:p>
          <w:p w14:paraId="659B1656" w14:textId="218612E5" w:rsidR="001B5FCE" w:rsidRPr="007D2247" w:rsidRDefault="6226C6A6"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festivals are celebrated within and between religions.</w:t>
            </w:r>
          </w:p>
          <w:p w14:paraId="301FF6A5" w14:textId="78EDD790" w:rsidR="001B5FCE" w:rsidRPr="007D2247" w:rsidRDefault="6226C6A6"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Explore and suggest ideas about what is worth celebrating and remembering in religious</w:t>
            </w:r>
          </w:p>
          <w:p w14:paraId="520A507D" w14:textId="7ADADEC0" w:rsidR="001B5FCE" w:rsidRPr="007D2247" w:rsidRDefault="6226C6A6"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communities and in their own lives.</w:t>
            </w:r>
          </w:p>
        </w:tc>
      </w:tr>
      <w:tr w:rsidR="00942825" w:rsidRPr="007D2247" w14:paraId="36357FED" w14:textId="77777777" w:rsidTr="37877269">
        <w:tc>
          <w:tcPr>
            <w:tcW w:w="5000" w:type="pct"/>
            <w:gridSpan w:val="5"/>
            <w:tcBorders>
              <w:left w:val="double" w:sz="4" w:space="0" w:color="auto"/>
              <w:right w:val="double" w:sz="4" w:space="0" w:color="auto"/>
            </w:tcBorders>
            <w:shd w:val="clear" w:color="auto" w:fill="E2EFD9" w:themeFill="accent6" w:themeFillTint="33"/>
          </w:tcPr>
          <w:p w14:paraId="19ED0DC2" w14:textId="1DE24563" w:rsidR="00942825" w:rsidRDefault="00942825"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PSHE/Modern British Values</w:t>
            </w:r>
          </w:p>
        </w:tc>
      </w:tr>
      <w:tr w:rsidR="00942825" w:rsidRPr="007D2247" w14:paraId="7A2EBF07" w14:textId="77777777" w:rsidTr="37877269">
        <w:tc>
          <w:tcPr>
            <w:tcW w:w="5000" w:type="pct"/>
            <w:gridSpan w:val="5"/>
            <w:tcBorders>
              <w:left w:val="double" w:sz="4" w:space="0" w:color="auto"/>
              <w:right w:val="double" w:sz="4" w:space="0" w:color="auto"/>
            </w:tcBorders>
          </w:tcPr>
          <w:p w14:paraId="0799AE76" w14:textId="42B7D775" w:rsidR="00942825" w:rsidRDefault="54440F3A" w:rsidP="37877269">
            <w:pPr>
              <w:spacing w:line="259" w:lineRule="auto"/>
              <w:rPr>
                <w:rFonts w:asciiTheme="majorHAnsi" w:eastAsiaTheme="majorEastAsia" w:hAnsiTheme="majorHAnsi" w:cstheme="majorBidi"/>
                <w:color w:val="000000" w:themeColor="text1"/>
                <w:sz w:val="20"/>
                <w:szCs w:val="20"/>
              </w:rPr>
            </w:pPr>
            <w:r w:rsidRPr="37877269">
              <w:rPr>
                <w:rFonts w:asciiTheme="majorHAnsi" w:eastAsiaTheme="majorEastAsia" w:hAnsiTheme="majorHAnsi" w:cstheme="majorBidi"/>
                <w:color w:val="000000" w:themeColor="text1"/>
                <w:sz w:val="20"/>
                <w:szCs w:val="20"/>
              </w:rPr>
              <w:t>Exploring Emotions</w:t>
            </w:r>
          </w:p>
          <w:p w14:paraId="72B28FCB" w14:textId="11EABCE9" w:rsidR="00942825" w:rsidRDefault="54440F3A"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xml:space="preserve">LKS2 </w:t>
            </w:r>
          </w:p>
          <w:p w14:paraId="0B831A60" w14:textId="4C766CCE"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R1 – Recognising a wide range of emotions in themselves and others.</w:t>
            </w:r>
          </w:p>
          <w:p w14:paraId="50B1FFCF" w14:textId="2A22992B"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R1 – Responding appropriately to a range of emotions in themselves and others.</w:t>
            </w:r>
          </w:p>
          <w:p w14:paraId="3E097C45" w14:textId="5F07C103"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R7 – Understand their actions affect themselves and others.</w:t>
            </w:r>
          </w:p>
          <w:p w14:paraId="512BE36B" w14:textId="5B9A06C8"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R12 – Developing strategies to resolve results.</w:t>
            </w:r>
          </w:p>
          <w:p w14:paraId="47AF958A" w14:textId="42E852A6"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R12 – Identify strategies to manage emotions.</w:t>
            </w:r>
          </w:p>
          <w:p w14:paraId="4AB26998" w14:textId="3A0F9D0B"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H1, H6 – Deepening their understanding of good and not so good feelings.</w:t>
            </w:r>
          </w:p>
          <w:p w14:paraId="76156CAB" w14:textId="31B3626D"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 xml:space="preserve">H6 – Extending vocabulary to help explain the range and intensity of feelings. </w:t>
            </w:r>
          </w:p>
          <w:p w14:paraId="4F0DE9AD" w14:textId="0EFBE91F"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H7 – Recognising conflicting emotions.</w:t>
            </w:r>
          </w:p>
          <w:p w14:paraId="3AE85063" w14:textId="45B8C698"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UKS2</w:t>
            </w:r>
          </w:p>
          <w:p w14:paraId="1CFF81B1" w14:textId="283359E1"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R1 – Recognising a wide range of feelings in others and how to respond appropriately.</w:t>
            </w:r>
          </w:p>
          <w:p w14:paraId="69D54B15" w14:textId="73892CA5"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R7 – Recognising that their actions can affect themselves and others.</w:t>
            </w:r>
          </w:p>
          <w:p w14:paraId="40DCEF9B" w14:textId="03190563"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R12 – Developing strategies to resolve results.</w:t>
            </w:r>
          </w:p>
          <w:p w14:paraId="251A3D6D" w14:textId="2022F4EC"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H6 – Extending emotional vocabulary.</w:t>
            </w:r>
          </w:p>
          <w:p w14:paraId="5DCED78C" w14:textId="53E2DD9B"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H6 – Exploring the intensity and range of feelings.</w:t>
            </w:r>
          </w:p>
          <w:p w14:paraId="3D7986A2" w14:textId="73721D66" w:rsidR="00942825" w:rsidRDefault="54440F3A" w:rsidP="37877269">
            <w:pPr>
              <w:spacing w:line="259" w:lineRule="auto"/>
              <w:rPr>
                <w:rFonts w:asciiTheme="majorHAnsi" w:eastAsiaTheme="majorEastAsia" w:hAnsiTheme="majorHAnsi" w:cstheme="majorBidi"/>
                <w:color w:val="000000" w:themeColor="text1"/>
                <w:sz w:val="18"/>
                <w:szCs w:val="18"/>
              </w:rPr>
            </w:pPr>
            <w:r w:rsidRPr="37877269">
              <w:rPr>
                <w:rFonts w:asciiTheme="majorHAnsi" w:eastAsiaTheme="majorEastAsia" w:hAnsiTheme="majorHAnsi" w:cstheme="majorBidi"/>
                <w:color w:val="000000" w:themeColor="text1"/>
                <w:sz w:val="18"/>
                <w:szCs w:val="18"/>
              </w:rPr>
              <w:t>H7 – Recognising when they experience conflicting emotions and how to manage these.</w:t>
            </w:r>
          </w:p>
        </w:tc>
      </w:tr>
      <w:tr w:rsidR="00942825" w:rsidRPr="007D2247" w14:paraId="76C00FC5" w14:textId="77777777" w:rsidTr="37877269">
        <w:tc>
          <w:tcPr>
            <w:tcW w:w="5000" w:type="pct"/>
            <w:gridSpan w:val="5"/>
            <w:tcBorders>
              <w:left w:val="double" w:sz="4" w:space="0" w:color="auto"/>
              <w:right w:val="double" w:sz="4" w:space="0" w:color="auto"/>
            </w:tcBorders>
          </w:tcPr>
          <w:p w14:paraId="4396CA77" w14:textId="6910E3C1" w:rsidR="00942825" w:rsidRDefault="5B7A5D73" w:rsidP="37877269">
            <w:pPr>
              <w:spacing w:line="259" w:lineRule="auto"/>
              <w:rPr>
                <w:rFonts w:asciiTheme="majorHAnsi" w:eastAsiaTheme="majorEastAsia" w:hAnsiTheme="majorHAnsi" w:cstheme="majorBidi"/>
                <w:color w:val="000000" w:themeColor="text1"/>
                <w:sz w:val="20"/>
                <w:szCs w:val="20"/>
              </w:rPr>
            </w:pPr>
            <w:r w:rsidRPr="37877269">
              <w:rPr>
                <w:rFonts w:asciiTheme="majorHAnsi" w:eastAsiaTheme="majorEastAsia" w:hAnsiTheme="majorHAnsi" w:cstheme="majorBidi"/>
                <w:color w:val="000000" w:themeColor="text1"/>
                <w:sz w:val="20"/>
                <w:szCs w:val="20"/>
              </w:rPr>
              <w:t>Bullying matters</w:t>
            </w:r>
          </w:p>
          <w:p w14:paraId="4D7BDEE9" w14:textId="4616AB14"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R7 – Understanding that their actions affect themselves and others.</w:t>
            </w:r>
          </w:p>
          <w:p w14:paraId="3387F0EE" w14:textId="266AAF1B"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R11 – Identifying the importance of working towards shared goals.</w:t>
            </w:r>
          </w:p>
          <w:p w14:paraId="584CC0E5" w14:textId="2EE2B91E"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R12- Developing strategies for getting support for themselves and others at risk.</w:t>
            </w:r>
          </w:p>
          <w:p w14:paraId="6D505C31" w14:textId="4E000019"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R13 – Identifying that differences and similarities arise from a number of factors.</w:t>
            </w:r>
          </w:p>
          <w:p w14:paraId="134E8161" w14:textId="5CFC4F1F"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R14, L6 – Understanding the nature and consequences of discrimination, teasing, bullying and aggressive behaviour (including cyberbullying, prejudice-based language, ‘trolling’).</w:t>
            </w:r>
          </w:p>
          <w:p w14:paraId="20ED6303" w14:textId="219E54BD"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R18 – Knowing how to recognise bullying and abuse in all its forms.</w:t>
            </w:r>
          </w:p>
          <w:p w14:paraId="1730DA25" w14:textId="64BFB432"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UKS2</w:t>
            </w:r>
          </w:p>
          <w:p w14:paraId="3AFEFC2D" w14:textId="3EC8D1A8"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R7 – Understanding that their actions affect themselves and others.</w:t>
            </w:r>
          </w:p>
          <w:p w14:paraId="021F8534" w14:textId="3A14676E"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R12 – Developing strategies for getting support for themselves or for others at risk.</w:t>
            </w:r>
          </w:p>
          <w:p w14:paraId="5BB3BA0B" w14:textId="4F2C4AC0"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R13 – Identifying that differences and similarities arise from a number of factors.</w:t>
            </w:r>
          </w:p>
          <w:p w14:paraId="011AD5E6" w14:textId="503F8BCC"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R14 – Understanding the nature of consequences of discrimination, teasing, bullying and aggressive behaviour (including cyberbullying, prejudice-based language, ‘trolling’).</w:t>
            </w:r>
          </w:p>
          <w:p w14:paraId="6E636900" w14:textId="5DAC9F40" w:rsidR="00942825" w:rsidRDefault="5B7A5D73"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R18 – Knowing how to recognise bullying and abuse in all its forms.</w:t>
            </w:r>
          </w:p>
        </w:tc>
      </w:tr>
      <w:tr w:rsidR="001B5FCE" w:rsidRPr="007D2247" w14:paraId="089E1BA4" w14:textId="77777777" w:rsidTr="37877269">
        <w:tc>
          <w:tcPr>
            <w:tcW w:w="5000" w:type="pct"/>
            <w:gridSpan w:val="5"/>
            <w:tcBorders>
              <w:left w:val="double" w:sz="4" w:space="0" w:color="auto"/>
              <w:right w:val="double" w:sz="4" w:space="0" w:color="auto"/>
            </w:tcBorders>
            <w:shd w:val="clear" w:color="auto" w:fill="E2EFD9" w:themeFill="accent6" w:themeFillTint="33"/>
          </w:tcPr>
          <w:p w14:paraId="5B666A79" w14:textId="730A2A4D"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Art</w:t>
            </w:r>
          </w:p>
          <w:p w14:paraId="7226C457" w14:textId="0C2AE97A" w:rsidR="001B5FCE" w:rsidRPr="007D2247" w:rsidRDefault="001B5FCE"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(Key Vocabulary and links to programmes of study)</w:t>
            </w:r>
          </w:p>
          <w:p w14:paraId="09279604" w14:textId="3AD0221E" w:rsidR="001B5FCE" w:rsidRPr="007D2247" w:rsidRDefault="13EB99AE" w:rsidP="37877269">
            <w:pPr>
              <w:pStyle w:val="ListParagraph"/>
              <w:numPr>
                <w:ilvl w:val="0"/>
                <w:numId w:val="7"/>
              </w:numPr>
              <w:spacing w:line="257" w:lineRule="auto"/>
              <w:rPr>
                <w:rFonts w:asciiTheme="majorHAnsi" w:eastAsiaTheme="majorEastAsia" w:hAnsiTheme="majorHAnsi" w:cstheme="majorBidi"/>
                <w:sz w:val="18"/>
                <w:szCs w:val="18"/>
              </w:rPr>
            </w:pPr>
            <w:r w:rsidRPr="37877269">
              <w:rPr>
                <w:rFonts w:asciiTheme="majorHAnsi" w:eastAsiaTheme="majorEastAsia" w:hAnsiTheme="majorHAnsi" w:cstheme="majorBidi"/>
                <w:sz w:val="18"/>
                <w:szCs w:val="18"/>
              </w:rPr>
              <w:t>to create sketch books to record their observations and use them to review and revisit ideas</w:t>
            </w:r>
          </w:p>
          <w:p w14:paraId="66A2545E" w14:textId="3FA9F7D7" w:rsidR="001B5FCE" w:rsidRPr="007D2247" w:rsidRDefault="13EB99AE" w:rsidP="37877269">
            <w:pPr>
              <w:pStyle w:val="ListParagraph"/>
              <w:numPr>
                <w:ilvl w:val="0"/>
                <w:numId w:val="7"/>
              </w:numPr>
              <w:spacing w:line="257" w:lineRule="auto"/>
              <w:rPr>
                <w:rFonts w:asciiTheme="majorHAnsi" w:eastAsiaTheme="majorEastAsia" w:hAnsiTheme="majorHAnsi" w:cstheme="majorBidi"/>
                <w:sz w:val="18"/>
                <w:szCs w:val="18"/>
              </w:rPr>
            </w:pPr>
            <w:r w:rsidRPr="37877269">
              <w:rPr>
                <w:rFonts w:asciiTheme="majorHAnsi" w:eastAsiaTheme="majorEastAsia" w:hAnsiTheme="majorHAnsi" w:cstheme="majorBidi"/>
                <w:sz w:val="18"/>
                <w:szCs w:val="18"/>
              </w:rPr>
              <w:t xml:space="preserve">to improve their mastery of art and design techniques, including drawing, painting and sculpture with a range of materials [for example, pencil, charcoal, paint, clay] </w:t>
            </w:r>
          </w:p>
          <w:p w14:paraId="030F9A46" w14:textId="41FC87CC" w:rsidR="001B5FCE" w:rsidRPr="007D2247" w:rsidRDefault="13EB99AE" w:rsidP="37877269">
            <w:pPr>
              <w:pStyle w:val="ListParagraph"/>
              <w:numPr>
                <w:ilvl w:val="0"/>
                <w:numId w:val="7"/>
              </w:numPr>
              <w:spacing w:line="257" w:lineRule="auto"/>
              <w:rPr>
                <w:rFonts w:asciiTheme="majorHAnsi" w:eastAsiaTheme="majorEastAsia" w:hAnsiTheme="majorHAnsi" w:cstheme="majorBidi"/>
                <w:sz w:val="18"/>
                <w:szCs w:val="18"/>
              </w:rPr>
            </w:pPr>
            <w:r w:rsidRPr="37877269">
              <w:rPr>
                <w:rFonts w:asciiTheme="majorHAnsi" w:eastAsiaTheme="majorEastAsia" w:hAnsiTheme="majorHAnsi" w:cstheme="majorBidi"/>
                <w:sz w:val="18"/>
                <w:szCs w:val="18"/>
              </w:rPr>
              <w:t>about great artists, architects and designers in history</w:t>
            </w:r>
          </w:p>
        </w:tc>
      </w:tr>
      <w:tr w:rsidR="001B5FCE" w:rsidRPr="007D2247" w14:paraId="242D34A2" w14:textId="77777777" w:rsidTr="37877269">
        <w:tc>
          <w:tcPr>
            <w:tcW w:w="5000" w:type="pct"/>
            <w:gridSpan w:val="5"/>
            <w:tcBorders>
              <w:left w:val="double" w:sz="4" w:space="0" w:color="auto"/>
              <w:bottom w:val="single" w:sz="4" w:space="0" w:color="auto"/>
              <w:right w:val="double" w:sz="4" w:space="0" w:color="auto"/>
            </w:tcBorders>
          </w:tcPr>
          <w:p w14:paraId="17ECA02E" w14:textId="3997136E" w:rsidR="001B5FCE" w:rsidRPr="007D2247" w:rsidRDefault="71110365"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Y3/4</w:t>
            </w:r>
          </w:p>
          <w:p w14:paraId="6C7DFA0B" w14:textId="32C53E74" w:rsidR="001B5FCE" w:rsidRPr="007D2247" w:rsidRDefault="71110365"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Consider the formal elements within the art.</w:t>
            </w:r>
          </w:p>
          <w:p w14:paraId="604E8BC1" w14:textId="6E17B504" w:rsidR="001B5FCE" w:rsidRPr="007D2247" w:rsidRDefault="2515C4B0"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Children to generate ideas for their own poster considering shape and space.</w:t>
            </w:r>
          </w:p>
          <w:p w14:paraId="3CB8C751" w14:textId="2E7233DC" w:rsidR="001B5FCE" w:rsidRPr="007D2247" w:rsidRDefault="46478439"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 to create a simple image using each of the colour schemes and collage materials.</w:t>
            </w:r>
          </w:p>
          <w:p w14:paraId="0A13BB5B" w14:textId="2DCD8575" w:rsidR="001B5FCE" w:rsidRPr="007D2247" w:rsidRDefault="089599D4"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 to be able to create or replicate a propaganda poster using collage materials.</w:t>
            </w:r>
          </w:p>
          <w:p w14:paraId="34971C80" w14:textId="4D71C6BB" w:rsidR="001B5FCE" w:rsidRPr="007D2247" w:rsidRDefault="430D1C7A"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 to be able to discuss what they liked, disliked and could improve about their art.</w:t>
            </w:r>
          </w:p>
        </w:tc>
      </w:tr>
      <w:tr w:rsidR="001B5FCE" w:rsidRPr="007D2247" w14:paraId="0831167F" w14:textId="77777777" w:rsidTr="37877269">
        <w:tc>
          <w:tcPr>
            <w:tcW w:w="5000" w:type="pct"/>
            <w:gridSpan w:val="5"/>
            <w:tcBorders>
              <w:top w:val="single" w:sz="4" w:space="0" w:color="auto"/>
              <w:left w:val="double" w:sz="4" w:space="0" w:color="auto"/>
              <w:right w:val="double" w:sz="4" w:space="0" w:color="auto"/>
            </w:tcBorders>
          </w:tcPr>
          <w:p w14:paraId="6C881600" w14:textId="4F8B02C6" w:rsidR="001B5FCE" w:rsidRPr="007D2247" w:rsidRDefault="001B5FCE"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Y5/6</w:t>
            </w:r>
          </w:p>
          <w:p w14:paraId="27986E55" w14:textId="238EDD6B" w:rsidR="001B5FCE" w:rsidRPr="007D2247" w:rsidRDefault="62A1EC59"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Consider the cultural factors, process and mood of the art.</w:t>
            </w:r>
          </w:p>
          <w:p w14:paraId="47BBA415" w14:textId="130F86E5" w:rsidR="001B5FCE" w:rsidRPr="007D2247" w:rsidRDefault="20812DA4"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Children to generate ideas for their own poster including shape, space and texture, and colour.</w:t>
            </w:r>
          </w:p>
          <w:p w14:paraId="4E7EFFF0" w14:textId="07CB80CE" w:rsidR="001B5FCE" w:rsidRPr="007D2247" w:rsidRDefault="68687566"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 to annotate their collage with how to colour scheme alters the image.</w:t>
            </w:r>
          </w:p>
          <w:p w14:paraId="08CFC3B8" w14:textId="5B4718A0" w:rsidR="001B5FCE" w:rsidRPr="007D2247" w:rsidRDefault="2A2A8F3A" w:rsidP="37877269">
            <w:pPr>
              <w:spacing w:line="257"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 to be able to independently create a collage propaganda poster in their own style.</w:t>
            </w:r>
          </w:p>
          <w:p w14:paraId="7548E2C8" w14:textId="2A10856A" w:rsidR="001B5FCE" w:rsidRPr="007D2247" w:rsidRDefault="0B52FFCF" w:rsidP="37877269">
            <w:pP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Ch to fairly appraise the work of their own and their peers and consider what they would need to do to improve next time.</w:t>
            </w:r>
          </w:p>
        </w:tc>
      </w:tr>
      <w:tr w:rsidR="00C849A5" w:rsidRPr="007D2247" w14:paraId="3DE0B201" w14:textId="77777777" w:rsidTr="37877269">
        <w:tc>
          <w:tcPr>
            <w:tcW w:w="5000" w:type="pct"/>
            <w:gridSpan w:val="5"/>
            <w:tcBorders>
              <w:top w:val="single" w:sz="4" w:space="0" w:color="auto"/>
              <w:left w:val="double" w:sz="4" w:space="0" w:color="auto"/>
              <w:right w:val="double" w:sz="4" w:space="0" w:color="auto"/>
            </w:tcBorders>
            <w:shd w:val="clear" w:color="auto" w:fill="E2EFD9" w:themeFill="accent6" w:themeFillTint="33"/>
          </w:tcPr>
          <w:p w14:paraId="3BF84603" w14:textId="27A51326" w:rsidR="00C849A5" w:rsidRDefault="00C849A5"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DT</w:t>
            </w:r>
          </w:p>
          <w:p w14:paraId="1886E091" w14:textId="680F423A" w:rsidR="00C849A5" w:rsidRDefault="2EA88FB4"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Key Vocabulary</w:t>
            </w:r>
            <w:r w:rsidR="6165B9FC" w:rsidRPr="37877269">
              <w:rPr>
                <w:rFonts w:asciiTheme="majorHAnsi" w:eastAsiaTheme="majorEastAsia" w:hAnsiTheme="majorHAnsi" w:cstheme="majorBidi"/>
                <w:sz w:val="16"/>
                <w:szCs w:val="16"/>
              </w:rPr>
              <w:t xml:space="preserve"> Y3/4</w:t>
            </w:r>
            <w:r w:rsidRPr="37877269">
              <w:rPr>
                <w:rFonts w:asciiTheme="majorHAnsi" w:eastAsiaTheme="majorEastAsia" w:hAnsiTheme="majorHAnsi" w:cstheme="majorBidi"/>
                <w:sz w:val="16"/>
                <w:szCs w:val="16"/>
              </w:rPr>
              <w:t xml:space="preserve">: fabric, names of fabrics, fastenings, compartments, button, structure, finishing technique, strength, </w:t>
            </w:r>
            <w:r w:rsidR="6D4D74E5" w:rsidRPr="37877269">
              <w:rPr>
                <w:rFonts w:asciiTheme="majorHAnsi" w:eastAsiaTheme="majorEastAsia" w:hAnsiTheme="majorHAnsi" w:cstheme="majorBidi"/>
                <w:sz w:val="16"/>
                <w:szCs w:val="16"/>
              </w:rPr>
              <w:t>weakness, stiffening, templates, stitch, seam, user, purpose, design, model, evaluate, prototype, a</w:t>
            </w:r>
            <w:r w:rsidR="4C9FE77E" w:rsidRPr="37877269">
              <w:rPr>
                <w:rFonts w:asciiTheme="majorHAnsi" w:eastAsiaTheme="majorEastAsia" w:hAnsiTheme="majorHAnsi" w:cstheme="majorBidi"/>
                <w:sz w:val="16"/>
                <w:szCs w:val="16"/>
              </w:rPr>
              <w:t>nnotated sketch, functional, innovative, investigate, label, drawing, aesthetics, function, pattern, pieces</w:t>
            </w:r>
          </w:p>
          <w:p w14:paraId="4FE92296" w14:textId="4C6F158F" w:rsidR="00C849A5" w:rsidRDefault="6BAC4CFE" w:rsidP="37877269">
            <w:pPr>
              <w:jc w:val="center"/>
              <w:rPr>
                <w:rFonts w:asciiTheme="majorHAnsi" w:eastAsiaTheme="majorEastAsia" w:hAnsiTheme="majorHAnsi" w:cstheme="majorBidi"/>
                <w:sz w:val="16"/>
                <w:szCs w:val="16"/>
              </w:rPr>
            </w:pPr>
            <w:r w:rsidRPr="37877269">
              <w:rPr>
                <w:rFonts w:asciiTheme="majorHAnsi" w:eastAsiaTheme="majorEastAsia" w:hAnsiTheme="majorHAnsi" w:cstheme="majorBidi"/>
                <w:sz w:val="16"/>
                <w:szCs w:val="16"/>
              </w:rPr>
              <w:t>Key Vocabulary Y5/6: seam, seam allowance, wadding, reinforce, right side, wrong side, hem, template, pattern, pieces, name of textiles and fastenings used, pins, needles, thread, pinking shears, fastenings, iron transfer paper,</w:t>
            </w:r>
          </w:p>
        </w:tc>
      </w:tr>
      <w:tr w:rsidR="00C849A5" w:rsidRPr="007D2247" w14:paraId="21D77342" w14:textId="77777777" w:rsidTr="37877269">
        <w:tc>
          <w:tcPr>
            <w:tcW w:w="5000" w:type="pct"/>
            <w:gridSpan w:val="5"/>
            <w:tcBorders>
              <w:top w:val="single" w:sz="4" w:space="0" w:color="auto"/>
              <w:left w:val="double" w:sz="4" w:space="0" w:color="auto"/>
              <w:right w:val="double" w:sz="4" w:space="0" w:color="auto"/>
            </w:tcBorders>
          </w:tcPr>
          <w:p w14:paraId="4907E904" w14:textId="7FDE8666" w:rsidR="00C849A5" w:rsidRDefault="00C849A5" w:rsidP="37877269">
            <w:p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 xml:space="preserve">Y3/4 </w:t>
            </w:r>
            <w:r w:rsidR="1D013B4C" w:rsidRPr="37877269">
              <w:rPr>
                <w:rFonts w:asciiTheme="majorHAnsi" w:eastAsiaTheme="majorEastAsia" w:hAnsiTheme="majorHAnsi" w:cstheme="majorBidi"/>
                <w:sz w:val="20"/>
                <w:szCs w:val="20"/>
              </w:rPr>
              <w:t xml:space="preserve"> </w:t>
            </w:r>
          </w:p>
          <w:p w14:paraId="37BF849E" w14:textId="05A186C8" w:rsidR="00C849A5" w:rsidRDefault="1D013B4C" w:rsidP="37877269">
            <w:p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Designing</w:t>
            </w:r>
          </w:p>
          <w:p w14:paraId="76CCCEA8" w14:textId="67262390" w:rsidR="00C849A5" w:rsidRDefault="18D3D8C1" w:rsidP="37877269">
            <w:pPr>
              <w:pStyle w:val="ListParagraph"/>
              <w:numPr>
                <w:ilvl w:val="0"/>
                <w:numId w:val="17"/>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Generate realistic ideas through discussion and design style for an appealing, functional product fit for purpose and spec</w:t>
            </w:r>
            <w:r w:rsidR="12076F2F" w:rsidRPr="37877269">
              <w:rPr>
                <w:rFonts w:asciiTheme="majorHAnsi" w:eastAsiaTheme="majorEastAsia" w:hAnsiTheme="majorHAnsi" w:cstheme="majorBidi"/>
                <w:sz w:val="20"/>
                <w:szCs w:val="20"/>
              </w:rPr>
              <w:t>ific users</w:t>
            </w:r>
          </w:p>
          <w:p w14:paraId="7BEC0AAC" w14:textId="6D17CE04" w:rsidR="00C849A5" w:rsidRDefault="0AD5DC64" w:rsidP="37877269">
            <w:pPr>
              <w:pStyle w:val="ListParagraph"/>
              <w:numPr>
                <w:ilvl w:val="0"/>
                <w:numId w:val="17"/>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Produce annotated sketches, prototypes, final project sketches and pattern sequences.</w:t>
            </w:r>
          </w:p>
          <w:p w14:paraId="05F8A7BD" w14:textId="55A9B544" w:rsidR="00C849A5" w:rsidRDefault="0AD5DC64" w:rsidP="37877269">
            <w:p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Making</w:t>
            </w:r>
          </w:p>
          <w:p w14:paraId="32B70330" w14:textId="673E9FD8" w:rsidR="00C849A5" w:rsidRDefault="0AD5DC64" w:rsidP="37877269">
            <w:pPr>
              <w:pStyle w:val="ListParagraph"/>
              <w:numPr>
                <w:ilvl w:val="0"/>
                <w:numId w:val="16"/>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Plan the main stages of making.</w:t>
            </w:r>
          </w:p>
          <w:p w14:paraId="68B5C795" w14:textId="2EF0961C" w:rsidR="00C849A5" w:rsidRDefault="0AD5DC64" w:rsidP="37877269">
            <w:pPr>
              <w:pStyle w:val="ListParagraph"/>
              <w:numPr>
                <w:ilvl w:val="0"/>
                <w:numId w:val="16"/>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 xml:space="preserve">Select and use a range of appropriate tools with some accuracy </w:t>
            </w:r>
            <w:r w:rsidR="0A171A0B" w:rsidRPr="37877269">
              <w:rPr>
                <w:rFonts w:asciiTheme="majorHAnsi" w:eastAsiaTheme="majorEastAsia" w:hAnsiTheme="majorHAnsi" w:cstheme="majorBidi"/>
                <w:sz w:val="20"/>
                <w:szCs w:val="20"/>
              </w:rPr>
              <w:t>e.g.,</w:t>
            </w:r>
            <w:r w:rsidRPr="37877269">
              <w:rPr>
                <w:rFonts w:asciiTheme="majorHAnsi" w:eastAsiaTheme="majorEastAsia" w:hAnsiTheme="majorHAnsi" w:cstheme="majorBidi"/>
                <w:sz w:val="20"/>
                <w:szCs w:val="20"/>
              </w:rPr>
              <w:t xml:space="preserve"> cutting, joining and finishing.</w:t>
            </w:r>
          </w:p>
          <w:p w14:paraId="2E7096DC" w14:textId="7DFD4647" w:rsidR="00C849A5" w:rsidRDefault="0AD5DC64" w:rsidP="37877269">
            <w:pPr>
              <w:pStyle w:val="ListParagraph"/>
              <w:numPr>
                <w:ilvl w:val="0"/>
                <w:numId w:val="16"/>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 xml:space="preserve">Select fabrics and fastenings according to their functional characteristics </w:t>
            </w:r>
            <w:r w:rsidR="1EFD9311" w:rsidRPr="37877269">
              <w:rPr>
                <w:rFonts w:asciiTheme="majorHAnsi" w:eastAsiaTheme="majorEastAsia" w:hAnsiTheme="majorHAnsi" w:cstheme="majorBidi"/>
                <w:sz w:val="20"/>
                <w:szCs w:val="20"/>
              </w:rPr>
              <w:t>e.g.,</w:t>
            </w:r>
            <w:r w:rsidRPr="37877269">
              <w:rPr>
                <w:rFonts w:asciiTheme="majorHAnsi" w:eastAsiaTheme="majorEastAsia" w:hAnsiTheme="majorHAnsi" w:cstheme="majorBidi"/>
                <w:sz w:val="20"/>
                <w:szCs w:val="20"/>
              </w:rPr>
              <w:t xml:space="preserve"> strength and aesthetic qualities </w:t>
            </w:r>
            <w:r w:rsidR="27A263E2" w:rsidRPr="37877269">
              <w:rPr>
                <w:rFonts w:asciiTheme="majorHAnsi" w:eastAsiaTheme="majorEastAsia" w:hAnsiTheme="majorHAnsi" w:cstheme="majorBidi"/>
                <w:sz w:val="20"/>
                <w:szCs w:val="20"/>
              </w:rPr>
              <w:t>e.g.,</w:t>
            </w:r>
            <w:r w:rsidRPr="37877269">
              <w:rPr>
                <w:rFonts w:asciiTheme="majorHAnsi" w:eastAsiaTheme="majorEastAsia" w:hAnsiTheme="majorHAnsi" w:cstheme="majorBidi"/>
                <w:sz w:val="20"/>
                <w:szCs w:val="20"/>
              </w:rPr>
              <w:t xml:space="preserve"> pattern.</w:t>
            </w:r>
          </w:p>
          <w:p w14:paraId="2CEDA111" w14:textId="0FEC396C" w:rsidR="00C849A5" w:rsidRDefault="5B291EB9" w:rsidP="37877269">
            <w:p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Evaluating</w:t>
            </w:r>
          </w:p>
          <w:p w14:paraId="12D0508A" w14:textId="6CD838A4" w:rsidR="00C849A5" w:rsidRDefault="5B291EB9" w:rsidP="37877269">
            <w:pPr>
              <w:pStyle w:val="ListParagraph"/>
              <w:numPr>
                <w:ilvl w:val="0"/>
                <w:numId w:val="15"/>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Investigate a range of 3D textile products relevant to the project.</w:t>
            </w:r>
          </w:p>
          <w:p w14:paraId="69F459FD" w14:textId="12278811" w:rsidR="00C849A5" w:rsidRDefault="5B291EB9" w:rsidP="37877269">
            <w:pPr>
              <w:pStyle w:val="ListParagraph"/>
              <w:numPr>
                <w:ilvl w:val="0"/>
                <w:numId w:val="15"/>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Test their product against the original design criteria and with the intended user.</w:t>
            </w:r>
          </w:p>
          <w:p w14:paraId="6615DCBF" w14:textId="370B8F63" w:rsidR="00C849A5" w:rsidRDefault="5B291EB9" w:rsidP="37877269">
            <w:pPr>
              <w:pStyle w:val="ListParagraph"/>
              <w:numPr>
                <w:ilvl w:val="0"/>
                <w:numId w:val="15"/>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Take into account others’ views.</w:t>
            </w:r>
          </w:p>
          <w:p w14:paraId="3B60A60E" w14:textId="4A8A7D26" w:rsidR="00C849A5" w:rsidRDefault="5B291EB9" w:rsidP="37877269">
            <w:pPr>
              <w:pStyle w:val="ListParagraph"/>
              <w:numPr>
                <w:ilvl w:val="0"/>
                <w:numId w:val="15"/>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Understand how a key event (Evacuation/worries over what is going on in the world) has influenced the development of the chosen pro</w:t>
            </w:r>
            <w:r w:rsidR="3DA7BFF7" w:rsidRPr="37877269">
              <w:rPr>
                <w:rFonts w:asciiTheme="majorHAnsi" w:eastAsiaTheme="majorEastAsia" w:hAnsiTheme="majorHAnsi" w:cstheme="majorBidi"/>
                <w:sz w:val="20"/>
                <w:szCs w:val="20"/>
              </w:rPr>
              <w:t>duct and/or fabric.</w:t>
            </w:r>
          </w:p>
          <w:p w14:paraId="51B7ACD7" w14:textId="6DCA7BE0" w:rsidR="00C849A5" w:rsidRDefault="3DA7BFF7" w:rsidP="37877269">
            <w:p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Technical knowledge and understanding</w:t>
            </w:r>
          </w:p>
          <w:p w14:paraId="56BD0A23" w14:textId="5EF78047" w:rsidR="00C849A5" w:rsidRDefault="3DA7BFF7" w:rsidP="37877269">
            <w:pPr>
              <w:pStyle w:val="ListParagraph"/>
              <w:numPr>
                <w:ilvl w:val="0"/>
                <w:numId w:val="14"/>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Know how to strengthen, stiffen and reinforce existing fabrics.</w:t>
            </w:r>
          </w:p>
          <w:p w14:paraId="27889EDC" w14:textId="3C6B2D38" w:rsidR="00C849A5" w:rsidRDefault="3DA7BFF7" w:rsidP="37877269">
            <w:pPr>
              <w:pStyle w:val="ListParagraph"/>
              <w:numPr>
                <w:ilvl w:val="0"/>
                <w:numId w:val="14"/>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Understand how to securely join 2 pieces of fabric together.</w:t>
            </w:r>
          </w:p>
          <w:p w14:paraId="34D04802" w14:textId="14C6CF80" w:rsidR="00C849A5" w:rsidRDefault="3DA7BFF7" w:rsidP="37877269">
            <w:pPr>
              <w:pStyle w:val="ListParagraph"/>
              <w:numPr>
                <w:ilvl w:val="0"/>
                <w:numId w:val="14"/>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Understand the need for patterns and seam allowances.</w:t>
            </w:r>
          </w:p>
          <w:p w14:paraId="70199E36" w14:textId="185A7E2C" w:rsidR="00C849A5" w:rsidRDefault="3DA7BFF7" w:rsidP="37877269">
            <w:pPr>
              <w:pStyle w:val="ListParagraph"/>
              <w:numPr>
                <w:ilvl w:val="0"/>
                <w:numId w:val="14"/>
              </w:numPr>
              <w:tabs>
                <w:tab w:val="left" w:pos="3585"/>
              </w:tabs>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Know and use technical vocabulary relevant to the project.</w:t>
            </w:r>
          </w:p>
        </w:tc>
      </w:tr>
      <w:tr w:rsidR="00C849A5" w:rsidRPr="007D2247" w14:paraId="3CD5CDEA" w14:textId="77777777" w:rsidTr="37877269">
        <w:tc>
          <w:tcPr>
            <w:tcW w:w="5000" w:type="pct"/>
            <w:gridSpan w:val="5"/>
            <w:tcBorders>
              <w:top w:val="single" w:sz="4" w:space="0" w:color="auto"/>
              <w:left w:val="double" w:sz="4" w:space="0" w:color="auto"/>
              <w:right w:val="double" w:sz="4" w:space="0" w:color="auto"/>
            </w:tcBorders>
          </w:tcPr>
          <w:p w14:paraId="6C659F80" w14:textId="406986FC" w:rsidR="00C849A5" w:rsidRDefault="3C573C4A"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Designing</w:t>
            </w:r>
          </w:p>
          <w:p w14:paraId="5FA994BF" w14:textId="1E7BC6C1" w:rsidR="00C849A5" w:rsidRDefault="3C573C4A" w:rsidP="37877269">
            <w:pPr>
              <w:pStyle w:val="ListParagraph"/>
              <w:numPr>
                <w:ilvl w:val="0"/>
                <w:numId w:val="12"/>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Generate innovative ideas by carrying out research including surveys, interviews and questionnaires.</w:t>
            </w:r>
          </w:p>
          <w:p w14:paraId="58B14163" w14:textId="1E5AEE5A" w:rsidR="00C849A5" w:rsidRDefault="3C573C4A" w:rsidP="37877269">
            <w:pPr>
              <w:pStyle w:val="ListParagraph"/>
              <w:numPr>
                <w:ilvl w:val="0"/>
                <w:numId w:val="12"/>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Develop model and communicate ideas through talking, drawing, templates, mock-ups and prototypes and, where appropriate, computer-aided design.</w:t>
            </w:r>
          </w:p>
          <w:p w14:paraId="2F76E1D6" w14:textId="7B2447A8" w:rsidR="00C849A5" w:rsidRDefault="3C573C4A" w:rsidP="37877269">
            <w:pPr>
              <w:pStyle w:val="ListParagraph"/>
              <w:numPr>
                <w:ilvl w:val="0"/>
                <w:numId w:val="12"/>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Design purposeful, functional, appealing projects for the intended user that are fit for purpose based on a simple design specification.</w:t>
            </w:r>
          </w:p>
          <w:p w14:paraId="5D045423" w14:textId="23503ADE" w:rsidR="00C849A5" w:rsidRDefault="3C573C4A"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Making</w:t>
            </w:r>
          </w:p>
          <w:p w14:paraId="5027A89A" w14:textId="47318BA7" w:rsidR="00C849A5" w:rsidRDefault="3C573C4A" w:rsidP="37877269">
            <w:pPr>
              <w:pStyle w:val="ListParagraph"/>
              <w:numPr>
                <w:ilvl w:val="0"/>
                <w:numId w:val="11"/>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Produce detailed lists of equipment and fabrics relevant to their tasks.</w:t>
            </w:r>
          </w:p>
          <w:p w14:paraId="139B695B" w14:textId="13E38EE3" w:rsidR="00C849A5" w:rsidRDefault="3C573C4A" w:rsidP="37877269">
            <w:pPr>
              <w:pStyle w:val="ListParagraph"/>
              <w:numPr>
                <w:ilvl w:val="0"/>
                <w:numId w:val="11"/>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Formulate step-by-step plans and, if appropriate, allocate tasks within a team.</w:t>
            </w:r>
          </w:p>
          <w:p w14:paraId="6789477E" w14:textId="3D3E3D0F" w:rsidR="00C849A5" w:rsidRDefault="3C573C4A" w:rsidP="37877269">
            <w:pPr>
              <w:pStyle w:val="ListParagraph"/>
              <w:numPr>
                <w:ilvl w:val="0"/>
                <w:numId w:val="11"/>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Select from a range of tools and equipment to make products that are accurately assembled and well finished. Work within the constraints of time, resource and cost.</w:t>
            </w:r>
          </w:p>
          <w:p w14:paraId="4551F326" w14:textId="2CE6D6DE" w:rsidR="00C849A5" w:rsidRDefault="3C573C4A"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Evaluating</w:t>
            </w:r>
          </w:p>
          <w:p w14:paraId="55059F0B" w14:textId="25335099" w:rsidR="00C849A5" w:rsidRDefault="3C573C4A" w:rsidP="37877269">
            <w:pPr>
              <w:pStyle w:val="ListParagraph"/>
              <w:numPr>
                <w:ilvl w:val="0"/>
                <w:numId w:val="10"/>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Investigate and analyse textile products linked to their final product.</w:t>
            </w:r>
          </w:p>
          <w:p w14:paraId="31100278" w14:textId="6B015725" w:rsidR="00C849A5" w:rsidRDefault="3C573C4A" w:rsidP="37877269">
            <w:pPr>
              <w:pStyle w:val="ListParagraph"/>
              <w:numPr>
                <w:ilvl w:val="0"/>
                <w:numId w:val="10"/>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Compare the final product to the original design specification.</w:t>
            </w:r>
          </w:p>
          <w:p w14:paraId="7C26840D" w14:textId="0E7D7EC4" w:rsidR="00C849A5" w:rsidRDefault="3C573C4A" w:rsidP="37877269">
            <w:pPr>
              <w:pStyle w:val="ListParagraph"/>
              <w:numPr>
                <w:ilvl w:val="0"/>
                <w:numId w:val="10"/>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 xml:space="preserve">Test products with intended user and critically evaluate the quality of the design, manufacture, function and fitness for purpose. </w:t>
            </w:r>
          </w:p>
          <w:p w14:paraId="2D9F93D3" w14:textId="4AA7088A" w:rsidR="00C849A5" w:rsidRDefault="3C573C4A" w:rsidP="37877269">
            <w:pPr>
              <w:pStyle w:val="ListParagraph"/>
              <w:numPr>
                <w:ilvl w:val="0"/>
                <w:numId w:val="10"/>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Consider the views of others to improve their work.</w:t>
            </w:r>
          </w:p>
          <w:p w14:paraId="5D97F934" w14:textId="40547B7F" w:rsidR="00C849A5" w:rsidRDefault="3C573C4A" w:rsidP="37877269">
            <w:p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Technical knowledge and understanding</w:t>
            </w:r>
          </w:p>
          <w:p w14:paraId="3462F318" w14:textId="0E58FBC7" w:rsidR="00C849A5" w:rsidRDefault="3C573C4A" w:rsidP="37877269">
            <w:pPr>
              <w:pStyle w:val="ListParagraph"/>
              <w:numPr>
                <w:ilvl w:val="0"/>
                <w:numId w:val="9"/>
              </w:numPr>
              <w:spacing w:line="257" w:lineRule="auto"/>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A 3-D textile product can be made from a combination of accurately made pattern pieces, fabric shapes and different fabrics.</w:t>
            </w:r>
          </w:p>
          <w:p w14:paraId="616D6558" w14:textId="3D867710" w:rsidR="00C849A5" w:rsidRDefault="3C573C4A" w:rsidP="37877269">
            <w:pPr>
              <w:spacing w:line="259" w:lineRule="auto"/>
              <w:rPr>
                <w:rFonts w:asciiTheme="majorHAnsi" w:eastAsiaTheme="majorEastAsia" w:hAnsiTheme="majorHAnsi" w:cstheme="majorBidi"/>
                <w:sz w:val="16"/>
                <w:szCs w:val="16"/>
              </w:rPr>
            </w:pPr>
            <w:r w:rsidRPr="37877269">
              <w:rPr>
                <w:rFonts w:asciiTheme="majorHAnsi" w:eastAsiaTheme="majorEastAsia" w:hAnsiTheme="majorHAnsi" w:cstheme="majorBidi"/>
                <w:sz w:val="20"/>
                <w:szCs w:val="20"/>
              </w:rPr>
              <w:t>Fabrics can be strengthened, stiffened and reinforced where appropriate.</w:t>
            </w:r>
          </w:p>
        </w:tc>
      </w:tr>
      <w:tr w:rsidR="00C849A5" w:rsidRPr="007D2247" w14:paraId="484AE0AD" w14:textId="77777777" w:rsidTr="37877269">
        <w:tc>
          <w:tcPr>
            <w:tcW w:w="5000" w:type="pct"/>
            <w:gridSpan w:val="5"/>
            <w:tcBorders>
              <w:left w:val="double" w:sz="4" w:space="0" w:color="auto"/>
              <w:right w:val="double" w:sz="4" w:space="0" w:color="auto"/>
            </w:tcBorders>
            <w:shd w:val="clear" w:color="auto" w:fill="E2EFD9" w:themeFill="accent6" w:themeFillTint="33"/>
          </w:tcPr>
          <w:p w14:paraId="5E38BD5B" w14:textId="77777777" w:rsidR="00C849A5" w:rsidRPr="007D2247" w:rsidRDefault="00C849A5" w:rsidP="00C849A5">
            <w:pPr>
              <w:jc w:val="center"/>
              <w:rPr>
                <w:rFonts w:ascii="Twinkl Cursive Looped Thin" w:hAnsi="Twinkl Cursive Looped Thin"/>
                <w:sz w:val="20"/>
                <w:szCs w:val="20"/>
              </w:rPr>
            </w:pPr>
            <w:r w:rsidRPr="007D2247">
              <w:rPr>
                <w:rFonts w:ascii="Twinkl Cursive Looped Thin" w:hAnsi="Twinkl Cursive Looped Thin"/>
                <w:sz w:val="20"/>
                <w:szCs w:val="20"/>
              </w:rPr>
              <w:t>Music</w:t>
            </w:r>
          </w:p>
          <w:p w14:paraId="41C5473E" w14:textId="5930505A" w:rsidR="00C849A5" w:rsidRPr="007D2247" w:rsidRDefault="00C849A5" w:rsidP="00C849A5">
            <w:pPr>
              <w:jc w:val="center"/>
              <w:rPr>
                <w:rFonts w:ascii="Twinkl Cursive Looped Thin" w:hAnsi="Twinkl Cursive Looped Thin"/>
                <w:sz w:val="20"/>
                <w:szCs w:val="20"/>
              </w:rPr>
            </w:pPr>
          </w:p>
        </w:tc>
      </w:tr>
      <w:tr w:rsidR="37877269" w14:paraId="4069E48F" w14:textId="77777777" w:rsidTr="37877269">
        <w:tc>
          <w:tcPr>
            <w:tcW w:w="8996" w:type="dxa"/>
            <w:gridSpan w:val="5"/>
            <w:tcBorders>
              <w:left w:val="double" w:sz="4" w:space="0" w:color="auto"/>
              <w:right w:val="double" w:sz="4" w:space="0" w:color="auto"/>
            </w:tcBorders>
            <w:shd w:val="clear" w:color="auto" w:fill="E2EFD9" w:themeFill="accent6" w:themeFillTint="33"/>
          </w:tcPr>
          <w:p w14:paraId="38F0AEA6" w14:textId="46CB54B6" w:rsidR="3C03E6B7" w:rsidRDefault="3C03E6B7" w:rsidP="37877269">
            <w:pPr>
              <w:spacing w:line="259" w:lineRule="auto"/>
              <w:rPr>
                <w:rFonts w:ascii="Comic Sans MS" w:eastAsia="Comic Sans MS" w:hAnsi="Comic Sans MS" w:cs="Comic Sans MS"/>
                <w:color w:val="000000" w:themeColor="text1"/>
                <w:sz w:val="16"/>
                <w:szCs w:val="16"/>
              </w:rPr>
            </w:pPr>
            <w:r w:rsidRPr="37877269">
              <w:rPr>
                <w:rFonts w:ascii="Comic Sans MS" w:eastAsia="Comic Sans MS" w:hAnsi="Comic Sans MS" w:cs="Comic Sans MS"/>
                <w:color w:val="000000" w:themeColor="text1"/>
                <w:sz w:val="16"/>
                <w:szCs w:val="16"/>
              </w:rPr>
              <w:t>Play and perform in solo and ensemble contexts, using their voices and playing musical instruments with increasing accuracy, fluency, control and expression.</w:t>
            </w:r>
          </w:p>
          <w:p w14:paraId="4ABCA77F" w14:textId="110AE4A1" w:rsidR="3C03E6B7" w:rsidRDefault="3C03E6B7" w:rsidP="37877269">
            <w:pPr>
              <w:spacing w:line="259" w:lineRule="auto"/>
              <w:rPr>
                <w:rFonts w:ascii="Comic Sans MS" w:eastAsia="Comic Sans MS" w:hAnsi="Comic Sans MS" w:cs="Comic Sans MS"/>
                <w:color w:val="000000" w:themeColor="text1"/>
                <w:sz w:val="16"/>
                <w:szCs w:val="16"/>
              </w:rPr>
            </w:pPr>
            <w:r w:rsidRPr="37877269">
              <w:rPr>
                <w:rFonts w:ascii="Comic Sans MS" w:eastAsia="Comic Sans MS" w:hAnsi="Comic Sans MS" w:cs="Comic Sans MS"/>
                <w:color w:val="000000" w:themeColor="text1"/>
                <w:sz w:val="16"/>
                <w:szCs w:val="16"/>
              </w:rPr>
              <w:t xml:space="preserve">Improvise and compose music for a range of purposes using the inter-related dimensions of music </w:t>
            </w:r>
            <w:r w:rsidRPr="37877269">
              <w:rPr>
                <w:rFonts w:ascii="Comic Sans MS" w:eastAsia="Comic Sans MS" w:hAnsi="Comic Sans MS" w:cs="Comic Sans MS"/>
                <w:color w:val="000000" w:themeColor="text1"/>
                <w:sz w:val="16"/>
                <w:szCs w:val="16"/>
              </w:rPr>
              <w:t> listen with attention to detail and recall sounds with increasing aural memory.</w:t>
            </w:r>
          </w:p>
          <w:p w14:paraId="72DDF876" w14:textId="38C20160" w:rsidR="3C03E6B7" w:rsidRDefault="3C03E6B7" w:rsidP="37877269">
            <w:pPr>
              <w:spacing w:line="259" w:lineRule="auto"/>
              <w:rPr>
                <w:rFonts w:ascii="Comic Sans MS" w:eastAsia="Comic Sans MS" w:hAnsi="Comic Sans MS" w:cs="Comic Sans MS"/>
                <w:color w:val="000000" w:themeColor="text1"/>
                <w:sz w:val="16"/>
                <w:szCs w:val="16"/>
              </w:rPr>
            </w:pPr>
            <w:r w:rsidRPr="37877269">
              <w:rPr>
                <w:rFonts w:ascii="Comic Sans MS" w:eastAsia="Comic Sans MS" w:hAnsi="Comic Sans MS" w:cs="Comic Sans MS"/>
                <w:color w:val="000000" w:themeColor="text1"/>
                <w:sz w:val="16"/>
                <w:szCs w:val="16"/>
              </w:rPr>
              <w:t>Use and understand staff and other musical notations. A</w:t>
            </w:r>
          </w:p>
          <w:p w14:paraId="306892B2" w14:textId="68D7D191" w:rsidR="3C03E6B7" w:rsidRDefault="3C03E6B7" w:rsidP="37877269">
            <w:pPr>
              <w:spacing w:line="259" w:lineRule="auto"/>
              <w:rPr>
                <w:rFonts w:ascii="Comic Sans MS" w:eastAsia="Comic Sans MS" w:hAnsi="Comic Sans MS" w:cs="Comic Sans MS"/>
                <w:color w:val="000000" w:themeColor="text1"/>
                <w:sz w:val="16"/>
                <w:szCs w:val="16"/>
              </w:rPr>
            </w:pPr>
            <w:r w:rsidRPr="37877269">
              <w:rPr>
                <w:rFonts w:ascii="Comic Sans MS" w:eastAsia="Comic Sans MS" w:hAnsi="Comic Sans MS" w:cs="Comic Sans MS"/>
                <w:color w:val="000000" w:themeColor="text1"/>
                <w:sz w:val="16"/>
                <w:szCs w:val="16"/>
              </w:rPr>
              <w:t>Appreciate and understand a wide range of high-quality live and recorded music drawn from different traditions and from great composers and musicians.</w:t>
            </w:r>
          </w:p>
          <w:p w14:paraId="525A548A" w14:textId="1BFA9C54" w:rsidR="3C03E6B7" w:rsidRDefault="3C03E6B7" w:rsidP="37877269">
            <w:pPr>
              <w:spacing w:line="259" w:lineRule="auto"/>
              <w:rPr>
                <w:rFonts w:ascii="Comic Sans MS" w:eastAsia="Comic Sans MS" w:hAnsi="Comic Sans MS" w:cs="Comic Sans MS"/>
                <w:color w:val="000000" w:themeColor="text1"/>
                <w:sz w:val="16"/>
                <w:szCs w:val="16"/>
              </w:rPr>
            </w:pPr>
            <w:r w:rsidRPr="37877269">
              <w:rPr>
                <w:rFonts w:ascii="Comic Sans MS" w:eastAsia="Comic Sans MS" w:hAnsi="Comic Sans MS" w:cs="Comic Sans MS"/>
                <w:color w:val="000000" w:themeColor="text1"/>
                <w:sz w:val="16"/>
                <w:szCs w:val="16"/>
              </w:rPr>
              <w:t>Develop an understanding of the history of music.</w:t>
            </w:r>
          </w:p>
          <w:p w14:paraId="42B6CF60" w14:textId="5DE4C0CD" w:rsidR="3C03E6B7" w:rsidRDefault="3C03E6B7" w:rsidP="37877269">
            <w:pPr>
              <w:spacing w:line="259" w:lineRule="auto"/>
              <w:rPr>
                <w:rFonts w:ascii="Comic Sans MS" w:eastAsia="Comic Sans MS" w:hAnsi="Comic Sans MS" w:cs="Comic Sans MS"/>
                <w:color w:val="000000" w:themeColor="text1"/>
                <w:sz w:val="16"/>
                <w:szCs w:val="16"/>
              </w:rPr>
            </w:pPr>
            <w:r w:rsidRPr="37877269">
              <w:rPr>
                <w:rFonts w:ascii="Comic Sans MS" w:eastAsia="Comic Sans MS" w:hAnsi="Comic Sans MS" w:cs="Comic Sans MS"/>
                <w:color w:val="000000" w:themeColor="text1"/>
                <w:sz w:val="16"/>
                <w:szCs w:val="16"/>
              </w:rPr>
              <w:t>These aims will be covered throughout the year by Wider Opportunities. Additional sessions related to news events and anniversaries will add to the understanding of the history of music e.g. Greek music will be covered during the Ancient Greek topic.</w:t>
            </w:r>
          </w:p>
        </w:tc>
      </w:tr>
      <w:tr w:rsidR="00C849A5" w:rsidRPr="007D2247" w14:paraId="0A13F57B" w14:textId="77777777" w:rsidTr="37877269">
        <w:tc>
          <w:tcPr>
            <w:tcW w:w="5000" w:type="pct"/>
            <w:gridSpan w:val="5"/>
            <w:tcBorders>
              <w:left w:val="double" w:sz="4" w:space="0" w:color="auto"/>
              <w:right w:val="double" w:sz="4" w:space="0" w:color="auto"/>
            </w:tcBorders>
            <w:shd w:val="clear" w:color="auto" w:fill="E2EFD9" w:themeFill="accent6" w:themeFillTint="33"/>
          </w:tcPr>
          <w:p w14:paraId="20B50A55" w14:textId="77777777" w:rsidR="00C849A5" w:rsidRPr="007D2247" w:rsidRDefault="00C849A5" w:rsidP="00C849A5">
            <w:pPr>
              <w:jc w:val="center"/>
              <w:rPr>
                <w:rFonts w:ascii="Twinkl Cursive Looped Thin" w:hAnsi="Twinkl Cursive Looped Thin"/>
                <w:sz w:val="20"/>
                <w:szCs w:val="20"/>
              </w:rPr>
            </w:pPr>
            <w:r>
              <w:rPr>
                <w:rFonts w:ascii="Twinkl Cursive Looped Thin" w:hAnsi="Twinkl Cursive Looped Thin"/>
                <w:sz w:val="20"/>
                <w:szCs w:val="20"/>
              </w:rPr>
              <w:t>PE</w:t>
            </w:r>
          </w:p>
          <w:p w14:paraId="5C5A2A41" w14:textId="59E1CDBA" w:rsidR="00C849A5" w:rsidRPr="007D2247" w:rsidRDefault="00C849A5" w:rsidP="00C849A5">
            <w:pPr>
              <w:jc w:val="center"/>
              <w:rPr>
                <w:rFonts w:ascii="Twinkl Cursive Looped Thin" w:hAnsi="Twinkl Cursive Looped Thin"/>
                <w:sz w:val="20"/>
                <w:szCs w:val="20"/>
              </w:rPr>
            </w:pPr>
          </w:p>
        </w:tc>
      </w:tr>
      <w:tr w:rsidR="00C849A5" w:rsidRPr="007D2247" w14:paraId="035FA010" w14:textId="77777777" w:rsidTr="37877269">
        <w:tc>
          <w:tcPr>
            <w:tcW w:w="5000" w:type="pct"/>
            <w:gridSpan w:val="5"/>
            <w:tcBorders>
              <w:left w:val="double" w:sz="4" w:space="0" w:color="auto"/>
              <w:right w:val="double" w:sz="4" w:space="0" w:color="auto"/>
            </w:tcBorders>
          </w:tcPr>
          <w:p w14:paraId="34AC2F7F" w14:textId="24D652C4" w:rsidR="00C849A5" w:rsidRPr="007D2247" w:rsidRDefault="03365088" w:rsidP="37877269">
            <w:pPr>
              <w:pStyle w:val="ListParagraph"/>
              <w:numPr>
                <w:ilvl w:val="0"/>
                <w:numId w:val="13"/>
              </w:numPr>
              <w:spacing w:line="259" w:lineRule="auto"/>
              <w:rPr>
                <w:rFonts w:eastAsiaTheme="minorEastAsia"/>
                <w:color w:val="000000" w:themeColor="text1"/>
                <w:sz w:val="20"/>
                <w:szCs w:val="20"/>
              </w:rPr>
            </w:pPr>
            <w:r w:rsidRPr="37877269">
              <w:rPr>
                <w:rFonts w:ascii="Comic Sans MS" w:eastAsia="Comic Sans MS" w:hAnsi="Comic Sans MS" w:cs="Comic Sans MS"/>
                <w:color w:val="000000" w:themeColor="text1"/>
                <w:sz w:val="20"/>
                <w:szCs w:val="20"/>
              </w:rPr>
              <w:t xml:space="preserve">swim competently, confidently and proficiently over a distance of at least 25 metres </w:t>
            </w:r>
          </w:p>
          <w:p w14:paraId="19A22403" w14:textId="0E68DB63" w:rsidR="00C849A5" w:rsidRPr="007D2247" w:rsidRDefault="03365088" w:rsidP="37877269">
            <w:pPr>
              <w:pStyle w:val="ListParagraph"/>
              <w:numPr>
                <w:ilvl w:val="0"/>
                <w:numId w:val="13"/>
              </w:numPr>
              <w:spacing w:line="259" w:lineRule="auto"/>
              <w:rPr>
                <w:rFonts w:eastAsiaTheme="minorEastAsia"/>
                <w:color w:val="000000" w:themeColor="text1"/>
                <w:sz w:val="20"/>
                <w:szCs w:val="20"/>
              </w:rPr>
            </w:pPr>
            <w:r w:rsidRPr="37877269">
              <w:rPr>
                <w:rFonts w:ascii="Comic Sans MS" w:eastAsia="Comic Sans MS" w:hAnsi="Comic Sans MS" w:cs="Comic Sans MS"/>
                <w:color w:val="000000" w:themeColor="text1"/>
                <w:sz w:val="20"/>
                <w:szCs w:val="20"/>
              </w:rPr>
              <w:t xml:space="preserve">use a range of strokes effectively [for example, front crawl, backstroke and breaststroke] </w:t>
            </w:r>
          </w:p>
          <w:p w14:paraId="6A370E8A" w14:textId="5B3026E4" w:rsidR="00C849A5" w:rsidRPr="007D2247" w:rsidRDefault="03365088" w:rsidP="37877269">
            <w:pPr>
              <w:pStyle w:val="ListParagraph"/>
              <w:numPr>
                <w:ilvl w:val="0"/>
                <w:numId w:val="13"/>
              </w:numPr>
              <w:spacing w:line="259" w:lineRule="auto"/>
              <w:rPr>
                <w:rFonts w:eastAsiaTheme="minorEastAsia"/>
                <w:color w:val="000000" w:themeColor="text1"/>
                <w:sz w:val="20"/>
                <w:szCs w:val="20"/>
              </w:rPr>
            </w:pPr>
            <w:r w:rsidRPr="37877269">
              <w:rPr>
                <w:rFonts w:ascii="Comic Sans MS" w:eastAsia="Comic Sans MS" w:hAnsi="Comic Sans MS" w:cs="Comic Sans MS"/>
                <w:color w:val="000000" w:themeColor="text1"/>
                <w:sz w:val="20"/>
                <w:szCs w:val="20"/>
              </w:rPr>
              <w:t>perform safe self-rescue in different water-based situations.</w:t>
            </w:r>
          </w:p>
          <w:p w14:paraId="3ABD1872" w14:textId="0D555467" w:rsidR="00C849A5" w:rsidRPr="007D2247" w:rsidRDefault="00C849A5" w:rsidP="37877269">
            <w:pPr>
              <w:rPr>
                <w:rFonts w:ascii="Twinkl Cursive Looped Thin" w:hAnsi="Twinkl Cursive Looped Thin"/>
                <w:sz w:val="20"/>
                <w:szCs w:val="20"/>
              </w:rPr>
            </w:pPr>
          </w:p>
        </w:tc>
      </w:tr>
      <w:tr w:rsidR="00C849A5" w:rsidRPr="007D2247" w14:paraId="4E812668" w14:textId="77777777" w:rsidTr="37877269">
        <w:tc>
          <w:tcPr>
            <w:tcW w:w="5000" w:type="pct"/>
            <w:gridSpan w:val="5"/>
            <w:tcBorders>
              <w:left w:val="double" w:sz="4" w:space="0" w:color="auto"/>
              <w:bottom w:val="single" w:sz="4" w:space="0" w:color="auto"/>
              <w:right w:val="double" w:sz="4" w:space="0" w:color="auto"/>
            </w:tcBorders>
          </w:tcPr>
          <w:p w14:paraId="350A4F21" w14:textId="401F9F52" w:rsidR="00C849A5" w:rsidRPr="007D2247" w:rsidRDefault="2ED72D9B" w:rsidP="37877269">
            <w:pPr>
              <w:spacing w:line="259"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b/>
                <w:bCs/>
                <w:color w:val="000000" w:themeColor="text1"/>
                <w:sz w:val="16"/>
                <w:szCs w:val="16"/>
              </w:rPr>
              <w:t>Cricket</w:t>
            </w:r>
          </w:p>
          <w:p w14:paraId="4B3F49D8" w14:textId="1DD21F5C" w:rsidR="00C849A5" w:rsidRPr="007D2247" w:rsidRDefault="2ED72D9B"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xml:space="preserve">Use running, jumping, throwing and catching in isolation and in combination. </w:t>
            </w:r>
          </w:p>
          <w:p w14:paraId="00665E66" w14:textId="44EED7D8" w:rsidR="00C849A5" w:rsidRPr="007D2247" w:rsidRDefault="2ED72D9B"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Play competitive games, modified where appropriate and apply basic principles suitable for attacking and defending.</w:t>
            </w:r>
          </w:p>
          <w:p w14:paraId="32AAE750" w14:textId="4C4771DB" w:rsidR="00C849A5" w:rsidRPr="007D2247" w:rsidRDefault="2ED72D9B"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Take part in outdoor and adventurous activity challenges both individually and within a team.</w:t>
            </w:r>
          </w:p>
          <w:p w14:paraId="1EE734EF" w14:textId="6CF2BE3E" w:rsidR="00C849A5" w:rsidRPr="007D2247" w:rsidRDefault="750B0CCA"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xml:space="preserve">Vocabulary: accuracy batsman, boundary, bowl. bowler, fielder, fowl, over, </w:t>
            </w:r>
            <w:r w:rsidR="6F28A888" w:rsidRPr="37877269">
              <w:rPr>
                <w:rFonts w:asciiTheme="majorHAnsi" w:eastAsiaTheme="majorEastAsia" w:hAnsiTheme="majorHAnsi" w:cstheme="majorBidi"/>
                <w:color w:val="000000" w:themeColor="text1"/>
                <w:sz w:val="16"/>
                <w:szCs w:val="16"/>
              </w:rPr>
              <w:t>pass, stamina, strikes, stumps, wicket keeper</w:t>
            </w:r>
          </w:p>
          <w:p w14:paraId="26E18925" w14:textId="119AF313" w:rsidR="00C849A5" w:rsidRPr="007D2247" w:rsidRDefault="2ED72D9B"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b/>
                <w:bCs/>
                <w:color w:val="000000" w:themeColor="text1"/>
                <w:sz w:val="16"/>
                <w:szCs w:val="16"/>
              </w:rPr>
              <w:t>Hockey</w:t>
            </w:r>
          </w:p>
          <w:p w14:paraId="07EB03F0" w14:textId="7407CB59" w:rsidR="00C849A5" w:rsidRPr="007D2247" w:rsidRDefault="2ED72D9B"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 xml:space="preserve">Play competitive games, modified where appropriate [for example, hockey], and apply basic principles suitable for attacking and defending. </w:t>
            </w:r>
          </w:p>
          <w:p w14:paraId="5F84F2DE" w14:textId="4A511C79" w:rsidR="00C849A5" w:rsidRPr="007D2247" w:rsidRDefault="2ED72D9B"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Develop flexibility, strength, technique, control and balance.</w:t>
            </w:r>
          </w:p>
          <w:p w14:paraId="714681F2" w14:textId="0A17DF82" w:rsidR="00C849A5" w:rsidRPr="007D2247" w:rsidRDefault="13026495" w:rsidP="37877269">
            <w:pPr>
              <w:spacing w:line="257" w:lineRule="auto"/>
              <w:rPr>
                <w:rFonts w:asciiTheme="majorHAnsi" w:eastAsiaTheme="majorEastAsia" w:hAnsiTheme="majorHAnsi" w:cstheme="majorBidi"/>
                <w:color w:val="000000" w:themeColor="text1"/>
                <w:sz w:val="16"/>
                <w:szCs w:val="16"/>
              </w:rPr>
            </w:pPr>
            <w:r w:rsidRPr="37877269">
              <w:rPr>
                <w:rFonts w:asciiTheme="majorHAnsi" w:eastAsiaTheme="majorEastAsia" w:hAnsiTheme="majorHAnsi" w:cstheme="majorBidi"/>
                <w:color w:val="000000" w:themeColor="text1"/>
                <w:sz w:val="16"/>
                <w:szCs w:val="16"/>
              </w:rPr>
              <w:t>Key Vocabulary: dribble, flick, obstruction, centre pass, clearing, cross</w:t>
            </w:r>
          </w:p>
          <w:p w14:paraId="068C46B4" w14:textId="09AF7B59" w:rsidR="00C849A5" w:rsidRPr="007D2247" w:rsidRDefault="00C849A5" w:rsidP="37877269">
            <w:pPr>
              <w:rPr>
                <w:rFonts w:asciiTheme="majorHAnsi" w:eastAsiaTheme="majorEastAsia" w:hAnsiTheme="majorHAnsi" w:cstheme="majorBidi"/>
                <w:sz w:val="20"/>
                <w:szCs w:val="20"/>
              </w:rPr>
            </w:pPr>
          </w:p>
        </w:tc>
      </w:tr>
      <w:tr w:rsidR="00C849A5" w:rsidRPr="007D2247" w14:paraId="4492712A" w14:textId="77777777" w:rsidTr="37877269">
        <w:tc>
          <w:tcPr>
            <w:tcW w:w="5000" w:type="pct"/>
            <w:gridSpan w:val="5"/>
            <w:tcBorders>
              <w:left w:val="double" w:sz="4" w:space="0" w:color="auto"/>
              <w:right w:val="double" w:sz="4" w:space="0" w:color="auto"/>
            </w:tcBorders>
            <w:shd w:val="clear" w:color="auto" w:fill="E2EFD9" w:themeFill="accent6" w:themeFillTint="33"/>
          </w:tcPr>
          <w:p w14:paraId="4BAB3467" w14:textId="77777777" w:rsidR="00C849A5" w:rsidRPr="007D2247" w:rsidRDefault="00C849A5" w:rsidP="37877269">
            <w:pPr>
              <w:jc w:val="center"/>
              <w:rPr>
                <w:rFonts w:asciiTheme="majorHAnsi" w:eastAsiaTheme="majorEastAsia" w:hAnsiTheme="majorHAnsi" w:cstheme="majorBidi"/>
                <w:sz w:val="20"/>
                <w:szCs w:val="20"/>
              </w:rPr>
            </w:pPr>
            <w:r w:rsidRPr="37877269">
              <w:rPr>
                <w:rFonts w:asciiTheme="majorHAnsi" w:eastAsiaTheme="majorEastAsia" w:hAnsiTheme="majorHAnsi" w:cstheme="majorBidi"/>
                <w:sz w:val="20"/>
                <w:szCs w:val="20"/>
              </w:rPr>
              <w:t>HOMEWORK OPPORTUNITIES</w:t>
            </w:r>
          </w:p>
          <w:p w14:paraId="02063E58" w14:textId="77777777" w:rsidR="00C849A5" w:rsidRPr="007D2247" w:rsidRDefault="00C849A5" w:rsidP="37877269">
            <w:pPr>
              <w:jc w:val="center"/>
              <w:rPr>
                <w:rFonts w:asciiTheme="majorHAnsi" w:eastAsiaTheme="majorEastAsia" w:hAnsiTheme="majorHAnsi" w:cstheme="majorBidi"/>
                <w:sz w:val="20"/>
                <w:szCs w:val="20"/>
              </w:rPr>
            </w:pPr>
          </w:p>
        </w:tc>
      </w:tr>
      <w:tr w:rsidR="00C849A5" w:rsidRPr="007D2247" w14:paraId="09053320" w14:textId="77777777" w:rsidTr="37877269">
        <w:trPr>
          <w:trHeight w:val="504"/>
        </w:trPr>
        <w:tc>
          <w:tcPr>
            <w:tcW w:w="5000" w:type="pct"/>
            <w:gridSpan w:val="5"/>
            <w:tcBorders>
              <w:left w:val="double" w:sz="4" w:space="0" w:color="auto"/>
              <w:bottom w:val="double" w:sz="4" w:space="0" w:color="auto"/>
              <w:right w:val="double" w:sz="4" w:space="0" w:color="auto"/>
            </w:tcBorders>
          </w:tcPr>
          <w:tbl>
            <w:tblPr>
              <w:tblStyle w:val="TableGrid"/>
              <w:tblW w:w="0" w:type="auto"/>
              <w:tblLook w:val="06A0" w:firstRow="1" w:lastRow="0" w:firstColumn="1" w:lastColumn="0" w:noHBand="1" w:noVBand="1"/>
            </w:tblPr>
            <w:tblGrid>
              <w:gridCol w:w="2923"/>
              <w:gridCol w:w="2923"/>
              <w:gridCol w:w="2924"/>
            </w:tblGrid>
            <w:tr w:rsidR="37877269" w14:paraId="2D678A37" w14:textId="77777777" w:rsidTr="37877269">
              <w:tc>
                <w:tcPr>
                  <w:tcW w:w="2925" w:type="dxa"/>
                </w:tcPr>
                <w:p w14:paraId="2F7FCB0D" w14:textId="7BFD264D" w:rsidR="22A03B8D" w:rsidRDefault="22A03B8D" w:rsidP="37877269">
                  <w:pPr>
                    <w:rPr>
                      <w:rFonts w:asciiTheme="majorHAnsi" w:eastAsiaTheme="majorEastAsia" w:hAnsiTheme="majorHAnsi" w:cstheme="majorBidi"/>
                      <w:sz w:val="20"/>
                      <w:szCs w:val="20"/>
                    </w:rPr>
                  </w:pPr>
                  <w:r w:rsidRPr="37877269">
                    <w:rPr>
                      <w:rFonts w:asciiTheme="majorHAnsi" w:eastAsiaTheme="majorEastAsia" w:hAnsiTheme="majorHAnsi" w:cstheme="majorBidi"/>
                      <w:b/>
                      <w:bCs/>
                      <w:sz w:val="12"/>
                      <w:szCs w:val="12"/>
                    </w:rPr>
                    <w:t>Make Do and Mend</w:t>
                  </w:r>
                </w:p>
                <w:p w14:paraId="05AEE393" w14:textId="30213684" w:rsidR="22A03B8D" w:rsidRDefault="22A03B8D" w:rsidP="37877269">
                  <w:pPr>
                    <w:rPr>
                      <w:rFonts w:asciiTheme="majorHAnsi" w:eastAsiaTheme="majorEastAsia" w:hAnsiTheme="majorHAnsi" w:cstheme="majorBidi"/>
                      <w:sz w:val="12"/>
                      <w:szCs w:val="12"/>
                    </w:rPr>
                  </w:pPr>
                  <w:r w:rsidRPr="37877269">
                    <w:rPr>
                      <w:rFonts w:asciiTheme="majorHAnsi" w:eastAsiaTheme="majorEastAsia" w:hAnsiTheme="majorHAnsi" w:cstheme="majorBidi"/>
                      <w:sz w:val="12"/>
                      <w:szCs w:val="12"/>
                    </w:rPr>
                    <w:t>During World War II, there were many shortages of food, clothing and materials. In 1941, clothes rationing began</w:t>
                  </w:r>
                  <w:r w:rsidR="0EAA7176" w:rsidRPr="37877269">
                    <w:rPr>
                      <w:rFonts w:asciiTheme="majorHAnsi" w:eastAsiaTheme="majorEastAsia" w:hAnsiTheme="majorHAnsi" w:cstheme="majorBidi"/>
                      <w:sz w:val="12"/>
                      <w:szCs w:val="12"/>
                    </w:rPr>
                    <w:t xml:space="preserve">. This meant that people had to be very careful with the clothes they had to ensure that they </w:t>
                  </w:r>
                  <w:r w:rsidR="29F9CCBD" w:rsidRPr="37877269">
                    <w:rPr>
                      <w:rFonts w:asciiTheme="majorHAnsi" w:eastAsiaTheme="majorEastAsia" w:hAnsiTheme="majorHAnsi" w:cstheme="majorBidi"/>
                      <w:sz w:val="12"/>
                      <w:szCs w:val="12"/>
                    </w:rPr>
                    <w:t>lasted</w:t>
                  </w:r>
                  <w:r w:rsidR="0EAA7176" w:rsidRPr="37877269">
                    <w:rPr>
                      <w:rFonts w:asciiTheme="majorHAnsi" w:eastAsiaTheme="majorEastAsia" w:hAnsiTheme="majorHAnsi" w:cstheme="majorBidi"/>
                      <w:sz w:val="12"/>
                      <w:szCs w:val="12"/>
                    </w:rPr>
                    <w:t xml:space="preserve"> as long as possible. Hand-me-downs</w:t>
                  </w:r>
                  <w:r w:rsidR="6C80DE55" w:rsidRPr="37877269">
                    <w:rPr>
                      <w:rFonts w:asciiTheme="majorHAnsi" w:eastAsiaTheme="majorEastAsia" w:hAnsiTheme="majorHAnsi" w:cstheme="majorBidi"/>
                      <w:sz w:val="12"/>
                      <w:szCs w:val="12"/>
                    </w:rPr>
                    <w:t xml:space="preserve"> (clothes passed </w:t>
                  </w:r>
                  <w:r w:rsidR="3541937D" w:rsidRPr="37877269">
                    <w:rPr>
                      <w:rFonts w:asciiTheme="majorHAnsi" w:eastAsiaTheme="majorEastAsia" w:hAnsiTheme="majorHAnsi" w:cstheme="majorBidi"/>
                      <w:sz w:val="12"/>
                      <w:szCs w:val="12"/>
                    </w:rPr>
                    <w:t>down from</w:t>
                  </w:r>
                  <w:r w:rsidR="129EA259" w:rsidRPr="37877269">
                    <w:rPr>
                      <w:rFonts w:asciiTheme="majorHAnsi" w:eastAsiaTheme="majorEastAsia" w:hAnsiTheme="majorHAnsi" w:cstheme="majorBidi"/>
                      <w:sz w:val="12"/>
                      <w:szCs w:val="12"/>
                    </w:rPr>
                    <w:t xml:space="preserve"> older family </w:t>
                  </w:r>
                  <w:r w:rsidR="476CF265" w:rsidRPr="37877269">
                    <w:rPr>
                      <w:rFonts w:asciiTheme="majorHAnsi" w:eastAsiaTheme="majorEastAsia" w:hAnsiTheme="majorHAnsi" w:cstheme="majorBidi"/>
                      <w:sz w:val="12"/>
                      <w:szCs w:val="12"/>
                    </w:rPr>
                    <w:t>members) were common for most children.</w:t>
                  </w:r>
                </w:p>
                <w:p w14:paraId="0C095B43" w14:textId="29B8E3AA" w:rsidR="37877269" w:rsidRDefault="37877269" w:rsidP="37877269">
                  <w:pPr>
                    <w:rPr>
                      <w:rFonts w:asciiTheme="majorHAnsi" w:eastAsiaTheme="majorEastAsia" w:hAnsiTheme="majorHAnsi" w:cstheme="majorBidi"/>
                      <w:sz w:val="12"/>
                      <w:szCs w:val="12"/>
                    </w:rPr>
                  </w:pPr>
                </w:p>
                <w:p w14:paraId="73631AC9" w14:textId="50EBB0FC" w:rsidR="33780C89" w:rsidRDefault="33780C89" w:rsidP="37877269">
                  <w:pPr>
                    <w:rPr>
                      <w:rFonts w:asciiTheme="majorHAnsi" w:eastAsiaTheme="majorEastAsia" w:hAnsiTheme="majorHAnsi" w:cstheme="majorBidi"/>
                      <w:sz w:val="12"/>
                      <w:szCs w:val="12"/>
                    </w:rPr>
                  </w:pPr>
                  <w:r w:rsidRPr="37877269">
                    <w:rPr>
                      <w:rFonts w:asciiTheme="majorHAnsi" w:eastAsiaTheme="majorEastAsia" w:hAnsiTheme="majorHAnsi" w:cstheme="majorBidi"/>
                      <w:sz w:val="12"/>
                      <w:szCs w:val="12"/>
                    </w:rPr>
                    <w:t xml:space="preserve">As a result of these shortages, people </w:t>
                  </w:r>
                  <w:r w:rsidR="65E87C51" w:rsidRPr="37877269">
                    <w:rPr>
                      <w:rFonts w:asciiTheme="majorHAnsi" w:eastAsiaTheme="majorEastAsia" w:hAnsiTheme="majorHAnsi" w:cstheme="majorBidi"/>
                      <w:sz w:val="12"/>
                      <w:szCs w:val="12"/>
                    </w:rPr>
                    <w:t>got very</w:t>
                  </w:r>
                  <w:r w:rsidRPr="37877269">
                    <w:rPr>
                      <w:rFonts w:asciiTheme="majorHAnsi" w:eastAsiaTheme="majorEastAsia" w:hAnsiTheme="majorHAnsi" w:cstheme="majorBidi"/>
                      <w:sz w:val="12"/>
                      <w:szCs w:val="12"/>
                    </w:rPr>
                    <w:t xml:space="preserve"> creative with the items they had. They adapted or mended</w:t>
                  </w:r>
                  <w:r w:rsidR="2F5F2F3B" w:rsidRPr="37877269">
                    <w:rPr>
                      <w:rFonts w:asciiTheme="majorHAnsi" w:eastAsiaTheme="majorEastAsia" w:hAnsiTheme="majorHAnsi" w:cstheme="majorBidi"/>
                      <w:sz w:val="12"/>
                      <w:szCs w:val="12"/>
                    </w:rPr>
                    <w:t xml:space="preserve"> old and worn-out clothes and other materials (such as bed sheets) to make new items.</w:t>
                  </w:r>
                </w:p>
                <w:p w14:paraId="6A512F41" w14:textId="19085BA3" w:rsidR="2F5F2F3B" w:rsidRDefault="2F5F2F3B" w:rsidP="37877269">
                  <w:pPr>
                    <w:rPr>
                      <w:rFonts w:asciiTheme="majorHAnsi" w:eastAsiaTheme="majorEastAsia" w:hAnsiTheme="majorHAnsi" w:cstheme="majorBidi"/>
                      <w:sz w:val="12"/>
                      <w:szCs w:val="12"/>
                    </w:rPr>
                  </w:pPr>
                  <w:r w:rsidRPr="37877269">
                    <w:rPr>
                      <w:rFonts w:asciiTheme="majorHAnsi" w:eastAsiaTheme="majorEastAsia" w:hAnsiTheme="majorHAnsi" w:cstheme="majorBidi"/>
                      <w:sz w:val="12"/>
                      <w:szCs w:val="12"/>
                    </w:rPr>
                    <w:t xml:space="preserve">Research and explain one of the following: </w:t>
                  </w:r>
                </w:p>
                <w:p w14:paraId="1488DFD9" w14:textId="5996558D" w:rsidR="2F5F2F3B" w:rsidRDefault="2F5F2F3B" w:rsidP="37877269">
                  <w:pPr>
                    <w:pStyle w:val="ListParagraph"/>
                    <w:numPr>
                      <w:ilvl w:val="0"/>
                      <w:numId w:val="8"/>
                    </w:numPr>
                    <w:rPr>
                      <w:rFonts w:asciiTheme="majorHAnsi" w:eastAsiaTheme="majorEastAsia" w:hAnsiTheme="majorHAnsi" w:cstheme="majorBidi"/>
                      <w:sz w:val="12"/>
                      <w:szCs w:val="12"/>
                    </w:rPr>
                  </w:pPr>
                  <w:r w:rsidRPr="37877269">
                    <w:rPr>
                      <w:rFonts w:asciiTheme="majorHAnsi" w:eastAsiaTheme="majorEastAsia" w:hAnsiTheme="majorHAnsi" w:cstheme="majorBidi"/>
                      <w:sz w:val="12"/>
                      <w:szCs w:val="12"/>
                    </w:rPr>
                    <w:t>During World War II, how were clothes were adapted and given a new lease of life?</w:t>
                  </w:r>
                </w:p>
                <w:p w14:paraId="7A1DEF3E" w14:textId="607FC325" w:rsidR="2F5F2F3B" w:rsidRDefault="2F5F2F3B" w:rsidP="37877269">
                  <w:pPr>
                    <w:pStyle w:val="ListParagraph"/>
                    <w:numPr>
                      <w:ilvl w:val="0"/>
                      <w:numId w:val="8"/>
                    </w:numPr>
                    <w:rPr>
                      <w:sz w:val="12"/>
                      <w:szCs w:val="12"/>
                    </w:rPr>
                  </w:pPr>
                  <w:r w:rsidRPr="37877269">
                    <w:rPr>
                      <w:rFonts w:asciiTheme="majorHAnsi" w:eastAsiaTheme="majorEastAsia" w:hAnsiTheme="majorHAnsi" w:cstheme="majorBidi"/>
                      <w:sz w:val="12"/>
                      <w:szCs w:val="12"/>
                    </w:rPr>
                    <w:t>How did fashions change as a result of the war?</w:t>
                  </w:r>
                </w:p>
                <w:p w14:paraId="1678D495" w14:textId="225F9A94" w:rsidR="37877269" w:rsidRDefault="37877269" w:rsidP="37877269">
                  <w:pPr>
                    <w:rPr>
                      <w:rFonts w:asciiTheme="majorHAnsi" w:eastAsiaTheme="majorEastAsia" w:hAnsiTheme="majorHAnsi" w:cstheme="majorBidi"/>
                      <w:sz w:val="12"/>
                      <w:szCs w:val="12"/>
                    </w:rPr>
                  </w:pPr>
                </w:p>
              </w:tc>
              <w:tc>
                <w:tcPr>
                  <w:tcW w:w="2925" w:type="dxa"/>
                </w:tcPr>
                <w:p w14:paraId="3236EFBE" w14:textId="6A04DA8D" w:rsidR="37877269" w:rsidRDefault="37877269" w:rsidP="37877269">
                  <w:pPr>
                    <w:rPr>
                      <w:rFonts w:ascii="Calibri Light" w:eastAsia="Calibri Light" w:hAnsi="Calibri Light" w:cs="Calibri Light"/>
                      <w:sz w:val="16"/>
                      <w:szCs w:val="16"/>
                    </w:rPr>
                  </w:pPr>
                </w:p>
                <w:p w14:paraId="691D458A" w14:textId="26166F1E" w:rsidR="4F9C95C6" w:rsidRDefault="4F9C95C6">
                  <w:r w:rsidRPr="37877269">
                    <w:rPr>
                      <w:rFonts w:ascii="Calibri Light" w:eastAsia="Calibri Light" w:hAnsi="Calibri Light" w:cs="Calibri Light"/>
                      <w:sz w:val="16"/>
                      <w:szCs w:val="16"/>
                    </w:rPr>
                    <w:t>During the second World War, shelters such as the Anderson and Morrison shelters were built to keep people safe in their homes.</w:t>
                  </w:r>
                </w:p>
                <w:p w14:paraId="6D2B7149" w14:textId="66B0D432" w:rsidR="4F9C95C6" w:rsidRDefault="4F9C95C6">
                  <w:r w:rsidRPr="37877269">
                    <w:rPr>
                      <w:rFonts w:ascii="Calibri Light" w:eastAsia="Calibri Light" w:hAnsi="Calibri Light" w:cs="Calibri Light"/>
                      <w:sz w:val="16"/>
                      <w:szCs w:val="16"/>
                    </w:rPr>
                    <w:t>Either:</w:t>
                  </w:r>
                </w:p>
                <w:p w14:paraId="2C29164C" w14:textId="4CAE0044" w:rsidR="4F9C95C6" w:rsidRDefault="4F9C95C6">
                  <w:r w:rsidRPr="37877269">
                    <w:rPr>
                      <w:rFonts w:ascii="Calibri Light" w:eastAsia="Calibri Light" w:hAnsi="Calibri Light" w:cs="Calibri Light"/>
                      <w:sz w:val="16"/>
                      <w:szCs w:val="16"/>
                    </w:rPr>
                    <w:t>Make an air raid shelter to protect you from the bombing.</w:t>
                  </w:r>
                </w:p>
                <w:p w14:paraId="67F3F444" w14:textId="19D0CDB6" w:rsidR="37877269" w:rsidRDefault="37877269" w:rsidP="37877269">
                  <w:pPr>
                    <w:rPr>
                      <w:rFonts w:ascii="Calibri Light" w:eastAsia="Calibri Light" w:hAnsi="Calibri Light" w:cs="Calibri Light"/>
                      <w:sz w:val="16"/>
                      <w:szCs w:val="16"/>
                    </w:rPr>
                  </w:pPr>
                </w:p>
                <w:p w14:paraId="42775E12" w14:textId="406F4289" w:rsidR="452CFEAF" w:rsidRDefault="452CFEAF" w:rsidP="37877269">
                  <w:pPr>
                    <w:rPr>
                      <w:rFonts w:ascii="Calibri Light" w:eastAsia="Calibri Light" w:hAnsi="Calibri Light" w:cs="Calibri Light"/>
                      <w:sz w:val="20"/>
                      <w:szCs w:val="20"/>
                    </w:rPr>
                  </w:pPr>
                  <w:r w:rsidRPr="37877269">
                    <w:rPr>
                      <w:rFonts w:ascii="Calibri Light" w:eastAsia="Calibri Light" w:hAnsi="Calibri Light" w:cs="Calibri Light"/>
                      <w:sz w:val="16"/>
                      <w:szCs w:val="16"/>
                    </w:rPr>
                    <w:t>Draw an annotate an air raid shelter to show how people thought it would protect them.</w:t>
                  </w:r>
                </w:p>
              </w:tc>
              <w:tc>
                <w:tcPr>
                  <w:tcW w:w="2925" w:type="dxa"/>
                </w:tcPr>
                <w:p w14:paraId="6ADBD802" w14:textId="1DBF8E28" w:rsidR="37877269" w:rsidRDefault="37877269" w:rsidP="37877269">
                  <w:pPr>
                    <w:rPr>
                      <w:rFonts w:asciiTheme="majorHAnsi" w:eastAsiaTheme="majorEastAsia" w:hAnsiTheme="majorHAnsi" w:cstheme="majorBidi"/>
                      <w:sz w:val="20"/>
                      <w:szCs w:val="20"/>
                    </w:rPr>
                  </w:pPr>
                </w:p>
                <w:p w14:paraId="22F6B174" w14:textId="775E55A5" w:rsidR="05A1B0BB" w:rsidRDefault="05A1B0BB">
                  <w:r w:rsidRPr="37877269">
                    <w:rPr>
                      <w:rFonts w:ascii="Calibri Light" w:eastAsia="Calibri Light" w:hAnsi="Calibri Light" w:cs="Calibri Light"/>
                      <w:sz w:val="16"/>
                      <w:szCs w:val="16"/>
                    </w:rPr>
                    <w:t xml:space="preserve">Compare the life of a child in war time with your own. Write a list of similarities and differences. </w:t>
                  </w:r>
                </w:p>
                <w:p w14:paraId="0F500050" w14:textId="529ED760" w:rsidR="05A1B0BB" w:rsidRDefault="05A1B0BB">
                  <w:r w:rsidRPr="37877269">
                    <w:rPr>
                      <w:rFonts w:ascii="Calibri Light" w:eastAsia="Calibri Light" w:hAnsi="Calibri Light" w:cs="Calibri Light"/>
                      <w:sz w:val="16"/>
                      <w:szCs w:val="16"/>
                    </w:rPr>
                    <w:t>e.g food, games etc</w:t>
                  </w:r>
                </w:p>
                <w:p w14:paraId="77972C63" w14:textId="43199135" w:rsidR="05A1B0BB" w:rsidRDefault="05A1B0BB">
                  <w:r w:rsidRPr="37877269">
                    <w:rPr>
                      <w:rFonts w:ascii="Calibri Light" w:eastAsia="Calibri Light" w:hAnsi="Calibri Light" w:cs="Calibri Light"/>
                      <w:sz w:val="16"/>
                      <w:szCs w:val="16"/>
                    </w:rPr>
                    <w:t>This web link may help you if you are unsure where to start:</w:t>
                  </w:r>
                </w:p>
                <w:p w14:paraId="3905158D" w14:textId="4496C3DC" w:rsidR="05A1B0BB" w:rsidRDefault="00963DE6">
                  <w:hyperlink r:id="rId35">
                    <w:r w:rsidR="05A1B0BB" w:rsidRPr="37877269">
                      <w:rPr>
                        <w:rStyle w:val="Hyperlink"/>
                        <w:rFonts w:ascii="Calibri Light" w:eastAsia="Calibri Light" w:hAnsi="Calibri Light" w:cs="Calibri Light"/>
                        <w:sz w:val="16"/>
                        <w:szCs w:val="16"/>
                      </w:rPr>
                      <w:t>https://www.hope-education.co.uk/media/2036/now-and-during-the-war.pdf</w:t>
                    </w:r>
                  </w:hyperlink>
                </w:p>
                <w:p w14:paraId="64A4C402" w14:textId="10A18947" w:rsidR="37877269" w:rsidRDefault="37877269" w:rsidP="37877269">
                  <w:pPr>
                    <w:rPr>
                      <w:rFonts w:asciiTheme="majorHAnsi" w:eastAsiaTheme="majorEastAsia" w:hAnsiTheme="majorHAnsi" w:cstheme="majorBidi"/>
                      <w:sz w:val="20"/>
                      <w:szCs w:val="20"/>
                    </w:rPr>
                  </w:pPr>
                </w:p>
              </w:tc>
            </w:tr>
            <w:tr w:rsidR="37877269" w14:paraId="13E85DAE" w14:textId="77777777" w:rsidTr="37877269">
              <w:tc>
                <w:tcPr>
                  <w:tcW w:w="2925" w:type="dxa"/>
                </w:tcPr>
                <w:p w14:paraId="57755402" w14:textId="64BB66C5" w:rsidR="2314D663" w:rsidRDefault="2314D663">
                  <w:r w:rsidRPr="37877269">
                    <w:rPr>
                      <w:rFonts w:ascii="Calibri Light" w:eastAsia="Calibri Light" w:hAnsi="Calibri Light" w:cs="Calibri Light"/>
                      <w:sz w:val="16"/>
                      <w:szCs w:val="16"/>
                    </w:rPr>
                    <w:t>It was a difficult time to live. As now, sacrifices had to be made and people missed family member, food, lifestyles etc.</w:t>
                  </w:r>
                </w:p>
                <w:p w14:paraId="0E344F51" w14:textId="12702B49" w:rsidR="2314D663" w:rsidRDefault="2314D663">
                  <w:r w:rsidRPr="37877269">
                    <w:rPr>
                      <w:rFonts w:ascii="Calibri Light" w:eastAsia="Calibri Light" w:hAnsi="Calibri Light" w:cs="Calibri Light"/>
                      <w:sz w:val="16"/>
                      <w:szCs w:val="16"/>
                    </w:rPr>
                    <w:t>Either:</w:t>
                  </w:r>
                </w:p>
                <w:p w14:paraId="1E14EDED" w14:textId="046C561C" w:rsidR="2314D663" w:rsidRDefault="2314D663">
                  <w:r w:rsidRPr="37877269">
                    <w:rPr>
                      <w:rFonts w:ascii="Calibri Light" w:eastAsia="Calibri Light" w:hAnsi="Calibri Light" w:cs="Calibri Light"/>
                      <w:sz w:val="16"/>
                      <w:szCs w:val="16"/>
                    </w:rPr>
                    <w:t>Write a song to boost moral: You could either write the lyrics or compose the music (or both).</w:t>
                  </w:r>
                </w:p>
                <w:p w14:paraId="6CA617C7" w14:textId="3D549882" w:rsidR="2314D663" w:rsidRDefault="2314D663">
                  <w:r w:rsidRPr="37877269">
                    <w:rPr>
                      <w:rFonts w:ascii="Calibri Light" w:eastAsia="Calibri Light" w:hAnsi="Calibri Light" w:cs="Calibri Light"/>
                      <w:sz w:val="16"/>
                      <w:szCs w:val="16"/>
                    </w:rPr>
                    <w:t>Or:</w:t>
                  </w:r>
                </w:p>
                <w:p w14:paraId="4D0041BA" w14:textId="699BE55B" w:rsidR="2314D663" w:rsidRDefault="2314D663">
                  <w:r w:rsidRPr="37877269">
                    <w:rPr>
                      <w:rFonts w:ascii="Calibri Light" w:eastAsia="Calibri Light" w:hAnsi="Calibri Light" w:cs="Calibri Light"/>
                      <w:sz w:val="16"/>
                      <w:szCs w:val="16"/>
                    </w:rPr>
                    <w:t>Make a drawing, collage or painting of a scene during WW1 or WW2.</w:t>
                  </w:r>
                </w:p>
                <w:p w14:paraId="08F7D467" w14:textId="7D51993F" w:rsidR="2314D663" w:rsidRDefault="2314D663">
                  <w:r w:rsidRPr="37877269">
                    <w:rPr>
                      <w:rFonts w:ascii="Calibri Light" w:eastAsia="Calibri Light" w:hAnsi="Calibri Light" w:cs="Calibri Light"/>
                      <w:sz w:val="16"/>
                      <w:szCs w:val="16"/>
                    </w:rPr>
                    <w:t>Or:</w:t>
                  </w:r>
                </w:p>
                <w:p w14:paraId="7C33F01D" w14:textId="5EFABDDF" w:rsidR="1CFC396A" w:rsidRDefault="1CFC396A" w:rsidP="37877269">
                  <w:pPr>
                    <w:rPr>
                      <w:rFonts w:ascii="Calibri Light" w:eastAsia="Calibri Light" w:hAnsi="Calibri Light" w:cs="Calibri Light"/>
                      <w:sz w:val="20"/>
                      <w:szCs w:val="20"/>
                    </w:rPr>
                  </w:pPr>
                  <w:r w:rsidRPr="37877269">
                    <w:rPr>
                      <w:rFonts w:ascii="Calibri Light" w:eastAsia="Calibri Light" w:hAnsi="Calibri Light" w:cs="Calibri Light"/>
                      <w:sz w:val="16"/>
                      <w:szCs w:val="16"/>
                    </w:rPr>
                    <w:t>Learn a wartime song to perform to friends or family members.</w:t>
                  </w:r>
                </w:p>
              </w:tc>
              <w:tc>
                <w:tcPr>
                  <w:tcW w:w="2925" w:type="dxa"/>
                </w:tcPr>
                <w:p w14:paraId="77B6D894" w14:textId="090CDD56" w:rsidR="36F91E9F" w:rsidRDefault="36F91E9F">
                  <w:r w:rsidRPr="37877269">
                    <w:rPr>
                      <w:rFonts w:ascii="Calibri Light" w:eastAsia="Calibri Light" w:hAnsi="Calibri Light" w:cs="Calibri Light"/>
                      <w:sz w:val="16"/>
                      <w:szCs w:val="16"/>
                    </w:rPr>
                    <w:t>There are many fiction and non-fiction books about life during the wars.</w:t>
                  </w:r>
                </w:p>
                <w:p w14:paraId="2E0852E2" w14:textId="773DB965" w:rsidR="36F91E9F" w:rsidRDefault="36F91E9F">
                  <w:r w:rsidRPr="37877269">
                    <w:rPr>
                      <w:rFonts w:ascii="Calibri Light" w:eastAsia="Calibri Light" w:hAnsi="Calibri Light" w:cs="Calibri Light"/>
                      <w:sz w:val="16"/>
                      <w:szCs w:val="16"/>
                    </w:rPr>
                    <w:t>Either:</w:t>
                  </w:r>
                </w:p>
                <w:p w14:paraId="74B47B7C" w14:textId="6FB8FF21" w:rsidR="36F91E9F" w:rsidRDefault="36F91E9F">
                  <w:r w:rsidRPr="37877269">
                    <w:rPr>
                      <w:rFonts w:ascii="Calibri Light" w:eastAsia="Calibri Light" w:hAnsi="Calibri Light" w:cs="Calibri Light"/>
                      <w:sz w:val="16"/>
                      <w:szCs w:val="16"/>
                    </w:rPr>
                    <w:t xml:space="preserve"> from school or the local library, borrow a fiction or non-fiction book about life during either war. Write a book review for your classmates.</w:t>
                  </w:r>
                </w:p>
                <w:p w14:paraId="60EE6C37" w14:textId="1B6E9253" w:rsidR="36F91E9F" w:rsidRDefault="36F91E9F">
                  <w:r w:rsidRPr="37877269">
                    <w:rPr>
                      <w:rFonts w:ascii="Calibri Light" w:eastAsia="Calibri Light" w:hAnsi="Calibri Light" w:cs="Calibri Light"/>
                      <w:sz w:val="16"/>
                      <w:szCs w:val="16"/>
                    </w:rPr>
                    <w:t>Or:</w:t>
                  </w:r>
                </w:p>
                <w:p w14:paraId="6B0306E7" w14:textId="4C3A100C" w:rsidR="6FEE0A95" w:rsidRDefault="6FEE0A95" w:rsidP="37877269">
                  <w:pPr>
                    <w:rPr>
                      <w:rFonts w:ascii="Calibri Light" w:eastAsia="Calibri Light" w:hAnsi="Calibri Light" w:cs="Calibri Light"/>
                      <w:sz w:val="16"/>
                      <w:szCs w:val="16"/>
                    </w:rPr>
                  </w:pPr>
                  <w:r w:rsidRPr="37877269">
                    <w:rPr>
                      <w:rFonts w:ascii="Calibri Light" w:eastAsia="Calibri Light" w:hAnsi="Calibri Light" w:cs="Calibri Light"/>
                      <w:sz w:val="16"/>
                      <w:szCs w:val="16"/>
                    </w:rPr>
                    <w:t>Make a persuasive poster of your own to encourage your classmates to do something good e.g. read a book, exercise, eat healthier, save energy.</w:t>
                  </w:r>
                </w:p>
              </w:tc>
              <w:tc>
                <w:tcPr>
                  <w:tcW w:w="2925" w:type="dxa"/>
                </w:tcPr>
                <w:p w14:paraId="7854D500" w14:textId="5BD6A35D" w:rsidR="4C3B42B4" w:rsidRDefault="4C3B42B4">
                  <w:r w:rsidRPr="37877269">
                    <w:rPr>
                      <w:rFonts w:ascii="Calibri Light" w:eastAsia="Calibri Light" w:hAnsi="Calibri Light" w:cs="Calibri Light"/>
                      <w:sz w:val="16"/>
                      <w:szCs w:val="16"/>
                    </w:rPr>
                    <w:t>During the early 20</w:t>
                  </w:r>
                  <w:r w:rsidRPr="37877269">
                    <w:rPr>
                      <w:rFonts w:ascii="Calibri Light" w:eastAsia="Calibri Light" w:hAnsi="Calibri Light" w:cs="Calibri Light"/>
                      <w:sz w:val="16"/>
                      <w:szCs w:val="16"/>
                      <w:vertAlign w:val="superscript"/>
                    </w:rPr>
                    <w:t>th</w:t>
                  </w:r>
                  <w:r w:rsidRPr="37877269">
                    <w:rPr>
                      <w:rFonts w:ascii="Calibri Light" w:eastAsia="Calibri Light" w:hAnsi="Calibri Light" w:cs="Calibri Light"/>
                      <w:sz w:val="16"/>
                      <w:szCs w:val="16"/>
                    </w:rPr>
                    <w:t xml:space="preserve"> Century, women campaigned for the right to vote.</w:t>
                  </w:r>
                </w:p>
                <w:p w14:paraId="578F3746" w14:textId="56FFD509" w:rsidR="4C3B42B4" w:rsidRDefault="4C3B42B4">
                  <w:r w:rsidRPr="37877269">
                    <w:rPr>
                      <w:rFonts w:ascii="Calibri Light" w:eastAsia="Calibri Light" w:hAnsi="Calibri Light" w:cs="Calibri Light"/>
                      <w:sz w:val="16"/>
                      <w:szCs w:val="16"/>
                    </w:rPr>
                    <w:t>Due to many men having to fight in the wars, women took on these roles of employment during the wars.</w:t>
                  </w:r>
                </w:p>
                <w:p w14:paraId="026FCA28" w14:textId="21C823DE" w:rsidR="4C3B42B4" w:rsidRDefault="4C3B42B4">
                  <w:r w:rsidRPr="37877269">
                    <w:rPr>
                      <w:rFonts w:ascii="Calibri Light" w:eastAsia="Calibri Light" w:hAnsi="Calibri Light" w:cs="Calibri Light"/>
                      <w:sz w:val="16"/>
                      <w:szCs w:val="16"/>
                    </w:rPr>
                    <w:t>Either:</w:t>
                  </w:r>
                </w:p>
                <w:p w14:paraId="0FD42956" w14:textId="03CCABC6" w:rsidR="4C3B42B4" w:rsidRDefault="4C3B42B4">
                  <w:r w:rsidRPr="37877269">
                    <w:rPr>
                      <w:rFonts w:ascii="Calibri Light" w:eastAsia="Calibri Light" w:hAnsi="Calibri Light" w:cs="Calibri Light"/>
                      <w:sz w:val="16"/>
                      <w:szCs w:val="16"/>
                    </w:rPr>
                    <w:t>Find out who the suffragettes/suffragists were and what changes they implemented.</w:t>
                  </w:r>
                </w:p>
                <w:p w14:paraId="6EA96702" w14:textId="47349FBD" w:rsidR="4C3B42B4" w:rsidRDefault="4C3B42B4">
                  <w:r w:rsidRPr="37877269">
                    <w:rPr>
                      <w:rFonts w:ascii="Calibri Light" w:eastAsia="Calibri Light" w:hAnsi="Calibri Light" w:cs="Calibri Light"/>
                      <w:sz w:val="16"/>
                      <w:szCs w:val="16"/>
                    </w:rPr>
                    <w:t>Or:</w:t>
                  </w:r>
                </w:p>
                <w:p w14:paraId="097CC93D" w14:textId="66698731" w:rsidR="70EB60D2" w:rsidRDefault="70EB60D2" w:rsidP="37877269">
                  <w:pPr>
                    <w:rPr>
                      <w:rFonts w:ascii="Calibri Light" w:eastAsia="Calibri Light" w:hAnsi="Calibri Light" w:cs="Calibri Light"/>
                      <w:sz w:val="20"/>
                      <w:szCs w:val="20"/>
                    </w:rPr>
                  </w:pPr>
                  <w:r w:rsidRPr="37877269">
                    <w:rPr>
                      <w:rFonts w:ascii="Calibri Light" w:eastAsia="Calibri Light" w:hAnsi="Calibri Light" w:cs="Calibri Light"/>
                      <w:sz w:val="16"/>
                      <w:szCs w:val="16"/>
                    </w:rPr>
                    <w:t>Research the role of women during WWII.</w:t>
                  </w:r>
                </w:p>
              </w:tc>
            </w:tr>
            <w:tr w:rsidR="37877269" w14:paraId="4FBD4EE2" w14:textId="77777777" w:rsidTr="37877269">
              <w:tc>
                <w:tcPr>
                  <w:tcW w:w="2925" w:type="dxa"/>
                </w:tcPr>
                <w:p w14:paraId="0DBACC90" w14:textId="24233726" w:rsidR="61240797" w:rsidRDefault="61240797">
                  <w:r w:rsidRPr="37877269">
                    <w:rPr>
                      <w:rFonts w:ascii="Calibri Light" w:eastAsia="Calibri Light" w:hAnsi="Calibri Light" w:cs="Calibri Light"/>
                      <w:sz w:val="16"/>
                      <w:szCs w:val="16"/>
                    </w:rPr>
                    <w:t xml:space="preserve">During the Christmas Truce, German soldiers reportedly sang Christmas Carols. </w:t>
                  </w:r>
                </w:p>
                <w:p w14:paraId="0AE78C4C" w14:textId="679BFF1E" w:rsidR="61240797" w:rsidRDefault="61240797">
                  <w:r w:rsidRPr="37877269">
                    <w:rPr>
                      <w:rFonts w:ascii="Calibri Light" w:eastAsia="Calibri Light" w:hAnsi="Calibri Light" w:cs="Calibri Light"/>
                      <w:sz w:val="16"/>
                      <w:szCs w:val="16"/>
                    </w:rPr>
                    <w:t>Either:</w:t>
                  </w:r>
                </w:p>
                <w:p w14:paraId="37C9ECD6" w14:textId="2DDCDC12" w:rsidR="61240797" w:rsidRDefault="61240797">
                  <w:r w:rsidRPr="37877269">
                    <w:rPr>
                      <w:rFonts w:ascii="Calibri Light" w:eastAsia="Calibri Light" w:hAnsi="Calibri Light" w:cs="Calibri Light"/>
                      <w:sz w:val="16"/>
                      <w:szCs w:val="16"/>
                    </w:rPr>
                    <w:t>Find a German version of a favourite carol and see if you recognise any of the words.</w:t>
                  </w:r>
                </w:p>
                <w:p w14:paraId="206EE0CB" w14:textId="5F5C56C0" w:rsidR="61240797" w:rsidRDefault="61240797">
                  <w:r w:rsidRPr="37877269">
                    <w:rPr>
                      <w:rFonts w:ascii="Calibri Light" w:eastAsia="Calibri Light" w:hAnsi="Calibri Light" w:cs="Calibri Light"/>
                      <w:sz w:val="16"/>
                      <w:szCs w:val="16"/>
                    </w:rPr>
                    <w:t>Or:</w:t>
                  </w:r>
                </w:p>
                <w:p w14:paraId="34C2D4AE" w14:textId="7F9027B0" w:rsidR="59350A6C" w:rsidRDefault="59350A6C" w:rsidP="37877269">
                  <w:pPr>
                    <w:rPr>
                      <w:rFonts w:ascii="Calibri Light" w:eastAsia="Calibri Light" w:hAnsi="Calibri Light" w:cs="Calibri Light"/>
                      <w:sz w:val="20"/>
                      <w:szCs w:val="20"/>
                    </w:rPr>
                  </w:pPr>
                  <w:r w:rsidRPr="37877269">
                    <w:rPr>
                      <w:rFonts w:ascii="Calibri Light" w:eastAsia="Calibri Light" w:hAnsi="Calibri Light" w:cs="Calibri Light"/>
                      <w:sz w:val="16"/>
                      <w:szCs w:val="16"/>
                    </w:rPr>
                    <w:t>Research popular styles of dance from a wartime period.</w:t>
                  </w:r>
                </w:p>
              </w:tc>
              <w:tc>
                <w:tcPr>
                  <w:tcW w:w="2925" w:type="dxa"/>
                </w:tcPr>
                <w:p w14:paraId="5902F5DF" w14:textId="4190BE83" w:rsidR="69C3D1D4" w:rsidRDefault="69C3D1D4">
                  <w:r w:rsidRPr="37877269">
                    <w:rPr>
                      <w:rFonts w:ascii="Calibri Light" w:eastAsia="Calibri Light" w:hAnsi="Calibri Light" w:cs="Calibri Light"/>
                      <w:sz w:val="16"/>
                      <w:szCs w:val="16"/>
                    </w:rPr>
                    <w:t xml:space="preserve">Alan Turing was a brilliant mathematician who reportedly broke the </w:t>
                  </w:r>
                  <w:r w:rsidRPr="37877269">
                    <w:rPr>
                      <w:rFonts w:ascii="Calibri Light" w:eastAsia="Calibri Light" w:hAnsi="Calibri Light" w:cs="Calibri Light"/>
                      <w:i/>
                      <w:iCs/>
                      <w:sz w:val="16"/>
                      <w:szCs w:val="16"/>
                    </w:rPr>
                    <w:t>Enigma Code.</w:t>
                  </w:r>
                  <w:r w:rsidRPr="37877269">
                    <w:rPr>
                      <w:rFonts w:ascii="Calibri Light" w:eastAsia="Calibri Light" w:hAnsi="Calibri Light" w:cs="Calibri Light"/>
                      <w:sz w:val="16"/>
                      <w:szCs w:val="16"/>
                    </w:rPr>
                    <w:t xml:space="preserve"> Improve your maths skills by Either:</w:t>
                  </w:r>
                </w:p>
                <w:p w14:paraId="10827A48" w14:textId="7A185250" w:rsidR="69C3D1D4" w:rsidRDefault="69C3D1D4">
                  <w:r w:rsidRPr="37877269">
                    <w:rPr>
                      <w:rFonts w:ascii="Calibri Light" w:eastAsia="Calibri Light" w:hAnsi="Calibri Light" w:cs="Calibri Light"/>
                      <w:sz w:val="16"/>
                      <w:szCs w:val="16"/>
                    </w:rPr>
                    <w:t>Design your own code and write a message.</w:t>
                  </w:r>
                </w:p>
                <w:p w14:paraId="78E31A38" w14:textId="6C233CD8" w:rsidR="69C3D1D4" w:rsidRDefault="69C3D1D4">
                  <w:r w:rsidRPr="37877269">
                    <w:rPr>
                      <w:rFonts w:ascii="Calibri Light" w:eastAsia="Calibri Light" w:hAnsi="Calibri Light" w:cs="Calibri Light"/>
                      <w:sz w:val="16"/>
                      <w:szCs w:val="16"/>
                    </w:rPr>
                    <w:t>Or:</w:t>
                  </w:r>
                </w:p>
                <w:p w14:paraId="0B153DF9" w14:textId="03A0C103" w:rsidR="69C3D1D4" w:rsidRDefault="69C3D1D4">
                  <w:r w:rsidRPr="37877269">
                    <w:rPr>
                      <w:rFonts w:ascii="Calibri Light" w:eastAsia="Calibri Light" w:hAnsi="Calibri Light" w:cs="Calibri Light"/>
                      <w:sz w:val="16"/>
                      <w:szCs w:val="16"/>
                    </w:rPr>
                    <w:t>Play a game of Battleships.</w:t>
                  </w:r>
                </w:p>
                <w:p w14:paraId="2BA8B72C" w14:textId="7DEF5EE6" w:rsidR="37877269" w:rsidRDefault="37877269" w:rsidP="37877269">
                  <w:pPr>
                    <w:rPr>
                      <w:rFonts w:asciiTheme="majorHAnsi" w:eastAsiaTheme="majorEastAsia" w:hAnsiTheme="majorHAnsi" w:cstheme="majorBidi"/>
                      <w:sz w:val="20"/>
                      <w:szCs w:val="20"/>
                    </w:rPr>
                  </w:pPr>
                </w:p>
              </w:tc>
              <w:tc>
                <w:tcPr>
                  <w:tcW w:w="2925" w:type="dxa"/>
                </w:tcPr>
                <w:p w14:paraId="7B1DE1BA" w14:textId="7AE4EE65" w:rsidR="7C392CED" w:rsidRDefault="7C392CED">
                  <w:r w:rsidRPr="37877269">
                    <w:rPr>
                      <w:rFonts w:ascii="Calibri Light" w:eastAsia="Calibri Light" w:hAnsi="Calibri Light" w:cs="Calibri Light"/>
                      <w:sz w:val="16"/>
                      <w:szCs w:val="16"/>
                    </w:rPr>
                    <w:t>We are going to be looking at the changes in weaponry during the wars.</w:t>
                  </w:r>
                </w:p>
                <w:p w14:paraId="18E5CECD" w14:textId="5AFFABA3" w:rsidR="7C392CED" w:rsidRDefault="7C392CED">
                  <w:r w:rsidRPr="37877269">
                    <w:rPr>
                      <w:rFonts w:ascii="Calibri Light" w:eastAsia="Calibri Light" w:hAnsi="Calibri Light" w:cs="Calibri Light"/>
                      <w:sz w:val="16"/>
                      <w:szCs w:val="16"/>
                    </w:rPr>
                    <w:t xml:space="preserve">Either: </w:t>
                  </w:r>
                </w:p>
                <w:p w14:paraId="0606192D" w14:textId="5A5FED5D" w:rsidR="7C392CED" w:rsidRDefault="7C392CED">
                  <w:r w:rsidRPr="37877269">
                    <w:rPr>
                      <w:rFonts w:ascii="Calibri Light" w:eastAsia="Calibri Light" w:hAnsi="Calibri Light" w:cs="Calibri Light"/>
                      <w:sz w:val="16"/>
                      <w:szCs w:val="16"/>
                    </w:rPr>
                    <w:t xml:space="preserve">Draw and label a plane, tank or weapon used in war and identify which time period it would be used. </w:t>
                  </w:r>
                </w:p>
                <w:p w14:paraId="15EE163B" w14:textId="0E2F0257" w:rsidR="7C392CED" w:rsidRDefault="7C392CED">
                  <w:r w:rsidRPr="37877269">
                    <w:rPr>
                      <w:rFonts w:ascii="Calibri Light" w:eastAsia="Calibri Light" w:hAnsi="Calibri Light" w:cs="Calibri Light"/>
                      <w:sz w:val="16"/>
                      <w:szCs w:val="16"/>
                    </w:rPr>
                    <w:t>Or:</w:t>
                  </w:r>
                </w:p>
                <w:p w14:paraId="31C6CB5D" w14:textId="23486B4B" w:rsidR="0B01EC46" w:rsidRDefault="0B01EC46" w:rsidP="37877269">
                  <w:pPr>
                    <w:rPr>
                      <w:rFonts w:ascii="Calibri Light" w:eastAsia="Calibri Light" w:hAnsi="Calibri Light" w:cs="Calibri Light"/>
                      <w:sz w:val="20"/>
                      <w:szCs w:val="20"/>
                    </w:rPr>
                  </w:pPr>
                  <w:r w:rsidRPr="37877269">
                    <w:rPr>
                      <w:rFonts w:ascii="Calibri Light" w:eastAsia="Calibri Light" w:hAnsi="Calibri Light" w:cs="Calibri Light"/>
                      <w:sz w:val="16"/>
                      <w:szCs w:val="16"/>
                    </w:rPr>
                    <w:t>Make a model of an aeroplane from either World War 1 or 2.</w:t>
                  </w:r>
                </w:p>
              </w:tc>
            </w:tr>
            <w:tr w:rsidR="37877269" w14:paraId="621F460F" w14:textId="77777777" w:rsidTr="37877269">
              <w:tc>
                <w:tcPr>
                  <w:tcW w:w="2925" w:type="dxa"/>
                </w:tcPr>
                <w:p w14:paraId="1F0168E2" w14:textId="42E05BD4" w:rsidR="7B245852" w:rsidRDefault="7B245852">
                  <w:r w:rsidRPr="37877269">
                    <w:rPr>
                      <w:rFonts w:ascii="Calibri Light" w:eastAsia="Calibri Light" w:hAnsi="Calibri Light" w:cs="Calibri Light"/>
                      <w:sz w:val="16"/>
                      <w:szCs w:val="16"/>
                    </w:rPr>
                    <w:t>Each November we commemorate those who have served and lost their lives in conflicts.</w:t>
                  </w:r>
                </w:p>
                <w:p w14:paraId="2EC16EAA" w14:textId="70D74234" w:rsidR="7B245852" w:rsidRDefault="7B245852">
                  <w:r w:rsidRPr="37877269">
                    <w:rPr>
                      <w:rFonts w:ascii="Calibri Light" w:eastAsia="Calibri Light" w:hAnsi="Calibri Light" w:cs="Calibri Light"/>
                      <w:sz w:val="16"/>
                      <w:szCs w:val="16"/>
                    </w:rPr>
                    <w:t>Either:</w:t>
                  </w:r>
                </w:p>
                <w:p w14:paraId="6BCC0B90" w14:textId="7E89A105" w:rsidR="7B245852" w:rsidRDefault="7B245852">
                  <w:r w:rsidRPr="37877269">
                    <w:rPr>
                      <w:rFonts w:ascii="Calibri Light" w:eastAsia="Calibri Light" w:hAnsi="Calibri Light" w:cs="Calibri Light"/>
                      <w:sz w:val="16"/>
                      <w:szCs w:val="16"/>
                    </w:rPr>
                    <w:t>design/make a medal for a soldier in the war.</w:t>
                  </w:r>
                </w:p>
                <w:p w14:paraId="12371F4C" w14:textId="6C734E76" w:rsidR="7B245852" w:rsidRDefault="7B245852">
                  <w:r w:rsidRPr="37877269">
                    <w:rPr>
                      <w:rFonts w:ascii="Calibri Light" w:eastAsia="Calibri Light" w:hAnsi="Calibri Light" w:cs="Calibri Light"/>
                      <w:sz w:val="16"/>
                      <w:szCs w:val="16"/>
                    </w:rPr>
                    <w:t>Or:</w:t>
                  </w:r>
                </w:p>
                <w:p w14:paraId="4FAEE86C" w14:textId="2714E0F9" w:rsidR="4B170B18" w:rsidRDefault="4B170B18" w:rsidP="37877269">
                  <w:pPr>
                    <w:rPr>
                      <w:rFonts w:ascii="Calibri Light" w:eastAsia="Calibri Light" w:hAnsi="Calibri Light" w:cs="Calibri Light"/>
                      <w:sz w:val="16"/>
                      <w:szCs w:val="16"/>
                    </w:rPr>
                  </w:pPr>
                  <w:r w:rsidRPr="37877269">
                    <w:rPr>
                      <w:rFonts w:ascii="Calibri Light" w:eastAsia="Calibri Light" w:hAnsi="Calibri Light" w:cs="Calibri Light"/>
                      <w:sz w:val="16"/>
                      <w:szCs w:val="16"/>
                    </w:rPr>
                    <w:t>Write a poem about war and conflict.</w:t>
                  </w:r>
                </w:p>
              </w:tc>
              <w:tc>
                <w:tcPr>
                  <w:tcW w:w="2925" w:type="dxa"/>
                </w:tcPr>
                <w:p w14:paraId="1A768F12" w14:textId="2AEF309C" w:rsidR="2F736223" w:rsidRDefault="2F736223">
                  <w:r w:rsidRPr="37877269">
                    <w:rPr>
                      <w:rFonts w:ascii="Calibri Light" w:eastAsia="Calibri Light" w:hAnsi="Calibri Light" w:cs="Calibri Light"/>
                      <w:sz w:val="16"/>
                      <w:szCs w:val="16"/>
                    </w:rPr>
                    <w:t>During World War II, there were many shortages of food, clothing and materials. In 1941, clothes rationing began. This meant that people had to be very careful with the clothes they had to ensure that they lasted as long as possible. Hand-me-downs (clothes passed down from older family members) were common for most children.</w:t>
                  </w:r>
                </w:p>
                <w:p w14:paraId="0661447E" w14:textId="5B872797" w:rsidR="33AEC22B" w:rsidRDefault="33AEC22B" w:rsidP="37877269">
                  <w:pPr>
                    <w:rPr>
                      <w:rFonts w:ascii="Calibri Light" w:eastAsia="Calibri Light" w:hAnsi="Calibri Light" w:cs="Calibri Light"/>
                      <w:sz w:val="16"/>
                      <w:szCs w:val="16"/>
                    </w:rPr>
                  </w:pPr>
                  <w:r w:rsidRPr="37877269">
                    <w:rPr>
                      <w:rFonts w:ascii="Calibri Light" w:eastAsia="Calibri Light" w:hAnsi="Calibri Light" w:cs="Calibri Light"/>
                      <w:sz w:val="16"/>
                      <w:szCs w:val="16"/>
                    </w:rPr>
                    <w:t>As a result of these shortages, people got very creative with the items they had. They adapted or mended old and worn-out clothes and other materials (such as bed sheets) to make new items.</w:t>
                  </w:r>
                </w:p>
                <w:p w14:paraId="250CF784" w14:textId="33689DC7" w:rsidR="6BED10F8" w:rsidRDefault="6BED10F8">
                  <w:r w:rsidRPr="37877269">
                    <w:rPr>
                      <w:rFonts w:ascii="Calibri Light" w:eastAsia="Calibri Light" w:hAnsi="Calibri Light" w:cs="Calibri Light"/>
                      <w:sz w:val="16"/>
                      <w:szCs w:val="16"/>
                    </w:rPr>
                    <w:t xml:space="preserve">Research and explain one of the following:  </w:t>
                  </w:r>
                </w:p>
                <w:p w14:paraId="0EE862C9" w14:textId="5065DBA7" w:rsidR="6BED10F8" w:rsidRDefault="6BED10F8" w:rsidP="37877269">
                  <w:pPr>
                    <w:pStyle w:val="ListParagraph"/>
                    <w:numPr>
                      <w:ilvl w:val="0"/>
                      <w:numId w:val="6"/>
                    </w:numPr>
                    <w:rPr>
                      <w:rFonts w:eastAsiaTheme="minorEastAsia"/>
                      <w:sz w:val="16"/>
                      <w:szCs w:val="16"/>
                    </w:rPr>
                  </w:pPr>
                  <w:r w:rsidRPr="37877269">
                    <w:rPr>
                      <w:rFonts w:ascii="Calibri Light" w:eastAsia="Calibri Light" w:hAnsi="Calibri Light" w:cs="Calibri Light"/>
                      <w:sz w:val="16"/>
                      <w:szCs w:val="16"/>
                    </w:rPr>
                    <w:t xml:space="preserve">During World War II, how were clothes were adapted and given a new lease of life? </w:t>
                  </w:r>
                </w:p>
                <w:p w14:paraId="03DEDFC2" w14:textId="50609BF4" w:rsidR="6BED10F8" w:rsidRDefault="6BED10F8" w:rsidP="37877269">
                  <w:pPr>
                    <w:pStyle w:val="ListParagraph"/>
                    <w:numPr>
                      <w:ilvl w:val="0"/>
                      <w:numId w:val="5"/>
                    </w:numPr>
                    <w:rPr>
                      <w:rFonts w:eastAsiaTheme="minorEastAsia"/>
                      <w:sz w:val="16"/>
                      <w:szCs w:val="16"/>
                    </w:rPr>
                  </w:pPr>
                  <w:r w:rsidRPr="37877269">
                    <w:rPr>
                      <w:rFonts w:ascii="Calibri Light" w:eastAsia="Calibri Light" w:hAnsi="Calibri Light" w:cs="Calibri Light"/>
                      <w:sz w:val="16"/>
                      <w:szCs w:val="16"/>
                    </w:rPr>
                    <w:t>How did fashions change as a result of the war?</w:t>
                  </w:r>
                </w:p>
              </w:tc>
              <w:tc>
                <w:tcPr>
                  <w:tcW w:w="2925" w:type="dxa"/>
                </w:tcPr>
                <w:p w14:paraId="337246DC" w14:textId="29705125" w:rsidR="0D8D992C" w:rsidRDefault="0D8D992C" w:rsidP="37877269">
                  <w:pPr>
                    <w:rPr>
                      <w:rFonts w:ascii="Calibri Light" w:eastAsia="Calibri Light" w:hAnsi="Calibri Light" w:cs="Calibri Light"/>
                      <w:sz w:val="16"/>
                      <w:szCs w:val="16"/>
                    </w:rPr>
                  </w:pPr>
                  <w:r w:rsidRPr="37877269">
                    <w:rPr>
                      <w:rFonts w:ascii="Calibri Light" w:eastAsia="Calibri Light" w:hAnsi="Calibri Light" w:cs="Calibri Light"/>
                      <w:sz w:val="16"/>
                      <w:szCs w:val="16"/>
                    </w:rPr>
                    <w:t>Just as today, many families, including children, were persecuted and sent to safety.</w:t>
                  </w:r>
                </w:p>
                <w:p w14:paraId="0B7A6151" w14:textId="65AB0C4A" w:rsidR="0D8D992C" w:rsidRDefault="0D8D992C">
                  <w:r w:rsidRPr="37877269">
                    <w:rPr>
                      <w:rFonts w:ascii="Calibri Light" w:eastAsia="Calibri Light" w:hAnsi="Calibri Light" w:cs="Calibri Light"/>
                      <w:sz w:val="16"/>
                      <w:szCs w:val="16"/>
                    </w:rPr>
                    <w:t>Either:</w:t>
                  </w:r>
                </w:p>
                <w:p w14:paraId="6AC978CA" w14:textId="441F9261" w:rsidR="0D8D992C" w:rsidRDefault="0D8D992C">
                  <w:r w:rsidRPr="37877269">
                    <w:rPr>
                      <w:rFonts w:ascii="Calibri Light" w:eastAsia="Calibri Light" w:hAnsi="Calibri Light" w:cs="Calibri Light"/>
                      <w:sz w:val="16"/>
                      <w:szCs w:val="16"/>
                    </w:rPr>
                    <w:t>Find out about who Anne Frank was, where she lived and about the diary she wrote.</w:t>
                  </w:r>
                </w:p>
                <w:p w14:paraId="4A3E69EB" w14:textId="0B8CB301" w:rsidR="0D8D992C" w:rsidRDefault="0D8D992C">
                  <w:r w:rsidRPr="37877269">
                    <w:rPr>
                      <w:rFonts w:ascii="Calibri Light" w:eastAsia="Calibri Light" w:hAnsi="Calibri Light" w:cs="Calibri Light"/>
                      <w:sz w:val="16"/>
                      <w:szCs w:val="16"/>
                    </w:rPr>
                    <w:t xml:space="preserve">Or: </w:t>
                  </w:r>
                </w:p>
                <w:p w14:paraId="7A1EBB31" w14:textId="1B47A108" w:rsidR="0D8D992C" w:rsidRDefault="0D8D992C" w:rsidP="37877269">
                  <w:pPr>
                    <w:rPr>
                      <w:rFonts w:ascii="Calibri Light" w:eastAsia="Calibri Light" w:hAnsi="Calibri Light" w:cs="Calibri Light"/>
                      <w:sz w:val="16"/>
                      <w:szCs w:val="16"/>
                    </w:rPr>
                  </w:pPr>
                  <w:r w:rsidRPr="37877269">
                    <w:rPr>
                      <w:rFonts w:ascii="Calibri Light" w:eastAsia="Calibri Light" w:hAnsi="Calibri Light" w:cs="Calibri Light"/>
                      <w:sz w:val="16"/>
                      <w:szCs w:val="16"/>
                    </w:rPr>
                    <w:t>Read an extract from Anne Frank’s diary and write a summary about what you have found out</w:t>
                  </w:r>
                </w:p>
              </w:tc>
            </w:tr>
          </w:tbl>
          <w:p w14:paraId="410C1EC5" w14:textId="64E52112" w:rsidR="00C849A5" w:rsidRPr="007D2247" w:rsidRDefault="00C849A5" w:rsidP="37877269">
            <w:pPr>
              <w:rPr>
                <w:rFonts w:asciiTheme="majorHAnsi" w:eastAsiaTheme="majorEastAsia" w:hAnsiTheme="majorHAnsi" w:cstheme="majorBidi"/>
                <w:sz w:val="20"/>
                <w:szCs w:val="20"/>
              </w:rPr>
            </w:pPr>
          </w:p>
        </w:tc>
      </w:tr>
    </w:tbl>
    <w:p w14:paraId="27871803" w14:textId="77777777" w:rsidR="00F518BF" w:rsidRDefault="00F518BF" w:rsidP="37877269">
      <w:pPr>
        <w:rPr>
          <w:rFonts w:asciiTheme="majorHAnsi" w:eastAsiaTheme="majorEastAsia" w:hAnsiTheme="majorHAnsi" w:cstheme="majorBidi"/>
        </w:rPr>
      </w:pPr>
    </w:p>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winkl Cursive Looped Thin">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AC7D"/>
    <w:multiLevelType w:val="hybridMultilevel"/>
    <w:tmpl w:val="E688B672"/>
    <w:lvl w:ilvl="0" w:tplc="DF18190A">
      <w:start w:val="1"/>
      <w:numFmt w:val="bullet"/>
      <w:lvlText w:val=""/>
      <w:lvlJc w:val="left"/>
      <w:pPr>
        <w:ind w:left="720" w:hanging="360"/>
      </w:pPr>
      <w:rPr>
        <w:rFonts w:ascii="Symbol" w:hAnsi="Symbol" w:hint="default"/>
      </w:rPr>
    </w:lvl>
    <w:lvl w:ilvl="1" w:tplc="E04E9946">
      <w:start w:val="1"/>
      <w:numFmt w:val="bullet"/>
      <w:lvlText w:val="o"/>
      <w:lvlJc w:val="left"/>
      <w:pPr>
        <w:ind w:left="1440" w:hanging="360"/>
      </w:pPr>
      <w:rPr>
        <w:rFonts w:ascii="Courier New" w:hAnsi="Courier New" w:hint="default"/>
      </w:rPr>
    </w:lvl>
    <w:lvl w:ilvl="2" w:tplc="AA70251A">
      <w:start w:val="1"/>
      <w:numFmt w:val="bullet"/>
      <w:lvlText w:val=""/>
      <w:lvlJc w:val="left"/>
      <w:pPr>
        <w:ind w:left="2160" w:hanging="360"/>
      </w:pPr>
      <w:rPr>
        <w:rFonts w:ascii="Wingdings" w:hAnsi="Wingdings" w:hint="default"/>
      </w:rPr>
    </w:lvl>
    <w:lvl w:ilvl="3" w:tplc="C0F02914">
      <w:start w:val="1"/>
      <w:numFmt w:val="bullet"/>
      <w:lvlText w:val=""/>
      <w:lvlJc w:val="left"/>
      <w:pPr>
        <w:ind w:left="2880" w:hanging="360"/>
      </w:pPr>
      <w:rPr>
        <w:rFonts w:ascii="Symbol" w:hAnsi="Symbol" w:hint="default"/>
      </w:rPr>
    </w:lvl>
    <w:lvl w:ilvl="4" w:tplc="6690108A">
      <w:start w:val="1"/>
      <w:numFmt w:val="bullet"/>
      <w:lvlText w:val="o"/>
      <w:lvlJc w:val="left"/>
      <w:pPr>
        <w:ind w:left="3600" w:hanging="360"/>
      </w:pPr>
      <w:rPr>
        <w:rFonts w:ascii="Courier New" w:hAnsi="Courier New" w:hint="default"/>
      </w:rPr>
    </w:lvl>
    <w:lvl w:ilvl="5" w:tplc="EB4EB490">
      <w:start w:val="1"/>
      <w:numFmt w:val="bullet"/>
      <w:lvlText w:val=""/>
      <w:lvlJc w:val="left"/>
      <w:pPr>
        <w:ind w:left="4320" w:hanging="360"/>
      </w:pPr>
      <w:rPr>
        <w:rFonts w:ascii="Wingdings" w:hAnsi="Wingdings" w:hint="default"/>
      </w:rPr>
    </w:lvl>
    <w:lvl w:ilvl="6" w:tplc="93D4BA44">
      <w:start w:val="1"/>
      <w:numFmt w:val="bullet"/>
      <w:lvlText w:val=""/>
      <w:lvlJc w:val="left"/>
      <w:pPr>
        <w:ind w:left="5040" w:hanging="360"/>
      </w:pPr>
      <w:rPr>
        <w:rFonts w:ascii="Symbol" w:hAnsi="Symbol" w:hint="default"/>
      </w:rPr>
    </w:lvl>
    <w:lvl w:ilvl="7" w:tplc="44584AA8">
      <w:start w:val="1"/>
      <w:numFmt w:val="bullet"/>
      <w:lvlText w:val="o"/>
      <w:lvlJc w:val="left"/>
      <w:pPr>
        <w:ind w:left="5760" w:hanging="360"/>
      </w:pPr>
      <w:rPr>
        <w:rFonts w:ascii="Courier New" w:hAnsi="Courier New" w:hint="default"/>
      </w:rPr>
    </w:lvl>
    <w:lvl w:ilvl="8" w:tplc="9B22174E">
      <w:start w:val="1"/>
      <w:numFmt w:val="bullet"/>
      <w:lvlText w:val=""/>
      <w:lvlJc w:val="left"/>
      <w:pPr>
        <w:ind w:left="6480" w:hanging="360"/>
      </w:pPr>
      <w:rPr>
        <w:rFonts w:ascii="Wingdings" w:hAnsi="Wingdings" w:hint="default"/>
      </w:rPr>
    </w:lvl>
  </w:abstractNum>
  <w:abstractNum w:abstractNumId="1" w15:restartNumberingAfterBreak="0">
    <w:nsid w:val="0C63E487"/>
    <w:multiLevelType w:val="hybridMultilevel"/>
    <w:tmpl w:val="9410BC84"/>
    <w:lvl w:ilvl="0" w:tplc="A0240DF0">
      <w:start w:val="1"/>
      <w:numFmt w:val="decimal"/>
      <w:lvlText w:val="%1."/>
      <w:lvlJc w:val="left"/>
      <w:pPr>
        <w:ind w:left="720" w:hanging="360"/>
      </w:pPr>
    </w:lvl>
    <w:lvl w:ilvl="1" w:tplc="208014B6">
      <w:start w:val="1"/>
      <w:numFmt w:val="lowerLetter"/>
      <w:lvlText w:val="%2."/>
      <w:lvlJc w:val="left"/>
      <w:pPr>
        <w:ind w:left="1440" w:hanging="360"/>
      </w:pPr>
    </w:lvl>
    <w:lvl w:ilvl="2" w:tplc="DBC81354">
      <w:start w:val="1"/>
      <w:numFmt w:val="lowerRoman"/>
      <w:lvlText w:val="%3."/>
      <w:lvlJc w:val="right"/>
      <w:pPr>
        <w:ind w:left="2160" w:hanging="180"/>
      </w:pPr>
    </w:lvl>
    <w:lvl w:ilvl="3" w:tplc="E3AAA016">
      <w:start w:val="1"/>
      <w:numFmt w:val="decimal"/>
      <w:lvlText w:val="%4."/>
      <w:lvlJc w:val="left"/>
      <w:pPr>
        <w:ind w:left="2880" w:hanging="360"/>
      </w:pPr>
    </w:lvl>
    <w:lvl w:ilvl="4" w:tplc="EFECC44A">
      <w:start w:val="1"/>
      <w:numFmt w:val="lowerLetter"/>
      <w:lvlText w:val="%5."/>
      <w:lvlJc w:val="left"/>
      <w:pPr>
        <w:ind w:left="3600" w:hanging="360"/>
      </w:pPr>
    </w:lvl>
    <w:lvl w:ilvl="5" w:tplc="FF3080F0">
      <w:start w:val="1"/>
      <w:numFmt w:val="lowerRoman"/>
      <w:lvlText w:val="%6."/>
      <w:lvlJc w:val="right"/>
      <w:pPr>
        <w:ind w:left="4320" w:hanging="180"/>
      </w:pPr>
    </w:lvl>
    <w:lvl w:ilvl="6" w:tplc="0AF6E908">
      <w:start w:val="1"/>
      <w:numFmt w:val="decimal"/>
      <w:lvlText w:val="%7."/>
      <w:lvlJc w:val="left"/>
      <w:pPr>
        <w:ind w:left="5040" w:hanging="360"/>
      </w:pPr>
    </w:lvl>
    <w:lvl w:ilvl="7" w:tplc="6F5C9D9A">
      <w:start w:val="1"/>
      <w:numFmt w:val="lowerLetter"/>
      <w:lvlText w:val="%8."/>
      <w:lvlJc w:val="left"/>
      <w:pPr>
        <w:ind w:left="5760" w:hanging="360"/>
      </w:pPr>
    </w:lvl>
    <w:lvl w:ilvl="8" w:tplc="C9B0DE76">
      <w:start w:val="1"/>
      <w:numFmt w:val="lowerRoman"/>
      <w:lvlText w:val="%9."/>
      <w:lvlJc w:val="right"/>
      <w:pPr>
        <w:ind w:left="6480" w:hanging="180"/>
      </w:pPr>
    </w:lvl>
  </w:abstractNum>
  <w:abstractNum w:abstractNumId="2" w15:restartNumberingAfterBreak="0">
    <w:nsid w:val="12E5B7E0"/>
    <w:multiLevelType w:val="hybridMultilevel"/>
    <w:tmpl w:val="79BEE6BC"/>
    <w:lvl w:ilvl="0" w:tplc="39782A70">
      <w:start w:val="1"/>
      <w:numFmt w:val="bullet"/>
      <w:lvlText w:val=""/>
      <w:lvlJc w:val="left"/>
      <w:pPr>
        <w:ind w:left="720" w:hanging="360"/>
      </w:pPr>
      <w:rPr>
        <w:rFonts w:ascii="Symbol" w:hAnsi="Symbol" w:hint="default"/>
      </w:rPr>
    </w:lvl>
    <w:lvl w:ilvl="1" w:tplc="526A117A">
      <w:start w:val="1"/>
      <w:numFmt w:val="bullet"/>
      <w:lvlText w:val="o"/>
      <w:lvlJc w:val="left"/>
      <w:pPr>
        <w:ind w:left="1440" w:hanging="360"/>
      </w:pPr>
      <w:rPr>
        <w:rFonts w:ascii="Courier New" w:hAnsi="Courier New" w:hint="default"/>
      </w:rPr>
    </w:lvl>
    <w:lvl w:ilvl="2" w:tplc="EBB63508">
      <w:start w:val="1"/>
      <w:numFmt w:val="bullet"/>
      <w:lvlText w:val=""/>
      <w:lvlJc w:val="left"/>
      <w:pPr>
        <w:ind w:left="2160" w:hanging="360"/>
      </w:pPr>
      <w:rPr>
        <w:rFonts w:ascii="Wingdings" w:hAnsi="Wingdings" w:hint="default"/>
      </w:rPr>
    </w:lvl>
    <w:lvl w:ilvl="3" w:tplc="BD561980">
      <w:start w:val="1"/>
      <w:numFmt w:val="bullet"/>
      <w:lvlText w:val=""/>
      <w:lvlJc w:val="left"/>
      <w:pPr>
        <w:ind w:left="2880" w:hanging="360"/>
      </w:pPr>
      <w:rPr>
        <w:rFonts w:ascii="Symbol" w:hAnsi="Symbol" w:hint="default"/>
      </w:rPr>
    </w:lvl>
    <w:lvl w:ilvl="4" w:tplc="C95C89FE">
      <w:start w:val="1"/>
      <w:numFmt w:val="bullet"/>
      <w:lvlText w:val="o"/>
      <w:lvlJc w:val="left"/>
      <w:pPr>
        <w:ind w:left="3600" w:hanging="360"/>
      </w:pPr>
      <w:rPr>
        <w:rFonts w:ascii="Courier New" w:hAnsi="Courier New" w:hint="default"/>
      </w:rPr>
    </w:lvl>
    <w:lvl w:ilvl="5" w:tplc="65747402">
      <w:start w:val="1"/>
      <w:numFmt w:val="bullet"/>
      <w:lvlText w:val=""/>
      <w:lvlJc w:val="left"/>
      <w:pPr>
        <w:ind w:left="4320" w:hanging="360"/>
      </w:pPr>
      <w:rPr>
        <w:rFonts w:ascii="Wingdings" w:hAnsi="Wingdings" w:hint="default"/>
      </w:rPr>
    </w:lvl>
    <w:lvl w:ilvl="6" w:tplc="EDC424BA">
      <w:start w:val="1"/>
      <w:numFmt w:val="bullet"/>
      <w:lvlText w:val=""/>
      <w:lvlJc w:val="left"/>
      <w:pPr>
        <w:ind w:left="5040" w:hanging="360"/>
      </w:pPr>
      <w:rPr>
        <w:rFonts w:ascii="Symbol" w:hAnsi="Symbol" w:hint="default"/>
      </w:rPr>
    </w:lvl>
    <w:lvl w:ilvl="7" w:tplc="5C6894AA">
      <w:start w:val="1"/>
      <w:numFmt w:val="bullet"/>
      <w:lvlText w:val="o"/>
      <w:lvlJc w:val="left"/>
      <w:pPr>
        <w:ind w:left="5760" w:hanging="360"/>
      </w:pPr>
      <w:rPr>
        <w:rFonts w:ascii="Courier New" w:hAnsi="Courier New" w:hint="default"/>
      </w:rPr>
    </w:lvl>
    <w:lvl w:ilvl="8" w:tplc="E02EE4BA">
      <w:start w:val="1"/>
      <w:numFmt w:val="bullet"/>
      <w:lvlText w:val=""/>
      <w:lvlJc w:val="left"/>
      <w:pPr>
        <w:ind w:left="6480" w:hanging="360"/>
      </w:pPr>
      <w:rPr>
        <w:rFonts w:ascii="Wingdings" w:hAnsi="Wingdings" w:hint="default"/>
      </w:rPr>
    </w:lvl>
  </w:abstractNum>
  <w:abstractNum w:abstractNumId="3" w15:restartNumberingAfterBreak="0">
    <w:nsid w:val="143B2CFE"/>
    <w:multiLevelType w:val="hybridMultilevel"/>
    <w:tmpl w:val="69F8C7EE"/>
    <w:lvl w:ilvl="0" w:tplc="8A22B624">
      <w:start w:val="1"/>
      <w:numFmt w:val="decimal"/>
      <w:lvlText w:val="%1."/>
      <w:lvlJc w:val="left"/>
      <w:pPr>
        <w:ind w:left="720" w:hanging="360"/>
      </w:pPr>
    </w:lvl>
    <w:lvl w:ilvl="1" w:tplc="FC0E6982">
      <w:start w:val="1"/>
      <w:numFmt w:val="lowerLetter"/>
      <w:lvlText w:val="%2."/>
      <w:lvlJc w:val="left"/>
      <w:pPr>
        <w:ind w:left="1440" w:hanging="360"/>
      </w:pPr>
    </w:lvl>
    <w:lvl w:ilvl="2" w:tplc="0788430E">
      <w:start w:val="1"/>
      <w:numFmt w:val="lowerRoman"/>
      <w:lvlText w:val="%3."/>
      <w:lvlJc w:val="right"/>
      <w:pPr>
        <w:ind w:left="2160" w:hanging="180"/>
      </w:pPr>
    </w:lvl>
    <w:lvl w:ilvl="3" w:tplc="F7AAD6E8">
      <w:start w:val="1"/>
      <w:numFmt w:val="decimal"/>
      <w:lvlText w:val="%4."/>
      <w:lvlJc w:val="left"/>
      <w:pPr>
        <w:ind w:left="2880" w:hanging="360"/>
      </w:pPr>
    </w:lvl>
    <w:lvl w:ilvl="4" w:tplc="072EB528">
      <w:start w:val="1"/>
      <w:numFmt w:val="lowerLetter"/>
      <w:lvlText w:val="%5."/>
      <w:lvlJc w:val="left"/>
      <w:pPr>
        <w:ind w:left="3600" w:hanging="360"/>
      </w:pPr>
    </w:lvl>
    <w:lvl w:ilvl="5" w:tplc="39142332">
      <w:start w:val="1"/>
      <w:numFmt w:val="lowerRoman"/>
      <w:lvlText w:val="%6."/>
      <w:lvlJc w:val="right"/>
      <w:pPr>
        <w:ind w:left="4320" w:hanging="180"/>
      </w:pPr>
    </w:lvl>
    <w:lvl w:ilvl="6" w:tplc="B3846C6E">
      <w:start w:val="1"/>
      <w:numFmt w:val="decimal"/>
      <w:lvlText w:val="%7."/>
      <w:lvlJc w:val="left"/>
      <w:pPr>
        <w:ind w:left="5040" w:hanging="360"/>
      </w:pPr>
    </w:lvl>
    <w:lvl w:ilvl="7" w:tplc="46DE4844">
      <w:start w:val="1"/>
      <w:numFmt w:val="lowerLetter"/>
      <w:lvlText w:val="%8."/>
      <w:lvlJc w:val="left"/>
      <w:pPr>
        <w:ind w:left="5760" w:hanging="360"/>
      </w:pPr>
    </w:lvl>
    <w:lvl w:ilvl="8" w:tplc="C488229E">
      <w:start w:val="1"/>
      <w:numFmt w:val="lowerRoman"/>
      <w:lvlText w:val="%9."/>
      <w:lvlJc w:val="right"/>
      <w:pPr>
        <w:ind w:left="6480" w:hanging="180"/>
      </w:pPr>
    </w:lvl>
  </w:abstractNum>
  <w:abstractNum w:abstractNumId="4" w15:restartNumberingAfterBreak="0">
    <w:nsid w:val="164C19EC"/>
    <w:multiLevelType w:val="hybridMultilevel"/>
    <w:tmpl w:val="5EFE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139B5"/>
    <w:multiLevelType w:val="hybridMultilevel"/>
    <w:tmpl w:val="8C8A2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EB44C2"/>
    <w:multiLevelType w:val="hybridMultilevel"/>
    <w:tmpl w:val="807ECBE4"/>
    <w:lvl w:ilvl="0" w:tplc="795078BC">
      <w:start w:val="1"/>
      <w:numFmt w:val="bullet"/>
      <w:lvlText w:val="·"/>
      <w:lvlJc w:val="left"/>
      <w:pPr>
        <w:ind w:left="720" w:hanging="360"/>
      </w:pPr>
      <w:rPr>
        <w:rFonts w:ascii="Symbol" w:hAnsi="Symbol" w:hint="default"/>
      </w:rPr>
    </w:lvl>
    <w:lvl w:ilvl="1" w:tplc="425AE0EC">
      <w:start w:val="1"/>
      <w:numFmt w:val="bullet"/>
      <w:lvlText w:val="o"/>
      <w:lvlJc w:val="left"/>
      <w:pPr>
        <w:ind w:left="1440" w:hanging="360"/>
      </w:pPr>
      <w:rPr>
        <w:rFonts w:ascii="Courier New" w:hAnsi="Courier New" w:hint="default"/>
      </w:rPr>
    </w:lvl>
    <w:lvl w:ilvl="2" w:tplc="4258907A">
      <w:start w:val="1"/>
      <w:numFmt w:val="bullet"/>
      <w:lvlText w:val=""/>
      <w:lvlJc w:val="left"/>
      <w:pPr>
        <w:ind w:left="2160" w:hanging="360"/>
      </w:pPr>
      <w:rPr>
        <w:rFonts w:ascii="Wingdings" w:hAnsi="Wingdings" w:hint="default"/>
      </w:rPr>
    </w:lvl>
    <w:lvl w:ilvl="3" w:tplc="07C09E56">
      <w:start w:val="1"/>
      <w:numFmt w:val="bullet"/>
      <w:lvlText w:val=""/>
      <w:lvlJc w:val="left"/>
      <w:pPr>
        <w:ind w:left="2880" w:hanging="360"/>
      </w:pPr>
      <w:rPr>
        <w:rFonts w:ascii="Symbol" w:hAnsi="Symbol" w:hint="default"/>
      </w:rPr>
    </w:lvl>
    <w:lvl w:ilvl="4" w:tplc="FA88DC8E">
      <w:start w:val="1"/>
      <w:numFmt w:val="bullet"/>
      <w:lvlText w:val="o"/>
      <w:lvlJc w:val="left"/>
      <w:pPr>
        <w:ind w:left="3600" w:hanging="360"/>
      </w:pPr>
      <w:rPr>
        <w:rFonts w:ascii="Courier New" w:hAnsi="Courier New" w:hint="default"/>
      </w:rPr>
    </w:lvl>
    <w:lvl w:ilvl="5" w:tplc="C256FBD0">
      <w:start w:val="1"/>
      <w:numFmt w:val="bullet"/>
      <w:lvlText w:val=""/>
      <w:lvlJc w:val="left"/>
      <w:pPr>
        <w:ind w:left="4320" w:hanging="360"/>
      </w:pPr>
      <w:rPr>
        <w:rFonts w:ascii="Wingdings" w:hAnsi="Wingdings" w:hint="default"/>
      </w:rPr>
    </w:lvl>
    <w:lvl w:ilvl="6" w:tplc="0ECC05CC">
      <w:start w:val="1"/>
      <w:numFmt w:val="bullet"/>
      <w:lvlText w:val=""/>
      <w:lvlJc w:val="left"/>
      <w:pPr>
        <w:ind w:left="5040" w:hanging="360"/>
      </w:pPr>
      <w:rPr>
        <w:rFonts w:ascii="Symbol" w:hAnsi="Symbol" w:hint="default"/>
      </w:rPr>
    </w:lvl>
    <w:lvl w:ilvl="7" w:tplc="DE7A6C42">
      <w:start w:val="1"/>
      <w:numFmt w:val="bullet"/>
      <w:lvlText w:val="o"/>
      <w:lvlJc w:val="left"/>
      <w:pPr>
        <w:ind w:left="5760" w:hanging="360"/>
      </w:pPr>
      <w:rPr>
        <w:rFonts w:ascii="Courier New" w:hAnsi="Courier New" w:hint="default"/>
      </w:rPr>
    </w:lvl>
    <w:lvl w:ilvl="8" w:tplc="7866494E">
      <w:start w:val="1"/>
      <w:numFmt w:val="bullet"/>
      <w:lvlText w:val=""/>
      <w:lvlJc w:val="left"/>
      <w:pPr>
        <w:ind w:left="6480" w:hanging="360"/>
      </w:pPr>
      <w:rPr>
        <w:rFonts w:ascii="Wingdings" w:hAnsi="Wingdings" w:hint="default"/>
      </w:rPr>
    </w:lvl>
  </w:abstractNum>
  <w:abstractNum w:abstractNumId="7" w15:restartNumberingAfterBreak="0">
    <w:nsid w:val="31CD6FE9"/>
    <w:multiLevelType w:val="hybridMultilevel"/>
    <w:tmpl w:val="4A481730"/>
    <w:lvl w:ilvl="0" w:tplc="DD083A10">
      <w:start w:val="1"/>
      <w:numFmt w:val="bullet"/>
      <w:lvlText w:val=""/>
      <w:lvlJc w:val="left"/>
      <w:pPr>
        <w:ind w:left="720" w:hanging="360"/>
      </w:pPr>
      <w:rPr>
        <w:rFonts w:ascii="Symbol" w:hAnsi="Symbol" w:hint="default"/>
      </w:rPr>
    </w:lvl>
    <w:lvl w:ilvl="1" w:tplc="0A221366">
      <w:start w:val="1"/>
      <w:numFmt w:val="bullet"/>
      <w:lvlText w:val="o"/>
      <w:lvlJc w:val="left"/>
      <w:pPr>
        <w:ind w:left="1440" w:hanging="360"/>
      </w:pPr>
      <w:rPr>
        <w:rFonts w:ascii="Courier New" w:hAnsi="Courier New" w:hint="default"/>
      </w:rPr>
    </w:lvl>
    <w:lvl w:ilvl="2" w:tplc="73D05322">
      <w:start w:val="1"/>
      <w:numFmt w:val="bullet"/>
      <w:lvlText w:val=""/>
      <w:lvlJc w:val="left"/>
      <w:pPr>
        <w:ind w:left="2160" w:hanging="360"/>
      </w:pPr>
      <w:rPr>
        <w:rFonts w:ascii="Wingdings" w:hAnsi="Wingdings" w:hint="default"/>
      </w:rPr>
    </w:lvl>
    <w:lvl w:ilvl="3" w:tplc="91A850CA">
      <w:start w:val="1"/>
      <w:numFmt w:val="bullet"/>
      <w:lvlText w:val=""/>
      <w:lvlJc w:val="left"/>
      <w:pPr>
        <w:ind w:left="2880" w:hanging="360"/>
      </w:pPr>
      <w:rPr>
        <w:rFonts w:ascii="Symbol" w:hAnsi="Symbol" w:hint="default"/>
      </w:rPr>
    </w:lvl>
    <w:lvl w:ilvl="4" w:tplc="CA06CA82">
      <w:start w:val="1"/>
      <w:numFmt w:val="bullet"/>
      <w:lvlText w:val="o"/>
      <w:lvlJc w:val="left"/>
      <w:pPr>
        <w:ind w:left="3600" w:hanging="360"/>
      </w:pPr>
      <w:rPr>
        <w:rFonts w:ascii="Courier New" w:hAnsi="Courier New" w:hint="default"/>
      </w:rPr>
    </w:lvl>
    <w:lvl w:ilvl="5" w:tplc="8AA8E656">
      <w:start w:val="1"/>
      <w:numFmt w:val="bullet"/>
      <w:lvlText w:val=""/>
      <w:lvlJc w:val="left"/>
      <w:pPr>
        <w:ind w:left="4320" w:hanging="360"/>
      </w:pPr>
      <w:rPr>
        <w:rFonts w:ascii="Wingdings" w:hAnsi="Wingdings" w:hint="default"/>
      </w:rPr>
    </w:lvl>
    <w:lvl w:ilvl="6" w:tplc="2012BD70">
      <w:start w:val="1"/>
      <w:numFmt w:val="bullet"/>
      <w:lvlText w:val=""/>
      <w:lvlJc w:val="left"/>
      <w:pPr>
        <w:ind w:left="5040" w:hanging="360"/>
      </w:pPr>
      <w:rPr>
        <w:rFonts w:ascii="Symbol" w:hAnsi="Symbol" w:hint="default"/>
      </w:rPr>
    </w:lvl>
    <w:lvl w:ilvl="7" w:tplc="10E0A88C">
      <w:start w:val="1"/>
      <w:numFmt w:val="bullet"/>
      <w:lvlText w:val="o"/>
      <w:lvlJc w:val="left"/>
      <w:pPr>
        <w:ind w:left="5760" w:hanging="360"/>
      </w:pPr>
      <w:rPr>
        <w:rFonts w:ascii="Courier New" w:hAnsi="Courier New" w:hint="default"/>
      </w:rPr>
    </w:lvl>
    <w:lvl w:ilvl="8" w:tplc="71CAD7DA">
      <w:start w:val="1"/>
      <w:numFmt w:val="bullet"/>
      <w:lvlText w:val=""/>
      <w:lvlJc w:val="left"/>
      <w:pPr>
        <w:ind w:left="6480" w:hanging="360"/>
      </w:pPr>
      <w:rPr>
        <w:rFonts w:ascii="Wingdings" w:hAnsi="Wingdings" w:hint="default"/>
      </w:rPr>
    </w:lvl>
  </w:abstractNum>
  <w:abstractNum w:abstractNumId="8" w15:restartNumberingAfterBreak="0">
    <w:nsid w:val="33824430"/>
    <w:multiLevelType w:val="hybridMultilevel"/>
    <w:tmpl w:val="C744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067990"/>
    <w:multiLevelType w:val="hybridMultilevel"/>
    <w:tmpl w:val="7428BAD4"/>
    <w:lvl w:ilvl="0" w:tplc="04B27482">
      <w:start w:val="1"/>
      <w:numFmt w:val="bullet"/>
      <w:lvlText w:val=""/>
      <w:lvlJc w:val="left"/>
      <w:pPr>
        <w:ind w:left="720" w:hanging="360"/>
      </w:pPr>
      <w:rPr>
        <w:rFonts w:ascii="Symbol" w:hAnsi="Symbol" w:hint="default"/>
      </w:rPr>
    </w:lvl>
    <w:lvl w:ilvl="1" w:tplc="20DA984A">
      <w:start w:val="1"/>
      <w:numFmt w:val="bullet"/>
      <w:lvlText w:val="o"/>
      <w:lvlJc w:val="left"/>
      <w:pPr>
        <w:ind w:left="1440" w:hanging="360"/>
      </w:pPr>
      <w:rPr>
        <w:rFonts w:ascii="Courier New" w:hAnsi="Courier New" w:hint="default"/>
      </w:rPr>
    </w:lvl>
    <w:lvl w:ilvl="2" w:tplc="C73E2352">
      <w:start w:val="1"/>
      <w:numFmt w:val="bullet"/>
      <w:lvlText w:val=""/>
      <w:lvlJc w:val="left"/>
      <w:pPr>
        <w:ind w:left="2160" w:hanging="360"/>
      </w:pPr>
      <w:rPr>
        <w:rFonts w:ascii="Wingdings" w:hAnsi="Wingdings" w:hint="default"/>
      </w:rPr>
    </w:lvl>
    <w:lvl w:ilvl="3" w:tplc="4810DB3C">
      <w:start w:val="1"/>
      <w:numFmt w:val="bullet"/>
      <w:lvlText w:val=""/>
      <w:lvlJc w:val="left"/>
      <w:pPr>
        <w:ind w:left="2880" w:hanging="360"/>
      </w:pPr>
      <w:rPr>
        <w:rFonts w:ascii="Symbol" w:hAnsi="Symbol" w:hint="default"/>
      </w:rPr>
    </w:lvl>
    <w:lvl w:ilvl="4" w:tplc="50DC606A">
      <w:start w:val="1"/>
      <w:numFmt w:val="bullet"/>
      <w:lvlText w:val="o"/>
      <w:lvlJc w:val="left"/>
      <w:pPr>
        <w:ind w:left="3600" w:hanging="360"/>
      </w:pPr>
      <w:rPr>
        <w:rFonts w:ascii="Courier New" w:hAnsi="Courier New" w:hint="default"/>
      </w:rPr>
    </w:lvl>
    <w:lvl w:ilvl="5" w:tplc="47840316">
      <w:start w:val="1"/>
      <w:numFmt w:val="bullet"/>
      <w:lvlText w:val=""/>
      <w:lvlJc w:val="left"/>
      <w:pPr>
        <w:ind w:left="4320" w:hanging="360"/>
      </w:pPr>
      <w:rPr>
        <w:rFonts w:ascii="Wingdings" w:hAnsi="Wingdings" w:hint="default"/>
      </w:rPr>
    </w:lvl>
    <w:lvl w:ilvl="6" w:tplc="A30A487A">
      <w:start w:val="1"/>
      <w:numFmt w:val="bullet"/>
      <w:lvlText w:val=""/>
      <w:lvlJc w:val="left"/>
      <w:pPr>
        <w:ind w:left="5040" w:hanging="360"/>
      </w:pPr>
      <w:rPr>
        <w:rFonts w:ascii="Symbol" w:hAnsi="Symbol" w:hint="default"/>
      </w:rPr>
    </w:lvl>
    <w:lvl w:ilvl="7" w:tplc="CB6474D6">
      <w:start w:val="1"/>
      <w:numFmt w:val="bullet"/>
      <w:lvlText w:val="o"/>
      <w:lvlJc w:val="left"/>
      <w:pPr>
        <w:ind w:left="5760" w:hanging="360"/>
      </w:pPr>
      <w:rPr>
        <w:rFonts w:ascii="Courier New" w:hAnsi="Courier New" w:hint="default"/>
      </w:rPr>
    </w:lvl>
    <w:lvl w:ilvl="8" w:tplc="B852A69C">
      <w:start w:val="1"/>
      <w:numFmt w:val="bullet"/>
      <w:lvlText w:val=""/>
      <w:lvlJc w:val="left"/>
      <w:pPr>
        <w:ind w:left="6480" w:hanging="360"/>
      </w:pPr>
      <w:rPr>
        <w:rFonts w:ascii="Wingdings" w:hAnsi="Wingdings" w:hint="default"/>
      </w:rPr>
    </w:lvl>
  </w:abstractNum>
  <w:abstractNum w:abstractNumId="10" w15:restartNumberingAfterBreak="0">
    <w:nsid w:val="4BAB8E78"/>
    <w:multiLevelType w:val="hybridMultilevel"/>
    <w:tmpl w:val="5900BCB0"/>
    <w:lvl w:ilvl="0" w:tplc="37DEC584">
      <w:start w:val="1"/>
      <w:numFmt w:val="bullet"/>
      <w:lvlText w:val="·"/>
      <w:lvlJc w:val="left"/>
      <w:pPr>
        <w:ind w:left="720" w:hanging="360"/>
      </w:pPr>
      <w:rPr>
        <w:rFonts w:ascii="Symbol" w:hAnsi="Symbol" w:hint="default"/>
      </w:rPr>
    </w:lvl>
    <w:lvl w:ilvl="1" w:tplc="D4C66340">
      <w:start w:val="1"/>
      <w:numFmt w:val="bullet"/>
      <w:lvlText w:val="o"/>
      <w:lvlJc w:val="left"/>
      <w:pPr>
        <w:ind w:left="1440" w:hanging="360"/>
      </w:pPr>
      <w:rPr>
        <w:rFonts w:ascii="Courier New" w:hAnsi="Courier New" w:hint="default"/>
      </w:rPr>
    </w:lvl>
    <w:lvl w:ilvl="2" w:tplc="F55A0118">
      <w:start w:val="1"/>
      <w:numFmt w:val="bullet"/>
      <w:lvlText w:val=""/>
      <w:lvlJc w:val="left"/>
      <w:pPr>
        <w:ind w:left="2160" w:hanging="360"/>
      </w:pPr>
      <w:rPr>
        <w:rFonts w:ascii="Wingdings" w:hAnsi="Wingdings" w:hint="default"/>
      </w:rPr>
    </w:lvl>
    <w:lvl w:ilvl="3" w:tplc="69AEA5D8">
      <w:start w:val="1"/>
      <w:numFmt w:val="bullet"/>
      <w:lvlText w:val=""/>
      <w:lvlJc w:val="left"/>
      <w:pPr>
        <w:ind w:left="2880" w:hanging="360"/>
      </w:pPr>
      <w:rPr>
        <w:rFonts w:ascii="Symbol" w:hAnsi="Symbol" w:hint="default"/>
      </w:rPr>
    </w:lvl>
    <w:lvl w:ilvl="4" w:tplc="CD1E919E">
      <w:start w:val="1"/>
      <w:numFmt w:val="bullet"/>
      <w:lvlText w:val="o"/>
      <w:lvlJc w:val="left"/>
      <w:pPr>
        <w:ind w:left="3600" w:hanging="360"/>
      </w:pPr>
      <w:rPr>
        <w:rFonts w:ascii="Courier New" w:hAnsi="Courier New" w:hint="default"/>
      </w:rPr>
    </w:lvl>
    <w:lvl w:ilvl="5" w:tplc="CB865604">
      <w:start w:val="1"/>
      <w:numFmt w:val="bullet"/>
      <w:lvlText w:val=""/>
      <w:lvlJc w:val="left"/>
      <w:pPr>
        <w:ind w:left="4320" w:hanging="360"/>
      </w:pPr>
      <w:rPr>
        <w:rFonts w:ascii="Wingdings" w:hAnsi="Wingdings" w:hint="default"/>
      </w:rPr>
    </w:lvl>
    <w:lvl w:ilvl="6" w:tplc="5A840F82">
      <w:start w:val="1"/>
      <w:numFmt w:val="bullet"/>
      <w:lvlText w:val=""/>
      <w:lvlJc w:val="left"/>
      <w:pPr>
        <w:ind w:left="5040" w:hanging="360"/>
      </w:pPr>
      <w:rPr>
        <w:rFonts w:ascii="Symbol" w:hAnsi="Symbol" w:hint="default"/>
      </w:rPr>
    </w:lvl>
    <w:lvl w:ilvl="7" w:tplc="45C05B80">
      <w:start w:val="1"/>
      <w:numFmt w:val="bullet"/>
      <w:lvlText w:val="o"/>
      <w:lvlJc w:val="left"/>
      <w:pPr>
        <w:ind w:left="5760" w:hanging="360"/>
      </w:pPr>
      <w:rPr>
        <w:rFonts w:ascii="Courier New" w:hAnsi="Courier New" w:hint="default"/>
      </w:rPr>
    </w:lvl>
    <w:lvl w:ilvl="8" w:tplc="9CB09F88">
      <w:start w:val="1"/>
      <w:numFmt w:val="bullet"/>
      <w:lvlText w:val=""/>
      <w:lvlJc w:val="left"/>
      <w:pPr>
        <w:ind w:left="6480" w:hanging="360"/>
      </w:pPr>
      <w:rPr>
        <w:rFonts w:ascii="Wingdings" w:hAnsi="Wingdings" w:hint="default"/>
      </w:rPr>
    </w:lvl>
  </w:abstractNum>
  <w:abstractNum w:abstractNumId="11" w15:restartNumberingAfterBreak="0">
    <w:nsid w:val="4CBB7BD3"/>
    <w:multiLevelType w:val="hybridMultilevel"/>
    <w:tmpl w:val="DDE6471E"/>
    <w:lvl w:ilvl="0" w:tplc="D85A88C8">
      <w:start w:val="2"/>
      <w:numFmt w:val="decimal"/>
      <w:lvlText w:val="%1."/>
      <w:lvlJc w:val="left"/>
      <w:pPr>
        <w:ind w:left="720" w:hanging="360"/>
      </w:pPr>
    </w:lvl>
    <w:lvl w:ilvl="1" w:tplc="CDCCC980">
      <w:start w:val="1"/>
      <w:numFmt w:val="lowerLetter"/>
      <w:lvlText w:val="%2."/>
      <w:lvlJc w:val="left"/>
      <w:pPr>
        <w:ind w:left="1440" w:hanging="360"/>
      </w:pPr>
    </w:lvl>
    <w:lvl w:ilvl="2" w:tplc="AF6692FC">
      <w:start w:val="1"/>
      <w:numFmt w:val="lowerRoman"/>
      <w:lvlText w:val="%3."/>
      <w:lvlJc w:val="right"/>
      <w:pPr>
        <w:ind w:left="2160" w:hanging="180"/>
      </w:pPr>
    </w:lvl>
    <w:lvl w:ilvl="3" w:tplc="70C82182">
      <w:start w:val="1"/>
      <w:numFmt w:val="decimal"/>
      <w:lvlText w:val="%4."/>
      <w:lvlJc w:val="left"/>
      <w:pPr>
        <w:ind w:left="2880" w:hanging="360"/>
      </w:pPr>
    </w:lvl>
    <w:lvl w:ilvl="4" w:tplc="BC56D9D8">
      <w:start w:val="1"/>
      <w:numFmt w:val="lowerLetter"/>
      <w:lvlText w:val="%5."/>
      <w:lvlJc w:val="left"/>
      <w:pPr>
        <w:ind w:left="3600" w:hanging="360"/>
      </w:pPr>
    </w:lvl>
    <w:lvl w:ilvl="5" w:tplc="DF208EE6">
      <w:start w:val="1"/>
      <w:numFmt w:val="lowerRoman"/>
      <w:lvlText w:val="%6."/>
      <w:lvlJc w:val="right"/>
      <w:pPr>
        <w:ind w:left="4320" w:hanging="180"/>
      </w:pPr>
    </w:lvl>
    <w:lvl w:ilvl="6" w:tplc="B32420EA">
      <w:start w:val="1"/>
      <w:numFmt w:val="decimal"/>
      <w:lvlText w:val="%7."/>
      <w:lvlJc w:val="left"/>
      <w:pPr>
        <w:ind w:left="5040" w:hanging="360"/>
      </w:pPr>
    </w:lvl>
    <w:lvl w:ilvl="7" w:tplc="25269226">
      <w:start w:val="1"/>
      <w:numFmt w:val="lowerLetter"/>
      <w:lvlText w:val="%8."/>
      <w:lvlJc w:val="left"/>
      <w:pPr>
        <w:ind w:left="5760" w:hanging="360"/>
      </w:pPr>
    </w:lvl>
    <w:lvl w:ilvl="8" w:tplc="3A80C252">
      <w:start w:val="1"/>
      <w:numFmt w:val="lowerRoman"/>
      <w:lvlText w:val="%9."/>
      <w:lvlJc w:val="right"/>
      <w:pPr>
        <w:ind w:left="6480" w:hanging="180"/>
      </w:pPr>
    </w:lvl>
  </w:abstractNum>
  <w:abstractNum w:abstractNumId="12" w15:restartNumberingAfterBreak="0">
    <w:nsid w:val="52D93818"/>
    <w:multiLevelType w:val="hybridMultilevel"/>
    <w:tmpl w:val="9AD0B426"/>
    <w:lvl w:ilvl="0" w:tplc="CBBA56B8">
      <w:start w:val="1"/>
      <w:numFmt w:val="bullet"/>
      <w:lvlText w:val=""/>
      <w:lvlJc w:val="left"/>
      <w:pPr>
        <w:ind w:left="720" w:hanging="360"/>
      </w:pPr>
      <w:rPr>
        <w:rFonts w:ascii="Symbol" w:hAnsi="Symbol" w:hint="default"/>
      </w:rPr>
    </w:lvl>
    <w:lvl w:ilvl="1" w:tplc="6AE68B6C">
      <w:start w:val="1"/>
      <w:numFmt w:val="bullet"/>
      <w:lvlText w:val="o"/>
      <w:lvlJc w:val="left"/>
      <w:pPr>
        <w:ind w:left="1440" w:hanging="360"/>
      </w:pPr>
      <w:rPr>
        <w:rFonts w:ascii="Courier New" w:hAnsi="Courier New" w:hint="default"/>
      </w:rPr>
    </w:lvl>
    <w:lvl w:ilvl="2" w:tplc="5A6EAA46">
      <w:start w:val="1"/>
      <w:numFmt w:val="bullet"/>
      <w:lvlText w:val=""/>
      <w:lvlJc w:val="left"/>
      <w:pPr>
        <w:ind w:left="2160" w:hanging="360"/>
      </w:pPr>
      <w:rPr>
        <w:rFonts w:ascii="Wingdings" w:hAnsi="Wingdings" w:hint="default"/>
      </w:rPr>
    </w:lvl>
    <w:lvl w:ilvl="3" w:tplc="C3401EAE">
      <w:start w:val="1"/>
      <w:numFmt w:val="bullet"/>
      <w:lvlText w:val=""/>
      <w:lvlJc w:val="left"/>
      <w:pPr>
        <w:ind w:left="2880" w:hanging="360"/>
      </w:pPr>
      <w:rPr>
        <w:rFonts w:ascii="Symbol" w:hAnsi="Symbol" w:hint="default"/>
      </w:rPr>
    </w:lvl>
    <w:lvl w:ilvl="4" w:tplc="5852C8DE">
      <w:start w:val="1"/>
      <w:numFmt w:val="bullet"/>
      <w:lvlText w:val="o"/>
      <w:lvlJc w:val="left"/>
      <w:pPr>
        <w:ind w:left="3600" w:hanging="360"/>
      </w:pPr>
      <w:rPr>
        <w:rFonts w:ascii="Courier New" w:hAnsi="Courier New" w:hint="default"/>
      </w:rPr>
    </w:lvl>
    <w:lvl w:ilvl="5" w:tplc="A29CE74C">
      <w:start w:val="1"/>
      <w:numFmt w:val="bullet"/>
      <w:lvlText w:val=""/>
      <w:lvlJc w:val="left"/>
      <w:pPr>
        <w:ind w:left="4320" w:hanging="360"/>
      </w:pPr>
      <w:rPr>
        <w:rFonts w:ascii="Wingdings" w:hAnsi="Wingdings" w:hint="default"/>
      </w:rPr>
    </w:lvl>
    <w:lvl w:ilvl="6" w:tplc="05C470A4">
      <w:start w:val="1"/>
      <w:numFmt w:val="bullet"/>
      <w:lvlText w:val=""/>
      <w:lvlJc w:val="left"/>
      <w:pPr>
        <w:ind w:left="5040" w:hanging="360"/>
      </w:pPr>
      <w:rPr>
        <w:rFonts w:ascii="Symbol" w:hAnsi="Symbol" w:hint="default"/>
      </w:rPr>
    </w:lvl>
    <w:lvl w:ilvl="7" w:tplc="B63A3F66">
      <w:start w:val="1"/>
      <w:numFmt w:val="bullet"/>
      <w:lvlText w:val="o"/>
      <w:lvlJc w:val="left"/>
      <w:pPr>
        <w:ind w:left="5760" w:hanging="360"/>
      </w:pPr>
      <w:rPr>
        <w:rFonts w:ascii="Courier New" w:hAnsi="Courier New" w:hint="default"/>
      </w:rPr>
    </w:lvl>
    <w:lvl w:ilvl="8" w:tplc="8CAAE708">
      <w:start w:val="1"/>
      <w:numFmt w:val="bullet"/>
      <w:lvlText w:val=""/>
      <w:lvlJc w:val="left"/>
      <w:pPr>
        <w:ind w:left="6480" w:hanging="360"/>
      </w:pPr>
      <w:rPr>
        <w:rFonts w:ascii="Wingdings" w:hAnsi="Wingdings" w:hint="default"/>
      </w:rPr>
    </w:lvl>
  </w:abstractNum>
  <w:abstractNum w:abstractNumId="13" w15:restartNumberingAfterBreak="0">
    <w:nsid w:val="5E7CF3FD"/>
    <w:multiLevelType w:val="hybridMultilevel"/>
    <w:tmpl w:val="5D82BED6"/>
    <w:lvl w:ilvl="0" w:tplc="8A74FD16">
      <w:start w:val="1"/>
      <w:numFmt w:val="bullet"/>
      <w:lvlText w:val=""/>
      <w:lvlJc w:val="left"/>
      <w:pPr>
        <w:ind w:left="720" w:hanging="360"/>
      </w:pPr>
      <w:rPr>
        <w:rFonts w:ascii="Symbol" w:hAnsi="Symbol" w:hint="default"/>
      </w:rPr>
    </w:lvl>
    <w:lvl w:ilvl="1" w:tplc="F80C89C6">
      <w:start w:val="1"/>
      <w:numFmt w:val="bullet"/>
      <w:lvlText w:val="o"/>
      <w:lvlJc w:val="left"/>
      <w:pPr>
        <w:ind w:left="1440" w:hanging="360"/>
      </w:pPr>
      <w:rPr>
        <w:rFonts w:ascii="Courier New" w:hAnsi="Courier New" w:hint="default"/>
      </w:rPr>
    </w:lvl>
    <w:lvl w:ilvl="2" w:tplc="16644D56">
      <w:start w:val="1"/>
      <w:numFmt w:val="bullet"/>
      <w:lvlText w:val=""/>
      <w:lvlJc w:val="left"/>
      <w:pPr>
        <w:ind w:left="2160" w:hanging="360"/>
      </w:pPr>
      <w:rPr>
        <w:rFonts w:ascii="Wingdings" w:hAnsi="Wingdings" w:hint="default"/>
      </w:rPr>
    </w:lvl>
    <w:lvl w:ilvl="3" w:tplc="2F22BA40">
      <w:start w:val="1"/>
      <w:numFmt w:val="bullet"/>
      <w:lvlText w:val=""/>
      <w:lvlJc w:val="left"/>
      <w:pPr>
        <w:ind w:left="2880" w:hanging="360"/>
      </w:pPr>
      <w:rPr>
        <w:rFonts w:ascii="Symbol" w:hAnsi="Symbol" w:hint="default"/>
      </w:rPr>
    </w:lvl>
    <w:lvl w:ilvl="4" w:tplc="9E743088">
      <w:start w:val="1"/>
      <w:numFmt w:val="bullet"/>
      <w:lvlText w:val="o"/>
      <w:lvlJc w:val="left"/>
      <w:pPr>
        <w:ind w:left="3600" w:hanging="360"/>
      </w:pPr>
      <w:rPr>
        <w:rFonts w:ascii="Courier New" w:hAnsi="Courier New" w:hint="default"/>
      </w:rPr>
    </w:lvl>
    <w:lvl w:ilvl="5" w:tplc="4A0C1EB2">
      <w:start w:val="1"/>
      <w:numFmt w:val="bullet"/>
      <w:lvlText w:val=""/>
      <w:lvlJc w:val="left"/>
      <w:pPr>
        <w:ind w:left="4320" w:hanging="360"/>
      </w:pPr>
      <w:rPr>
        <w:rFonts w:ascii="Wingdings" w:hAnsi="Wingdings" w:hint="default"/>
      </w:rPr>
    </w:lvl>
    <w:lvl w:ilvl="6" w:tplc="158880C2">
      <w:start w:val="1"/>
      <w:numFmt w:val="bullet"/>
      <w:lvlText w:val=""/>
      <w:lvlJc w:val="left"/>
      <w:pPr>
        <w:ind w:left="5040" w:hanging="360"/>
      </w:pPr>
      <w:rPr>
        <w:rFonts w:ascii="Symbol" w:hAnsi="Symbol" w:hint="default"/>
      </w:rPr>
    </w:lvl>
    <w:lvl w:ilvl="7" w:tplc="1D8ABF76">
      <w:start w:val="1"/>
      <w:numFmt w:val="bullet"/>
      <w:lvlText w:val="o"/>
      <w:lvlJc w:val="left"/>
      <w:pPr>
        <w:ind w:left="5760" w:hanging="360"/>
      </w:pPr>
      <w:rPr>
        <w:rFonts w:ascii="Courier New" w:hAnsi="Courier New" w:hint="default"/>
      </w:rPr>
    </w:lvl>
    <w:lvl w:ilvl="8" w:tplc="9998CFC2">
      <w:start w:val="1"/>
      <w:numFmt w:val="bullet"/>
      <w:lvlText w:val=""/>
      <w:lvlJc w:val="left"/>
      <w:pPr>
        <w:ind w:left="6480" w:hanging="360"/>
      </w:pPr>
      <w:rPr>
        <w:rFonts w:ascii="Wingdings" w:hAnsi="Wingdings" w:hint="default"/>
      </w:rPr>
    </w:lvl>
  </w:abstractNum>
  <w:abstractNum w:abstractNumId="14" w15:restartNumberingAfterBreak="0">
    <w:nsid w:val="65A52755"/>
    <w:multiLevelType w:val="multilevel"/>
    <w:tmpl w:val="4862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6FCAD8"/>
    <w:multiLevelType w:val="hybridMultilevel"/>
    <w:tmpl w:val="81BCA5BA"/>
    <w:lvl w:ilvl="0" w:tplc="53F2F0A0">
      <w:start w:val="1"/>
      <w:numFmt w:val="bullet"/>
      <w:lvlText w:val=""/>
      <w:lvlJc w:val="left"/>
      <w:pPr>
        <w:ind w:left="720" w:hanging="360"/>
      </w:pPr>
      <w:rPr>
        <w:rFonts w:ascii="Symbol" w:hAnsi="Symbol" w:hint="default"/>
      </w:rPr>
    </w:lvl>
    <w:lvl w:ilvl="1" w:tplc="F03CD582">
      <w:start w:val="1"/>
      <w:numFmt w:val="bullet"/>
      <w:lvlText w:val="o"/>
      <w:lvlJc w:val="left"/>
      <w:pPr>
        <w:ind w:left="1440" w:hanging="360"/>
      </w:pPr>
      <w:rPr>
        <w:rFonts w:ascii="Courier New" w:hAnsi="Courier New" w:hint="default"/>
      </w:rPr>
    </w:lvl>
    <w:lvl w:ilvl="2" w:tplc="7E923D5C">
      <w:start w:val="1"/>
      <w:numFmt w:val="bullet"/>
      <w:lvlText w:val=""/>
      <w:lvlJc w:val="left"/>
      <w:pPr>
        <w:ind w:left="2160" w:hanging="360"/>
      </w:pPr>
      <w:rPr>
        <w:rFonts w:ascii="Wingdings" w:hAnsi="Wingdings" w:hint="default"/>
      </w:rPr>
    </w:lvl>
    <w:lvl w:ilvl="3" w:tplc="649C1344">
      <w:start w:val="1"/>
      <w:numFmt w:val="bullet"/>
      <w:lvlText w:val=""/>
      <w:lvlJc w:val="left"/>
      <w:pPr>
        <w:ind w:left="2880" w:hanging="360"/>
      </w:pPr>
      <w:rPr>
        <w:rFonts w:ascii="Symbol" w:hAnsi="Symbol" w:hint="default"/>
      </w:rPr>
    </w:lvl>
    <w:lvl w:ilvl="4" w:tplc="8CDC4276">
      <w:start w:val="1"/>
      <w:numFmt w:val="bullet"/>
      <w:lvlText w:val="o"/>
      <w:lvlJc w:val="left"/>
      <w:pPr>
        <w:ind w:left="3600" w:hanging="360"/>
      </w:pPr>
      <w:rPr>
        <w:rFonts w:ascii="Courier New" w:hAnsi="Courier New" w:hint="default"/>
      </w:rPr>
    </w:lvl>
    <w:lvl w:ilvl="5" w:tplc="F8AA4046">
      <w:start w:val="1"/>
      <w:numFmt w:val="bullet"/>
      <w:lvlText w:val=""/>
      <w:lvlJc w:val="left"/>
      <w:pPr>
        <w:ind w:left="4320" w:hanging="360"/>
      </w:pPr>
      <w:rPr>
        <w:rFonts w:ascii="Wingdings" w:hAnsi="Wingdings" w:hint="default"/>
      </w:rPr>
    </w:lvl>
    <w:lvl w:ilvl="6" w:tplc="0ECE3342">
      <w:start w:val="1"/>
      <w:numFmt w:val="bullet"/>
      <w:lvlText w:val=""/>
      <w:lvlJc w:val="left"/>
      <w:pPr>
        <w:ind w:left="5040" w:hanging="360"/>
      </w:pPr>
      <w:rPr>
        <w:rFonts w:ascii="Symbol" w:hAnsi="Symbol" w:hint="default"/>
      </w:rPr>
    </w:lvl>
    <w:lvl w:ilvl="7" w:tplc="EBF24202">
      <w:start w:val="1"/>
      <w:numFmt w:val="bullet"/>
      <w:lvlText w:val="o"/>
      <w:lvlJc w:val="left"/>
      <w:pPr>
        <w:ind w:left="5760" w:hanging="360"/>
      </w:pPr>
      <w:rPr>
        <w:rFonts w:ascii="Courier New" w:hAnsi="Courier New" w:hint="default"/>
      </w:rPr>
    </w:lvl>
    <w:lvl w:ilvl="8" w:tplc="B944E6C4">
      <w:start w:val="1"/>
      <w:numFmt w:val="bullet"/>
      <w:lvlText w:val=""/>
      <w:lvlJc w:val="left"/>
      <w:pPr>
        <w:ind w:left="6480" w:hanging="360"/>
      </w:pPr>
      <w:rPr>
        <w:rFonts w:ascii="Wingdings" w:hAnsi="Wingdings" w:hint="default"/>
      </w:rPr>
    </w:lvl>
  </w:abstractNum>
  <w:abstractNum w:abstractNumId="16" w15:restartNumberingAfterBreak="0">
    <w:nsid w:val="6B085E5F"/>
    <w:multiLevelType w:val="multilevel"/>
    <w:tmpl w:val="36F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54CE3D"/>
    <w:multiLevelType w:val="hybridMultilevel"/>
    <w:tmpl w:val="FE849E1C"/>
    <w:lvl w:ilvl="0" w:tplc="2D8A83F8">
      <w:start w:val="1"/>
      <w:numFmt w:val="bullet"/>
      <w:lvlText w:val="·"/>
      <w:lvlJc w:val="left"/>
      <w:pPr>
        <w:ind w:left="720" w:hanging="360"/>
      </w:pPr>
      <w:rPr>
        <w:rFonts w:ascii="Symbol" w:hAnsi="Symbol" w:hint="default"/>
      </w:rPr>
    </w:lvl>
    <w:lvl w:ilvl="1" w:tplc="2F90F50E">
      <w:start w:val="1"/>
      <w:numFmt w:val="bullet"/>
      <w:lvlText w:val="o"/>
      <w:lvlJc w:val="left"/>
      <w:pPr>
        <w:ind w:left="1440" w:hanging="360"/>
      </w:pPr>
      <w:rPr>
        <w:rFonts w:ascii="Courier New" w:hAnsi="Courier New" w:hint="default"/>
      </w:rPr>
    </w:lvl>
    <w:lvl w:ilvl="2" w:tplc="B1FA6754">
      <w:start w:val="1"/>
      <w:numFmt w:val="bullet"/>
      <w:lvlText w:val=""/>
      <w:lvlJc w:val="left"/>
      <w:pPr>
        <w:ind w:left="2160" w:hanging="360"/>
      </w:pPr>
      <w:rPr>
        <w:rFonts w:ascii="Wingdings" w:hAnsi="Wingdings" w:hint="default"/>
      </w:rPr>
    </w:lvl>
    <w:lvl w:ilvl="3" w:tplc="7A405AD8">
      <w:start w:val="1"/>
      <w:numFmt w:val="bullet"/>
      <w:lvlText w:val=""/>
      <w:lvlJc w:val="left"/>
      <w:pPr>
        <w:ind w:left="2880" w:hanging="360"/>
      </w:pPr>
      <w:rPr>
        <w:rFonts w:ascii="Symbol" w:hAnsi="Symbol" w:hint="default"/>
      </w:rPr>
    </w:lvl>
    <w:lvl w:ilvl="4" w:tplc="64242834">
      <w:start w:val="1"/>
      <w:numFmt w:val="bullet"/>
      <w:lvlText w:val="o"/>
      <w:lvlJc w:val="left"/>
      <w:pPr>
        <w:ind w:left="3600" w:hanging="360"/>
      </w:pPr>
      <w:rPr>
        <w:rFonts w:ascii="Courier New" w:hAnsi="Courier New" w:hint="default"/>
      </w:rPr>
    </w:lvl>
    <w:lvl w:ilvl="5" w:tplc="A0FC68EA">
      <w:start w:val="1"/>
      <w:numFmt w:val="bullet"/>
      <w:lvlText w:val=""/>
      <w:lvlJc w:val="left"/>
      <w:pPr>
        <w:ind w:left="4320" w:hanging="360"/>
      </w:pPr>
      <w:rPr>
        <w:rFonts w:ascii="Wingdings" w:hAnsi="Wingdings" w:hint="default"/>
      </w:rPr>
    </w:lvl>
    <w:lvl w:ilvl="6" w:tplc="55ECB3D8">
      <w:start w:val="1"/>
      <w:numFmt w:val="bullet"/>
      <w:lvlText w:val=""/>
      <w:lvlJc w:val="left"/>
      <w:pPr>
        <w:ind w:left="5040" w:hanging="360"/>
      </w:pPr>
      <w:rPr>
        <w:rFonts w:ascii="Symbol" w:hAnsi="Symbol" w:hint="default"/>
      </w:rPr>
    </w:lvl>
    <w:lvl w:ilvl="7" w:tplc="F3B4C184">
      <w:start w:val="1"/>
      <w:numFmt w:val="bullet"/>
      <w:lvlText w:val="o"/>
      <w:lvlJc w:val="left"/>
      <w:pPr>
        <w:ind w:left="5760" w:hanging="360"/>
      </w:pPr>
      <w:rPr>
        <w:rFonts w:ascii="Courier New" w:hAnsi="Courier New" w:hint="default"/>
      </w:rPr>
    </w:lvl>
    <w:lvl w:ilvl="8" w:tplc="6F34B2E4">
      <w:start w:val="1"/>
      <w:numFmt w:val="bullet"/>
      <w:lvlText w:val=""/>
      <w:lvlJc w:val="left"/>
      <w:pPr>
        <w:ind w:left="6480" w:hanging="360"/>
      </w:pPr>
      <w:rPr>
        <w:rFonts w:ascii="Wingdings" w:hAnsi="Wingdings" w:hint="default"/>
      </w:rPr>
    </w:lvl>
  </w:abstractNum>
  <w:abstractNum w:abstractNumId="18" w15:restartNumberingAfterBreak="0">
    <w:nsid w:val="777752B9"/>
    <w:multiLevelType w:val="hybridMultilevel"/>
    <w:tmpl w:val="35B274E2"/>
    <w:lvl w:ilvl="0" w:tplc="9BEE97E4">
      <w:start w:val="1"/>
      <w:numFmt w:val="bullet"/>
      <w:lvlText w:val="·"/>
      <w:lvlJc w:val="left"/>
      <w:pPr>
        <w:ind w:left="720" w:hanging="360"/>
      </w:pPr>
      <w:rPr>
        <w:rFonts w:ascii="Symbol" w:hAnsi="Symbol" w:hint="default"/>
      </w:rPr>
    </w:lvl>
    <w:lvl w:ilvl="1" w:tplc="B3A8A1FC">
      <w:start w:val="1"/>
      <w:numFmt w:val="bullet"/>
      <w:lvlText w:val="o"/>
      <w:lvlJc w:val="left"/>
      <w:pPr>
        <w:ind w:left="1440" w:hanging="360"/>
      </w:pPr>
      <w:rPr>
        <w:rFonts w:ascii="Courier New" w:hAnsi="Courier New" w:hint="default"/>
      </w:rPr>
    </w:lvl>
    <w:lvl w:ilvl="2" w:tplc="B81819E6">
      <w:start w:val="1"/>
      <w:numFmt w:val="bullet"/>
      <w:lvlText w:val=""/>
      <w:lvlJc w:val="left"/>
      <w:pPr>
        <w:ind w:left="2160" w:hanging="360"/>
      </w:pPr>
      <w:rPr>
        <w:rFonts w:ascii="Wingdings" w:hAnsi="Wingdings" w:hint="default"/>
      </w:rPr>
    </w:lvl>
    <w:lvl w:ilvl="3" w:tplc="E7F653D2">
      <w:start w:val="1"/>
      <w:numFmt w:val="bullet"/>
      <w:lvlText w:val=""/>
      <w:lvlJc w:val="left"/>
      <w:pPr>
        <w:ind w:left="2880" w:hanging="360"/>
      </w:pPr>
      <w:rPr>
        <w:rFonts w:ascii="Symbol" w:hAnsi="Symbol" w:hint="default"/>
      </w:rPr>
    </w:lvl>
    <w:lvl w:ilvl="4" w:tplc="1D84ACC8">
      <w:start w:val="1"/>
      <w:numFmt w:val="bullet"/>
      <w:lvlText w:val="o"/>
      <w:lvlJc w:val="left"/>
      <w:pPr>
        <w:ind w:left="3600" w:hanging="360"/>
      </w:pPr>
      <w:rPr>
        <w:rFonts w:ascii="Courier New" w:hAnsi="Courier New" w:hint="default"/>
      </w:rPr>
    </w:lvl>
    <w:lvl w:ilvl="5" w:tplc="EDE87E78">
      <w:start w:val="1"/>
      <w:numFmt w:val="bullet"/>
      <w:lvlText w:val=""/>
      <w:lvlJc w:val="left"/>
      <w:pPr>
        <w:ind w:left="4320" w:hanging="360"/>
      </w:pPr>
      <w:rPr>
        <w:rFonts w:ascii="Wingdings" w:hAnsi="Wingdings" w:hint="default"/>
      </w:rPr>
    </w:lvl>
    <w:lvl w:ilvl="6" w:tplc="1FE8596A">
      <w:start w:val="1"/>
      <w:numFmt w:val="bullet"/>
      <w:lvlText w:val=""/>
      <w:lvlJc w:val="left"/>
      <w:pPr>
        <w:ind w:left="5040" w:hanging="360"/>
      </w:pPr>
      <w:rPr>
        <w:rFonts w:ascii="Symbol" w:hAnsi="Symbol" w:hint="default"/>
      </w:rPr>
    </w:lvl>
    <w:lvl w:ilvl="7" w:tplc="D02236B2">
      <w:start w:val="1"/>
      <w:numFmt w:val="bullet"/>
      <w:lvlText w:val="o"/>
      <w:lvlJc w:val="left"/>
      <w:pPr>
        <w:ind w:left="5760" w:hanging="360"/>
      </w:pPr>
      <w:rPr>
        <w:rFonts w:ascii="Courier New" w:hAnsi="Courier New" w:hint="default"/>
      </w:rPr>
    </w:lvl>
    <w:lvl w:ilvl="8" w:tplc="C2084E9A">
      <w:start w:val="1"/>
      <w:numFmt w:val="bullet"/>
      <w:lvlText w:val=""/>
      <w:lvlJc w:val="left"/>
      <w:pPr>
        <w:ind w:left="6480" w:hanging="360"/>
      </w:pPr>
      <w:rPr>
        <w:rFonts w:ascii="Wingdings" w:hAnsi="Wingdings" w:hint="default"/>
      </w:rPr>
    </w:lvl>
  </w:abstractNum>
  <w:abstractNum w:abstractNumId="19" w15:restartNumberingAfterBreak="0">
    <w:nsid w:val="7812C428"/>
    <w:multiLevelType w:val="hybridMultilevel"/>
    <w:tmpl w:val="60FAB22A"/>
    <w:lvl w:ilvl="0" w:tplc="7FCEA2D6">
      <w:start w:val="1"/>
      <w:numFmt w:val="bullet"/>
      <w:lvlText w:val=""/>
      <w:lvlJc w:val="left"/>
      <w:pPr>
        <w:ind w:left="720" w:hanging="360"/>
      </w:pPr>
      <w:rPr>
        <w:rFonts w:ascii="Symbol" w:hAnsi="Symbol" w:hint="default"/>
      </w:rPr>
    </w:lvl>
    <w:lvl w:ilvl="1" w:tplc="725E16B8">
      <w:start w:val="1"/>
      <w:numFmt w:val="bullet"/>
      <w:lvlText w:val="o"/>
      <w:lvlJc w:val="left"/>
      <w:pPr>
        <w:ind w:left="1440" w:hanging="360"/>
      </w:pPr>
      <w:rPr>
        <w:rFonts w:ascii="Courier New" w:hAnsi="Courier New" w:hint="default"/>
      </w:rPr>
    </w:lvl>
    <w:lvl w:ilvl="2" w:tplc="EC12FFBC">
      <w:start w:val="1"/>
      <w:numFmt w:val="bullet"/>
      <w:lvlText w:val=""/>
      <w:lvlJc w:val="left"/>
      <w:pPr>
        <w:ind w:left="2160" w:hanging="360"/>
      </w:pPr>
      <w:rPr>
        <w:rFonts w:ascii="Wingdings" w:hAnsi="Wingdings" w:hint="default"/>
      </w:rPr>
    </w:lvl>
    <w:lvl w:ilvl="3" w:tplc="65F86474">
      <w:start w:val="1"/>
      <w:numFmt w:val="bullet"/>
      <w:lvlText w:val=""/>
      <w:lvlJc w:val="left"/>
      <w:pPr>
        <w:ind w:left="2880" w:hanging="360"/>
      </w:pPr>
      <w:rPr>
        <w:rFonts w:ascii="Symbol" w:hAnsi="Symbol" w:hint="default"/>
      </w:rPr>
    </w:lvl>
    <w:lvl w:ilvl="4" w:tplc="360CDB90">
      <w:start w:val="1"/>
      <w:numFmt w:val="bullet"/>
      <w:lvlText w:val="o"/>
      <w:lvlJc w:val="left"/>
      <w:pPr>
        <w:ind w:left="3600" w:hanging="360"/>
      </w:pPr>
      <w:rPr>
        <w:rFonts w:ascii="Courier New" w:hAnsi="Courier New" w:hint="default"/>
      </w:rPr>
    </w:lvl>
    <w:lvl w:ilvl="5" w:tplc="B3FAFA92">
      <w:start w:val="1"/>
      <w:numFmt w:val="bullet"/>
      <w:lvlText w:val=""/>
      <w:lvlJc w:val="left"/>
      <w:pPr>
        <w:ind w:left="4320" w:hanging="360"/>
      </w:pPr>
      <w:rPr>
        <w:rFonts w:ascii="Wingdings" w:hAnsi="Wingdings" w:hint="default"/>
      </w:rPr>
    </w:lvl>
    <w:lvl w:ilvl="6" w:tplc="556A4670">
      <w:start w:val="1"/>
      <w:numFmt w:val="bullet"/>
      <w:lvlText w:val=""/>
      <w:lvlJc w:val="left"/>
      <w:pPr>
        <w:ind w:left="5040" w:hanging="360"/>
      </w:pPr>
      <w:rPr>
        <w:rFonts w:ascii="Symbol" w:hAnsi="Symbol" w:hint="default"/>
      </w:rPr>
    </w:lvl>
    <w:lvl w:ilvl="7" w:tplc="B4FA618C">
      <w:start w:val="1"/>
      <w:numFmt w:val="bullet"/>
      <w:lvlText w:val="o"/>
      <w:lvlJc w:val="left"/>
      <w:pPr>
        <w:ind w:left="5760" w:hanging="360"/>
      </w:pPr>
      <w:rPr>
        <w:rFonts w:ascii="Courier New" w:hAnsi="Courier New" w:hint="default"/>
      </w:rPr>
    </w:lvl>
    <w:lvl w:ilvl="8" w:tplc="A5C2A010">
      <w:start w:val="1"/>
      <w:numFmt w:val="bullet"/>
      <w:lvlText w:val=""/>
      <w:lvlJc w:val="left"/>
      <w:pPr>
        <w:ind w:left="6480" w:hanging="360"/>
      </w:pPr>
      <w:rPr>
        <w:rFonts w:ascii="Wingdings" w:hAnsi="Wingdings" w:hint="default"/>
      </w:rPr>
    </w:lvl>
  </w:abstractNum>
  <w:abstractNum w:abstractNumId="20" w15:restartNumberingAfterBreak="0">
    <w:nsid w:val="79201671"/>
    <w:multiLevelType w:val="hybridMultilevel"/>
    <w:tmpl w:val="D7DC9B78"/>
    <w:lvl w:ilvl="0" w:tplc="F3941C04">
      <w:start w:val="1"/>
      <w:numFmt w:val="bullet"/>
      <w:lvlText w:val="·"/>
      <w:lvlJc w:val="left"/>
      <w:pPr>
        <w:ind w:left="720" w:hanging="360"/>
      </w:pPr>
      <w:rPr>
        <w:rFonts w:ascii="Symbol" w:hAnsi="Symbol" w:hint="default"/>
      </w:rPr>
    </w:lvl>
    <w:lvl w:ilvl="1" w:tplc="13108C12">
      <w:start w:val="1"/>
      <w:numFmt w:val="bullet"/>
      <w:lvlText w:val="o"/>
      <w:lvlJc w:val="left"/>
      <w:pPr>
        <w:ind w:left="1440" w:hanging="360"/>
      </w:pPr>
      <w:rPr>
        <w:rFonts w:ascii="Courier New" w:hAnsi="Courier New" w:hint="default"/>
      </w:rPr>
    </w:lvl>
    <w:lvl w:ilvl="2" w:tplc="2F0AED62">
      <w:start w:val="1"/>
      <w:numFmt w:val="bullet"/>
      <w:lvlText w:val=""/>
      <w:lvlJc w:val="left"/>
      <w:pPr>
        <w:ind w:left="2160" w:hanging="360"/>
      </w:pPr>
      <w:rPr>
        <w:rFonts w:ascii="Wingdings" w:hAnsi="Wingdings" w:hint="default"/>
      </w:rPr>
    </w:lvl>
    <w:lvl w:ilvl="3" w:tplc="81BED0DC">
      <w:start w:val="1"/>
      <w:numFmt w:val="bullet"/>
      <w:lvlText w:val=""/>
      <w:lvlJc w:val="left"/>
      <w:pPr>
        <w:ind w:left="2880" w:hanging="360"/>
      </w:pPr>
      <w:rPr>
        <w:rFonts w:ascii="Symbol" w:hAnsi="Symbol" w:hint="default"/>
      </w:rPr>
    </w:lvl>
    <w:lvl w:ilvl="4" w:tplc="06B6B754">
      <w:start w:val="1"/>
      <w:numFmt w:val="bullet"/>
      <w:lvlText w:val="o"/>
      <w:lvlJc w:val="left"/>
      <w:pPr>
        <w:ind w:left="3600" w:hanging="360"/>
      </w:pPr>
      <w:rPr>
        <w:rFonts w:ascii="Courier New" w:hAnsi="Courier New" w:hint="default"/>
      </w:rPr>
    </w:lvl>
    <w:lvl w:ilvl="5" w:tplc="83A4C3D2">
      <w:start w:val="1"/>
      <w:numFmt w:val="bullet"/>
      <w:lvlText w:val=""/>
      <w:lvlJc w:val="left"/>
      <w:pPr>
        <w:ind w:left="4320" w:hanging="360"/>
      </w:pPr>
      <w:rPr>
        <w:rFonts w:ascii="Wingdings" w:hAnsi="Wingdings" w:hint="default"/>
      </w:rPr>
    </w:lvl>
    <w:lvl w:ilvl="6" w:tplc="F384A552">
      <w:start w:val="1"/>
      <w:numFmt w:val="bullet"/>
      <w:lvlText w:val=""/>
      <w:lvlJc w:val="left"/>
      <w:pPr>
        <w:ind w:left="5040" w:hanging="360"/>
      </w:pPr>
      <w:rPr>
        <w:rFonts w:ascii="Symbol" w:hAnsi="Symbol" w:hint="default"/>
      </w:rPr>
    </w:lvl>
    <w:lvl w:ilvl="7" w:tplc="DF88F37C">
      <w:start w:val="1"/>
      <w:numFmt w:val="bullet"/>
      <w:lvlText w:val="o"/>
      <w:lvlJc w:val="left"/>
      <w:pPr>
        <w:ind w:left="5760" w:hanging="360"/>
      </w:pPr>
      <w:rPr>
        <w:rFonts w:ascii="Courier New" w:hAnsi="Courier New" w:hint="default"/>
      </w:rPr>
    </w:lvl>
    <w:lvl w:ilvl="8" w:tplc="77126560">
      <w:start w:val="1"/>
      <w:numFmt w:val="bullet"/>
      <w:lvlText w:val=""/>
      <w:lvlJc w:val="left"/>
      <w:pPr>
        <w:ind w:left="6480" w:hanging="360"/>
      </w:pPr>
      <w:rPr>
        <w:rFonts w:ascii="Wingdings" w:hAnsi="Wingdings" w:hint="default"/>
      </w:rPr>
    </w:lvl>
  </w:abstractNum>
  <w:abstractNum w:abstractNumId="21" w15:restartNumberingAfterBreak="0">
    <w:nsid w:val="79D52C78"/>
    <w:multiLevelType w:val="hybridMultilevel"/>
    <w:tmpl w:val="A028BF1A"/>
    <w:lvl w:ilvl="0" w:tplc="EDE2830E">
      <w:start w:val="1"/>
      <w:numFmt w:val="bullet"/>
      <w:lvlText w:val="·"/>
      <w:lvlJc w:val="left"/>
      <w:pPr>
        <w:ind w:left="720" w:hanging="360"/>
      </w:pPr>
      <w:rPr>
        <w:rFonts w:ascii="Symbol" w:hAnsi="Symbol" w:hint="default"/>
      </w:rPr>
    </w:lvl>
    <w:lvl w:ilvl="1" w:tplc="0E424CCE">
      <w:start w:val="1"/>
      <w:numFmt w:val="bullet"/>
      <w:lvlText w:val="o"/>
      <w:lvlJc w:val="left"/>
      <w:pPr>
        <w:ind w:left="1440" w:hanging="360"/>
      </w:pPr>
      <w:rPr>
        <w:rFonts w:ascii="Courier New" w:hAnsi="Courier New" w:hint="default"/>
      </w:rPr>
    </w:lvl>
    <w:lvl w:ilvl="2" w:tplc="F11C8014">
      <w:start w:val="1"/>
      <w:numFmt w:val="bullet"/>
      <w:lvlText w:val=""/>
      <w:lvlJc w:val="left"/>
      <w:pPr>
        <w:ind w:left="2160" w:hanging="360"/>
      </w:pPr>
      <w:rPr>
        <w:rFonts w:ascii="Wingdings" w:hAnsi="Wingdings" w:hint="default"/>
      </w:rPr>
    </w:lvl>
    <w:lvl w:ilvl="3" w:tplc="21E80D6E">
      <w:start w:val="1"/>
      <w:numFmt w:val="bullet"/>
      <w:lvlText w:val=""/>
      <w:lvlJc w:val="left"/>
      <w:pPr>
        <w:ind w:left="2880" w:hanging="360"/>
      </w:pPr>
      <w:rPr>
        <w:rFonts w:ascii="Symbol" w:hAnsi="Symbol" w:hint="default"/>
      </w:rPr>
    </w:lvl>
    <w:lvl w:ilvl="4" w:tplc="AD563E26">
      <w:start w:val="1"/>
      <w:numFmt w:val="bullet"/>
      <w:lvlText w:val="o"/>
      <w:lvlJc w:val="left"/>
      <w:pPr>
        <w:ind w:left="3600" w:hanging="360"/>
      </w:pPr>
      <w:rPr>
        <w:rFonts w:ascii="Courier New" w:hAnsi="Courier New" w:hint="default"/>
      </w:rPr>
    </w:lvl>
    <w:lvl w:ilvl="5" w:tplc="BDA26810">
      <w:start w:val="1"/>
      <w:numFmt w:val="bullet"/>
      <w:lvlText w:val=""/>
      <w:lvlJc w:val="left"/>
      <w:pPr>
        <w:ind w:left="4320" w:hanging="360"/>
      </w:pPr>
      <w:rPr>
        <w:rFonts w:ascii="Wingdings" w:hAnsi="Wingdings" w:hint="default"/>
      </w:rPr>
    </w:lvl>
    <w:lvl w:ilvl="6" w:tplc="A49EBD4C">
      <w:start w:val="1"/>
      <w:numFmt w:val="bullet"/>
      <w:lvlText w:val=""/>
      <w:lvlJc w:val="left"/>
      <w:pPr>
        <w:ind w:left="5040" w:hanging="360"/>
      </w:pPr>
      <w:rPr>
        <w:rFonts w:ascii="Symbol" w:hAnsi="Symbol" w:hint="default"/>
      </w:rPr>
    </w:lvl>
    <w:lvl w:ilvl="7" w:tplc="BD68F62E">
      <w:start w:val="1"/>
      <w:numFmt w:val="bullet"/>
      <w:lvlText w:val="o"/>
      <w:lvlJc w:val="left"/>
      <w:pPr>
        <w:ind w:left="5760" w:hanging="360"/>
      </w:pPr>
      <w:rPr>
        <w:rFonts w:ascii="Courier New" w:hAnsi="Courier New" w:hint="default"/>
      </w:rPr>
    </w:lvl>
    <w:lvl w:ilvl="8" w:tplc="0E3C7C12">
      <w:start w:val="1"/>
      <w:numFmt w:val="bullet"/>
      <w:lvlText w:val=""/>
      <w:lvlJc w:val="left"/>
      <w:pPr>
        <w:ind w:left="6480" w:hanging="360"/>
      </w:pPr>
      <w:rPr>
        <w:rFonts w:ascii="Wingdings" w:hAnsi="Wingdings" w:hint="default"/>
      </w:rPr>
    </w:lvl>
  </w:abstractNum>
  <w:abstractNum w:abstractNumId="22" w15:restartNumberingAfterBreak="0">
    <w:nsid w:val="79ED2D6E"/>
    <w:multiLevelType w:val="hybridMultilevel"/>
    <w:tmpl w:val="1220DD92"/>
    <w:lvl w:ilvl="0" w:tplc="AFCCAB4C">
      <w:start w:val="1"/>
      <w:numFmt w:val="bullet"/>
      <w:lvlText w:val=""/>
      <w:lvlJc w:val="left"/>
      <w:pPr>
        <w:ind w:left="720" w:hanging="360"/>
      </w:pPr>
      <w:rPr>
        <w:rFonts w:ascii="Symbol" w:hAnsi="Symbol" w:hint="default"/>
      </w:rPr>
    </w:lvl>
    <w:lvl w:ilvl="1" w:tplc="00AC14D4">
      <w:start w:val="1"/>
      <w:numFmt w:val="bullet"/>
      <w:lvlText w:val="o"/>
      <w:lvlJc w:val="left"/>
      <w:pPr>
        <w:ind w:left="1440" w:hanging="360"/>
      </w:pPr>
      <w:rPr>
        <w:rFonts w:ascii="Courier New" w:hAnsi="Courier New" w:hint="default"/>
      </w:rPr>
    </w:lvl>
    <w:lvl w:ilvl="2" w:tplc="8FA2D2C4">
      <w:start w:val="1"/>
      <w:numFmt w:val="bullet"/>
      <w:lvlText w:val=""/>
      <w:lvlJc w:val="left"/>
      <w:pPr>
        <w:ind w:left="2160" w:hanging="360"/>
      </w:pPr>
      <w:rPr>
        <w:rFonts w:ascii="Wingdings" w:hAnsi="Wingdings" w:hint="default"/>
      </w:rPr>
    </w:lvl>
    <w:lvl w:ilvl="3" w:tplc="3C64398A">
      <w:start w:val="1"/>
      <w:numFmt w:val="bullet"/>
      <w:lvlText w:val=""/>
      <w:lvlJc w:val="left"/>
      <w:pPr>
        <w:ind w:left="2880" w:hanging="360"/>
      </w:pPr>
      <w:rPr>
        <w:rFonts w:ascii="Symbol" w:hAnsi="Symbol" w:hint="default"/>
      </w:rPr>
    </w:lvl>
    <w:lvl w:ilvl="4" w:tplc="F34ADD5A">
      <w:start w:val="1"/>
      <w:numFmt w:val="bullet"/>
      <w:lvlText w:val="o"/>
      <w:lvlJc w:val="left"/>
      <w:pPr>
        <w:ind w:left="3600" w:hanging="360"/>
      </w:pPr>
      <w:rPr>
        <w:rFonts w:ascii="Courier New" w:hAnsi="Courier New" w:hint="default"/>
      </w:rPr>
    </w:lvl>
    <w:lvl w:ilvl="5" w:tplc="5EB6CDA2">
      <w:start w:val="1"/>
      <w:numFmt w:val="bullet"/>
      <w:lvlText w:val=""/>
      <w:lvlJc w:val="left"/>
      <w:pPr>
        <w:ind w:left="4320" w:hanging="360"/>
      </w:pPr>
      <w:rPr>
        <w:rFonts w:ascii="Wingdings" w:hAnsi="Wingdings" w:hint="default"/>
      </w:rPr>
    </w:lvl>
    <w:lvl w:ilvl="6" w:tplc="5A6EB082">
      <w:start w:val="1"/>
      <w:numFmt w:val="bullet"/>
      <w:lvlText w:val=""/>
      <w:lvlJc w:val="left"/>
      <w:pPr>
        <w:ind w:left="5040" w:hanging="360"/>
      </w:pPr>
      <w:rPr>
        <w:rFonts w:ascii="Symbol" w:hAnsi="Symbol" w:hint="default"/>
      </w:rPr>
    </w:lvl>
    <w:lvl w:ilvl="7" w:tplc="13D08F7E">
      <w:start w:val="1"/>
      <w:numFmt w:val="bullet"/>
      <w:lvlText w:val="o"/>
      <w:lvlJc w:val="left"/>
      <w:pPr>
        <w:ind w:left="5760" w:hanging="360"/>
      </w:pPr>
      <w:rPr>
        <w:rFonts w:ascii="Courier New" w:hAnsi="Courier New" w:hint="default"/>
      </w:rPr>
    </w:lvl>
    <w:lvl w:ilvl="8" w:tplc="3D707C50">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3"/>
  </w:num>
  <w:num w:numId="5">
    <w:abstractNumId w:val="11"/>
  </w:num>
  <w:num w:numId="6">
    <w:abstractNumId w:val="3"/>
  </w:num>
  <w:num w:numId="7">
    <w:abstractNumId w:val="10"/>
  </w:num>
  <w:num w:numId="8">
    <w:abstractNumId w:val="1"/>
  </w:num>
  <w:num w:numId="9">
    <w:abstractNumId w:val="17"/>
  </w:num>
  <w:num w:numId="10">
    <w:abstractNumId w:val="6"/>
  </w:num>
  <w:num w:numId="11">
    <w:abstractNumId w:val="21"/>
  </w:num>
  <w:num w:numId="12">
    <w:abstractNumId w:val="18"/>
  </w:num>
  <w:num w:numId="13">
    <w:abstractNumId w:val="20"/>
  </w:num>
  <w:num w:numId="14">
    <w:abstractNumId w:val="15"/>
  </w:num>
  <w:num w:numId="15">
    <w:abstractNumId w:val="2"/>
  </w:num>
  <w:num w:numId="16">
    <w:abstractNumId w:val="19"/>
  </w:num>
  <w:num w:numId="17">
    <w:abstractNumId w:val="22"/>
  </w:num>
  <w:num w:numId="18">
    <w:abstractNumId w:val="12"/>
  </w:num>
  <w:num w:numId="19">
    <w:abstractNumId w:val="5"/>
  </w:num>
  <w:num w:numId="20">
    <w:abstractNumId w:val="8"/>
  </w:num>
  <w:num w:numId="21">
    <w:abstractNumId w:val="4"/>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31DD3"/>
    <w:rsid w:val="000682EA"/>
    <w:rsid w:val="001020D1"/>
    <w:rsid w:val="00157C22"/>
    <w:rsid w:val="001A79F0"/>
    <w:rsid w:val="001B5FCE"/>
    <w:rsid w:val="002126B5"/>
    <w:rsid w:val="00252C33"/>
    <w:rsid w:val="00294391"/>
    <w:rsid w:val="002F23BD"/>
    <w:rsid w:val="00390ABC"/>
    <w:rsid w:val="003F3DEF"/>
    <w:rsid w:val="00406EC7"/>
    <w:rsid w:val="004971B9"/>
    <w:rsid w:val="004B5EBB"/>
    <w:rsid w:val="004F14F3"/>
    <w:rsid w:val="005132E0"/>
    <w:rsid w:val="006144C2"/>
    <w:rsid w:val="00696077"/>
    <w:rsid w:val="00731BA4"/>
    <w:rsid w:val="007B0D24"/>
    <w:rsid w:val="007C4AB2"/>
    <w:rsid w:val="007D2247"/>
    <w:rsid w:val="007D56E0"/>
    <w:rsid w:val="0080336A"/>
    <w:rsid w:val="00900F09"/>
    <w:rsid w:val="0091079B"/>
    <w:rsid w:val="00942825"/>
    <w:rsid w:val="00963DE6"/>
    <w:rsid w:val="00A55148"/>
    <w:rsid w:val="00A62AA4"/>
    <w:rsid w:val="00A7021B"/>
    <w:rsid w:val="00ADD3DE"/>
    <w:rsid w:val="00C215A2"/>
    <w:rsid w:val="00C2398C"/>
    <w:rsid w:val="00C76245"/>
    <w:rsid w:val="00C849A5"/>
    <w:rsid w:val="00CE1892"/>
    <w:rsid w:val="00CE4A8D"/>
    <w:rsid w:val="00D4FD8F"/>
    <w:rsid w:val="00DC0CE2"/>
    <w:rsid w:val="00E44DF8"/>
    <w:rsid w:val="00E70013"/>
    <w:rsid w:val="00E77D42"/>
    <w:rsid w:val="00EA59CC"/>
    <w:rsid w:val="00F0267F"/>
    <w:rsid w:val="00F518BF"/>
    <w:rsid w:val="00FC6096"/>
    <w:rsid w:val="00FF5C59"/>
    <w:rsid w:val="0181FD00"/>
    <w:rsid w:val="0290E060"/>
    <w:rsid w:val="02EE1073"/>
    <w:rsid w:val="02EF2883"/>
    <w:rsid w:val="03365088"/>
    <w:rsid w:val="033E23AC"/>
    <w:rsid w:val="04D9F40D"/>
    <w:rsid w:val="05973F49"/>
    <w:rsid w:val="05A1B0BB"/>
    <w:rsid w:val="062A99CD"/>
    <w:rsid w:val="06809F7A"/>
    <w:rsid w:val="06A06410"/>
    <w:rsid w:val="06A42A99"/>
    <w:rsid w:val="07177211"/>
    <w:rsid w:val="072939C5"/>
    <w:rsid w:val="07505F04"/>
    <w:rsid w:val="077F0BF4"/>
    <w:rsid w:val="07F13E84"/>
    <w:rsid w:val="089599D4"/>
    <w:rsid w:val="09498D6B"/>
    <w:rsid w:val="09922F73"/>
    <w:rsid w:val="09C84F4E"/>
    <w:rsid w:val="09EF3840"/>
    <w:rsid w:val="0A171A0B"/>
    <w:rsid w:val="0AD5DC64"/>
    <w:rsid w:val="0B01EC46"/>
    <w:rsid w:val="0B52FFCF"/>
    <w:rsid w:val="0BD3E52C"/>
    <w:rsid w:val="0BEAE334"/>
    <w:rsid w:val="0C1CA239"/>
    <w:rsid w:val="0C7C5FDB"/>
    <w:rsid w:val="0CC4C222"/>
    <w:rsid w:val="0CCB58F4"/>
    <w:rsid w:val="0D45832C"/>
    <w:rsid w:val="0D8D992C"/>
    <w:rsid w:val="0DF60FB7"/>
    <w:rsid w:val="0E672955"/>
    <w:rsid w:val="0EAA7176"/>
    <w:rsid w:val="0F5B70E9"/>
    <w:rsid w:val="0F6153C7"/>
    <w:rsid w:val="1002F9B6"/>
    <w:rsid w:val="10DE18ED"/>
    <w:rsid w:val="110B0B76"/>
    <w:rsid w:val="115AB2BA"/>
    <w:rsid w:val="12076F2F"/>
    <w:rsid w:val="1218F44F"/>
    <w:rsid w:val="123FB4E7"/>
    <w:rsid w:val="129311AB"/>
    <w:rsid w:val="129EA259"/>
    <w:rsid w:val="13026495"/>
    <w:rsid w:val="13DB6843"/>
    <w:rsid w:val="13EB99AE"/>
    <w:rsid w:val="13EC3E73"/>
    <w:rsid w:val="1434C4EA"/>
    <w:rsid w:val="1465DA98"/>
    <w:rsid w:val="1557C9A7"/>
    <w:rsid w:val="15CAB26D"/>
    <w:rsid w:val="161CC4DC"/>
    <w:rsid w:val="170C4A48"/>
    <w:rsid w:val="1783C9A0"/>
    <w:rsid w:val="17976716"/>
    <w:rsid w:val="17E22ADF"/>
    <w:rsid w:val="18D3D8C1"/>
    <w:rsid w:val="18FB2541"/>
    <w:rsid w:val="1A65369D"/>
    <w:rsid w:val="1A9E2390"/>
    <w:rsid w:val="1B46F096"/>
    <w:rsid w:val="1C8A73F9"/>
    <w:rsid w:val="1C8FB65F"/>
    <w:rsid w:val="1CFC396A"/>
    <w:rsid w:val="1D013B4C"/>
    <w:rsid w:val="1D9C0D16"/>
    <w:rsid w:val="1E409D50"/>
    <w:rsid w:val="1EFD9311"/>
    <w:rsid w:val="20812DA4"/>
    <w:rsid w:val="20F22F57"/>
    <w:rsid w:val="210D6514"/>
    <w:rsid w:val="22235582"/>
    <w:rsid w:val="22A03B8D"/>
    <w:rsid w:val="2314D663"/>
    <w:rsid w:val="233D2FE5"/>
    <w:rsid w:val="2352027B"/>
    <w:rsid w:val="2356FAD0"/>
    <w:rsid w:val="2515C4B0"/>
    <w:rsid w:val="25E756C1"/>
    <w:rsid w:val="26048324"/>
    <w:rsid w:val="277EC71D"/>
    <w:rsid w:val="27A263E2"/>
    <w:rsid w:val="27D0F0AA"/>
    <w:rsid w:val="27DD23D2"/>
    <w:rsid w:val="292EF9D8"/>
    <w:rsid w:val="293E34AE"/>
    <w:rsid w:val="29F9CCBD"/>
    <w:rsid w:val="2A2A8F3A"/>
    <w:rsid w:val="2A782D46"/>
    <w:rsid w:val="2AD878E6"/>
    <w:rsid w:val="2AE25E94"/>
    <w:rsid w:val="2BA08B6C"/>
    <w:rsid w:val="2BDCFA22"/>
    <w:rsid w:val="2C15F2A6"/>
    <w:rsid w:val="2CF409A6"/>
    <w:rsid w:val="2DAEB3AC"/>
    <w:rsid w:val="2EA88FB4"/>
    <w:rsid w:val="2ED72D9B"/>
    <w:rsid w:val="2F5F2F3B"/>
    <w:rsid w:val="2F736223"/>
    <w:rsid w:val="30296620"/>
    <w:rsid w:val="307B7B70"/>
    <w:rsid w:val="30F1BF28"/>
    <w:rsid w:val="30FC80F8"/>
    <w:rsid w:val="311D2913"/>
    <w:rsid w:val="33038FE3"/>
    <w:rsid w:val="33780C89"/>
    <w:rsid w:val="33AEC22B"/>
    <w:rsid w:val="34748E6B"/>
    <w:rsid w:val="34934B3B"/>
    <w:rsid w:val="349F6044"/>
    <w:rsid w:val="34F12838"/>
    <w:rsid w:val="34FCD743"/>
    <w:rsid w:val="3541937D"/>
    <w:rsid w:val="360EFD1A"/>
    <w:rsid w:val="36F91E9F"/>
    <w:rsid w:val="377A619D"/>
    <w:rsid w:val="37877269"/>
    <w:rsid w:val="37FC5016"/>
    <w:rsid w:val="3827C85B"/>
    <w:rsid w:val="38664985"/>
    <w:rsid w:val="389B01BC"/>
    <w:rsid w:val="38AC4B0A"/>
    <w:rsid w:val="38CE1503"/>
    <w:rsid w:val="3952DA9A"/>
    <w:rsid w:val="3959F9FD"/>
    <w:rsid w:val="39B49EF4"/>
    <w:rsid w:val="39D04866"/>
    <w:rsid w:val="3A564CDD"/>
    <w:rsid w:val="3A8A0F86"/>
    <w:rsid w:val="3B1C5347"/>
    <w:rsid w:val="3B24094B"/>
    <w:rsid w:val="3C03E6B7"/>
    <w:rsid w:val="3C573C4A"/>
    <w:rsid w:val="3C9EAB8B"/>
    <w:rsid w:val="3CCA5550"/>
    <w:rsid w:val="3DA7BFF7"/>
    <w:rsid w:val="3ED1BB50"/>
    <w:rsid w:val="3FD9B8F4"/>
    <w:rsid w:val="3FF4DF6B"/>
    <w:rsid w:val="418A09FF"/>
    <w:rsid w:val="42B5F4E1"/>
    <w:rsid w:val="42DF63D6"/>
    <w:rsid w:val="430D1C7A"/>
    <w:rsid w:val="43158E2C"/>
    <w:rsid w:val="4324BF6C"/>
    <w:rsid w:val="434CC778"/>
    <w:rsid w:val="439F4939"/>
    <w:rsid w:val="4461F436"/>
    <w:rsid w:val="44AC3489"/>
    <w:rsid w:val="452CFEAF"/>
    <w:rsid w:val="453AAD29"/>
    <w:rsid w:val="458ACE12"/>
    <w:rsid w:val="458DFCD2"/>
    <w:rsid w:val="45ED95A3"/>
    <w:rsid w:val="46268296"/>
    <w:rsid w:val="46478439"/>
    <w:rsid w:val="465AF3D5"/>
    <w:rsid w:val="4689F406"/>
    <w:rsid w:val="46BC26D8"/>
    <w:rsid w:val="46C08520"/>
    <w:rsid w:val="46CF4F9C"/>
    <w:rsid w:val="46D0B184"/>
    <w:rsid w:val="46E67FE2"/>
    <w:rsid w:val="476CF265"/>
    <w:rsid w:val="47F6C436"/>
    <w:rsid w:val="4825C467"/>
    <w:rsid w:val="486F8510"/>
    <w:rsid w:val="49132D6B"/>
    <w:rsid w:val="4937001B"/>
    <w:rsid w:val="4955E402"/>
    <w:rsid w:val="49D67B84"/>
    <w:rsid w:val="4A14012A"/>
    <w:rsid w:val="4AB6EB52"/>
    <w:rsid w:val="4B153C9B"/>
    <w:rsid w:val="4B170B18"/>
    <w:rsid w:val="4B30EC45"/>
    <w:rsid w:val="4BD0365E"/>
    <w:rsid w:val="4BDE5FEC"/>
    <w:rsid w:val="4C3B42B4"/>
    <w:rsid w:val="4C9FE77E"/>
    <w:rsid w:val="4CC3800D"/>
    <w:rsid w:val="4DE6B109"/>
    <w:rsid w:val="4E0E732E"/>
    <w:rsid w:val="4E5AF674"/>
    <w:rsid w:val="4F41F763"/>
    <w:rsid w:val="4F88C8DE"/>
    <w:rsid w:val="4F9C95C6"/>
    <w:rsid w:val="5100642A"/>
    <w:rsid w:val="51AE229D"/>
    <w:rsid w:val="526CEBCB"/>
    <w:rsid w:val="527F7012"/>
    <w:rsid w:val="53B49161"/>
    <w:rsid w:val="53D24764"/>
    <w:rsid w:val="53F3952E"/>
    <w:rsid w:val="54440F3A"/>
    <w:rsid w:val="546FD692"/>
    <w:rsid w:val="555DF047"/>
    <w:rsid w:val="55B14E2D"/>
    <w:rsid w:val="562B6B89"/>
    <w:rsid w:val="563EC7E0"/>
    <w:rsid w:val="569328C3"/>
    <w:rsid w:val="56A474AA"/>
    <w:rsid w:val="56C55BBF"/>
    <w:rsid w:val="56D406E0"/>
    <w:rsid w:val="56EC0BF9"/>
    <w:rsid w:val="5739B8D8"/>
    <w:rsid w:val="574D1E8E"/>
    <w:rsid w:val="579C2D17"/>
    <w:rsid w:val="5887ED14"/>
    <w:rsid w:val="588871B5"/>
    <w:rsid w:val="58E785C0"/>
    <w:rsid w:val="59350A6C"/>
    <w:rsid w:val="5939910F"/>
    <w:rsid w:val="594347B5"/>
    <w:rsid w:val="59B32D34"/>
    <w:rsid w:val="59FCFC81"/>
    <w:rsid w:val="5A3BFE01"/>
    <w:rsid w:val="5AFEDCAC"/>
    <w:rsid w:val="5B291EB9"/>
    <w:rsid w:val="5B29AE85"/>
    <w:rsid w:val="5B7A5D73"/>
    <w:rsid w:val="5C0D29FB"/>
    <w:rsid w:val="5CD417D1"/>
    <w:rsid w:val="5DE9F3EA"/>
    <w:rsid w:val="5EF9D4B9"/>
    <w:rsid w:val="60004676"/>
    <w:rsid w:val="6056E6A2"/>
    <w:rsid w:val="6122E8B8"/>
    <w:rsid w:val="61240797"/>
    <w:rsid w:val="6165B9FC"/>
    <w:rsid w:val="6186C190"/>
    <w:rsid w:val="61E7B34E"/>
    <w:rsid w:val="6226C6A6"/>
    <w:rsid w:val="6228F430"/>
    <w:rsid w:val="62A1EC59"/>
    <w:rsid w:val="62B2020C"/>
    <w:rsid w:val="62BFA297"/>
    <w:rsid w:val="6302C0A3"/>
    <w:rsid w:val="631B980D"/>
    <w:rsid w:val="641B48EF"/>
    <w:rsid w:val="642615CD"/>
    <w:rsid w:val="642A0DFF"/>
    <w:rsid w:val="642F4C80"/>
    <w:rsid w:val="6485FA5C"/>
    <w:rsid w:val="649FF2EC"/>
    <w:rsid w:val="64F6B8A8"/>
    <w:rsid w:val="6504F1C2"/>
    <w:rsid w:val="65E87C51"/>
    <w:rsid w:val="6621CABD"/>
    <w:rsid w:val="66BB34EA"/>
    <w:rsid w:val="674CA65E"/>
    <w:rsid w:val="67A472C1"/>
    <w:rsid w:val="67D3DF09"/>
    <w:rsid w:val="67E54D3A"/>
    <w:rsid w:val="68687566"/>
    <w:rsid w:val="68E608FD"/>
    <w:rsid w:val="69482B45"/>
    <w:rsid w:val="69C3D1D4"/>
    <w:rsid w:val="6A3B37F3"/>
    <w:rsid w:val="6A41E435"/>
    <w:rsid w:val="6A64ABA2"/>
    <w:rsid w:val="6AAAD2C4"/>
    <w:rsid w:val="6AAD2C64"/>
    <w:rsid w:val="6B8EA60D"/>
    <w:rsid w:val="6BA6651B"/>
    <w:rsid w:val="6BAC4CFE"/>
    <w:rsid w:val="6BD5B78C"/>
    <w:rsid w:val="6BED10F8"/>
    <w:rsid w:val="6C80DE55"/>
    <w:rsid w:val="6D2B19B8"/>
    <w:rsid w:val="6D4D74E5"/>
    <w:rsid w:val="6E886CD5"/>
    <w:rsid w:val="6EEE4EDB"/>
    <w:rsid w:val="6F0EA916"/>
    <w:rsid w:val="6F28A888"/>
    <w:rsid w:val="6FA5E2D4"/>
    <w:rsid w:val="6FB7722C"/>
    <w:rsid w:val="6FEDBA47"/>
    <w:rsid w:val="6FEE0A95"/>
    <w:rsid w:val="7020A45C"/>
    <w:rsid w:val="70621730"/>
    <w:rsid w:val="708A1F3C"/>
    <w:rsid w:val="70D44A21"/>
    <w:rsid w:val="70EB60D2"/>
    <w:rsid w:val="71110365"/>
    <w:rsid w:val="71587C43"/>
    <w:rsid w:val="7170EDDF"/>
    <w:rsid w:val="718C2F80"/>
    <w:rsid w:val="7203178A"/>
    <w:rsid w:val="73A8C7BA"/>
    <w:rsid w:val="73B99CC8"/>
    <w:rsid w:val="73C8DF61"/>
    <w:rsid w:val="740E0948"/>
    <w:rsid w:val="74724409"/>
    <w:rsid w:val="74DFCC8D"/>
    <w:rsid w:val="750B0CCA"/>
    <w:rsid w:val="7544981B"/>
    <w:rsid w:val="75CCEC81"/>
    <w:rsid w:val="75E69E3B"/>
    <w:rsid w:val="763E061F"/>
    <w:rsid w:val="7700929E"/>
    <w:rsid w:val="7795BF23"/>
    <w:rsid w:val="799D2443"/>
    <w:rsid w:val="7A1201F0"/>
    <w:rsid w:val="7A7B97F1"/>
    <w:rsid w:val="7A9E5FB4"/>
    <w:rsid w:val="7B1282E7"/>
    <w:rsid w:val="7B245852"/>
    <w:rsid w:val="7BCE4700"/>
    <w:rsid w:val="7C05BED6"/>
    <w:rsid w:val="7C392CED"/>
    <w:rsid w:val="7CD9BD33"/>
    <w:rsid w:val="7D5A63CE"/>
    <w:rsid w:val="7E168320"/>
    <w:rsid w:val="7E6AB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830"/>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paragraph" w:customStyle="1" w:styleId="paragraph">
    <w:name w:val="paragraph"/>
    <w:basedOn w:val="Normal"/>
    <w:rsid w:val="009428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2825"/>
  </w:style>
  <w:style w:type="character" w:customStyle="1" w:styleId="eop">
    <w:name w:val="eop"/>
    <w:basedOn w:val="DefaultParagraphFont"/>
    <w:rsid w:val="00942825"/>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321212">
      <w:bodyDiv w:val="1"/>
      <w:marLeft w:val="0"/>
      <w:marRight w:val="0"/>
      <w:marTop w:val="0"/>
      <w:marBottom w:val="0"/>
      <w:divBdr>
        <w:top w:val="none" w:sz="0" w:space="0" w:color="auto"/>
        <w:left w:val="none" w:sz="0" w:space="0" w:color="auto"/>
        <w:bottom w:val="none" w:sz="0" w:space="0" w:color="auto"/>
        <w:right w:val="none" w:sz="0" w:space="0" w:color="auto"/>
      </w:divBdr>
      <w:divsChild>
        <w:div w:id="669405080">
          <w:marLeft w:val="0"/>
          <w:marRight w:val="0"/>
          <w:marTop w:val="0"/>
          <w:marBottom w:val="0"/>
          <w:divBdr>
            <w:top w:val="none" w:sz="0" w:space="0" w:color="auto"/>
            <w:left w:val="none" w:sz="0" w:space="0" w:color="auto"/>
            <w:bottom w:val="none" w:sz="0" w:space="0" w:color="auto"/>
            <w:right w:val="none" w:sz="0" w:space="0" w:color="auto"/>
          </w:divBdr>
          <w:divsChild>
            <w:div w:id="1178693562">
              <w:marLeft w:val="0"/>
              <w:marRight w:val="0"/>
              <w:marTop w:val="0"/>
              <w:marBottom w:val="0"/>
              <w:divBdr>
                <w:top w:val="none" w:sz="0" w:space="0" w:color="auto"/>
                <w:left w:val="none" w:sz="0" w:space="0" w:color="auto"/>
                <w:bottom w:val="none" w:sz="0" w:space="0" w:color="auto"/>
                <w:right w:val="none" w:sz="0" w:space="0" w:color="auto"/>
              </w:divBdr>
            </w:div>
            <w:div w:id="39406692">
              <w:marLeft w:val="0"/>
              <w:marRight w:val="0"/>
              <w:marTop w:val="0"/>
              <w:marBottom w:val="0"/>
              <w:divBdr>
                <w:top w:val="none" w:sz="0" w:space="0" w:color="auto"/>
                <w:left w:val="none" w:sz="0" w:space="0" w:color="auto"/>
                <w:bottom w:val="none" w:sz="0" w:space="0" w:color="auto"/>
                <w:right w:val="none" w:sz="0" w:space="0" w:color="auto"/>
              </w:divBdr>
            </w:div>
          </w:divsChild>
        </w:div>
        <w:div w:id="2106536641">
          <w:marLeft w:val="0"/>
          <w:marRight w:val="0"/>
          <w:marTop w:val="0"/>
          <w:marBottom w:val="0"/>
          <w:divBdr>
            <w:top w:val="none" w:sz="0" w:space="0" w:color="auto"/>
            <w:left w:val="none" w:sz="0" w:space="0" w:color="auto"/>
            <w:bottom w:val="none" w:sz="0" w:space="0" w:color="auto"/>
            <w:right w:val="none" w:sz="0" w:space="0" w:color="auto"/>
          </w:divBdr>
          <w:divsChild>
            <w:div w:id="497574017">
              <w:marLeft w:val="0"/>
              <w:marRight w:val="0"/>
              <w:marTop w:val="0"/>
              <w:marBottom w:val="0"/>
              <w:divBdr>
                <w:top w:val="none" w:sz="0" w:space="0" w:color="auto"/>
                <w:left w:val="none" w:sz="0" w:space="0" w:color="auto"/>
                <w:bottom w:val="none" w:sz="0" w:space="0" w:color="auto"/>
                <w:right w:val="none" w:sz="0" w:space="0" w:color="auto"/>
              </w:divBdr>
            </w:div>
            <w:div w:id="1258903521">
              <w:marLeft w:val="0"/>
              <w:marRight w:val="0"/>
              <w:marTop w:val="0"/>
              <w:marBottom w:val="0"/>
              <w:divBdr>
                <w:top w:val="none" w:sz="0" w:space="0" w:color="auto"/>
                <w:left w:val="none" w:sz="0" w:space="0" w:color="auto"/>
                <w:bottom w:val="none" w:sz="0" w:space="0" w:color="auto"/>
                <w:right w:val="none" w:sz="0" w:space="0" w:color="auto"/>
              </w:divBdr>
            </w:div>
          </w:divsChild>
        </w:div>
        <w:div w:id="1235554833">
          <w:marLeft w:val="0"/>
          <w:marRight w:val="0"/>
          <w:marTop w:val="0"/>
          <w:marBottom w:val="0"/>
          <w:divBdr>
            <w:top w:val="none" w:sz="0" w:space="0" w:color="auto"/>
            <w:left w:val="none" w:sz="0" w:space="0" w:color="auto"/>
            <w:bottom w:val="none" w:sz="0" w:space="0" w:color="auto"/>
            <w:right w:val="none" w:sz="0" w:space="0" w:color="auto"/>
          </w:divBdr>
          <w:divsChild>
            <w:div w:id="1054162499">
              <w:marLeft w:val="0"/>
              <w:marRight w:val="0"/>
              <w:marTop w:val="0"/>
              <w:marBottom w:val="0"/>
              <w:divBdr>
                <w:top w:val="none" w:sz="0" w:space="0" w:color="auto"/>
                <w:left w:val="none" w:sz="0" w:space="0" w:color="auto"/>
                <w:bottom w:val="none" w:sz="0" w:space="0" w:color="auto"/>
                <w:right w:val="none" w:sz="0" w:space="0" w:color="auto"/>
              </w:divBdr>
            </w:div>
            <w:div w:id="800878157">
              <w:marLeft w:val="0"/>
              <w:marRight w:val="0"/>
              <w:marTop w:val="0"/>
              <w:marBottom w:val="0"/>
              <w:divBdr>
                <w:top w:val="none" w:sz="0" w:space="0" w:color="auto"/>
                <w:left w:val="none" w:sz="0" w:space="0" w:color="auto"/>
                <w:bottom w:val="none" w:sz="0" w:space="0" w:color="auto"/>
                <w:right w:val="none" w:sz="0" w:space="0" w:color="auto"/>
              </w:divBdr>
            </w:div>
            <w:div w:id="555312079">
              <w:marLeft w:val="0"/>
              <w:marRight w:val="0"/>
              <w:marTop w:val="0"/>
              <w:marBottom w:val="0"/>
              <w:divBdr>
                <w:top w:val="none" w:sz="0" w:space="0" w:color="auto"/>
                <w:left w:val="none" w:sz="0" w:space="0" w:color="auto"/>
                <w:bottom w:val="none" w:sz="0" w:space="0" w:color="auto"/>
                <w:right w:val="none" w:sz="0" w:space="0" w:color="auto"/>
              </w:divBdr>
            </w:div>
          </w:divsChild>
        </w:div>
        <w:div w:id="478303339">
          <w:marLeft w:val="0"/>
          <w:marRight w:val="0"/>
          <w:marTop w:val="0"/>
          <w:marBottom w:val="0"/>
          <w:divBdr>
            <w:top w:val="none" w:sz="0" w:space="0" w:color="auto"/>
            <w:left w:val="none" w:sz="0" w:space="0" w:color="auto"/>
            <w:bottom w:val="none" w:sz="0" w:space="0" w:color="auto"/>
            <w:right w:val="none" w:sz="0" w:space="0" w:color="auto"/>
          </w:divBdr>
          <w:divsChild>
            <w:div w:id="725760408">
              <w:marLeft w:val="0"/>
              <w:marRight w:val="0"/>
              <w:marTop w:val="0"/>
              <w:marBottom w:val="0"/>
              <w:divBdr>
                <w:top w:val="none" w:sz="0" w:space="0" w:color="auto"/>
                <w:left w:val="none" w:sz="0" w:space="0" w:color="auto"/>
                <w:bottom w:val="none" w:sz="0" w:space="0" w:color="auto"/>
                <w:right w:val="none" w:sz="0" w:space="0" w:color="auto"/>
              </w:divBdr>
            </w:div>
          </w:divsChild>
        </w:div>
        <w:div w:id="380640626">
          <w:marLeft w:val="0"/>
          <w:marRight w:val="0"/>
          <w:marTop w:val="0"/>
          <w:marBottom w:val="0"/>
          <w:divBdr>
            <w:top w:val="none" w:sz="0" w:space="0" w:color="auto"/>
            <w:left w:val="none" w:sz="0" w:space="0" w:color="auto"/>
            <w:bottom w:val="none" w:sz="0" w:space="0" w:color="auto"/>
            <w:right w:val="none" w:sz="0" w:space="0" w:color="auto"/>
          </w:divBdr>
          <w:divsChild>
            <w:div w:id="903417716">
              <w:marLeft w:val="0"/>
              <w:marRight w:val="0"/>
              <w:marTop w:val="0"/>
              <w:marBottom w:val="0"/>
              <w:divBdr>
                <w:top w:val="none" w:sz="0" w:space="0" w:color="auto"/>
                <w:left w:val="none" w:sz="0" w:space="0" w:color="auto"/>
                <w:bottom w:val="none" w:sz="0" w:space="0" w:color="auto"/>
                <w:right w:val="none" w:sz="0" w:space="0" w:color="auto"/>
              </w:divBdr>
            </w:div>
          </w:divsChild>
        </w:div>
        <w:div w:id="1146625323">
          <w:marLeft w:val="0"/>
          <w:marRight w:val="0"/>
          <w:marTop w:val="0"/>
          <w:marBottom w:val="0"/>
          <w:divBdr>
            <w:top w:val="none" w:sz="0" w:space="0" w:color="auto"/>
            <w:left w:val="none" w:sz="0" w:space="0" w:color="auto"/>
            <w:bottom w:val="none" w:sz="0" w:space="0" w:color="auto"/>
            <w:right w:val="none" w:sz="0" w:space="0" w:color="auto"/>
          </w:divBdr>
          <w:divsChild>
            <w:div w:id="7620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www.hope-education.co.uk/media/2036/now-and-during-the-w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4" ma:contentTypeDescription="Create a new document." ma:contentTypeScope="" ma:versionID="f7883b0da82cd1c5a240b0a90988a69e">
  <xsd:schema xmlns:xsd="http://www.w3.org/2001/XMLSchema" xmlns:xs="http://www.w3.org/2001/XMLSchema" xmlns:p="http://schemas.microsoft.com/office/2006/metadata/properties" xmlns:ns2="97e37ec5-8bb8-4f87-b9d9-54fdca14c7d1" targetNamespace="http://schemas.microsoft.com/office/2006/metadata/properties" ma:root="true" ma:fieldsID="bb56dbe05e1a4b202f4133559b85d43e" ns2:_="">
    <xsd:import namespace="97e37ec5-8bb8-4f87-b9d9-54fdca14c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E2B83-4C08-41D2-AD70-547C9D2A746C}">
  <ds:schemaRefs>
    <ds:schemaRef ds:uri="http://schemas.microsoft.com/sharepoint/v3/contenttype/forms"/>
  </ds:schemaRefs>
</ds:datastoreItem>
</file>

<file path=customXml/itemProps2.xml><?xml version="1.0" encoding="utf-8"?>
<ds:datastoreItem xmlns:ds="http://schemas.openxmlformats.org/officeDocument/2006/customXml" ds:itemID="{79081A03-4199-4B39-AB4E-EC34EFAAAC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9D8AD-AE5C-4554-B830-7D83C196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Lynsey Gregory</cp:lastModifiedBy>
  <cp:revision>2</cp:revision>
  <cp:lastPrinted>2019-12-03T10:14:00Z</cp:lastPrinted>
  <dcterms:created xsi:type="dcterms:W3CDTF">2022-10-18T10:43:00Z</dcterms:created>
  <dcterms:modified xsi:type="dcterms:W3CDTF">2022-10-18T10:43:00Z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ies>
</file>