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673" w:type="pct"/>
        <w:tblInd w:w="-582" w:type="dxa"/>
        <w:tblLook w:val="04A0" w:firstRow="1" w:lastRow="0" w:firstColumn="1" w:lastColumn="0" w:noHBand="0" w:noVBand="1"/>
      </w:tblPr>
      <w:tblGrid>
        <w:gridCol w:w="2302"/>
        <w:gridCol w:w="2903"/>
        <w:gridCol w:w="2134"/>
        <w:gridCol w:w="3021"/>
      </w:tblGrid>
      <w:tr w:rsidR="006144C2" w:rsidRPr="007D2247" w14:paraId="2E06CBBC" w14:textId="77777777" w:rsidTr="00174E51">
        <w:tc>
          <w:tcPr>
            <w:tcW w:w="5000" w:type="pct"/>
            <w:gridSpan w:val="4"/>
            <w:tcBorders>
              <w:top w:val="double" w:sz="4" w:space="0" w:color="auto"/>
              <w:left w:val="double" w:sz="4" w:space="0" w:color="auto"/>
              <w:right w:val="double" w:sz="4" w:space="0" w:color="auto"/>
            </w:tcBorders>
            <w:shd w:val="clear" w:color="auto" w:fill="E2EFD9" w:themeFill="accent6" w:themeFillTint="33"/>
          </w:tcPr>
          <w:p w14:paraId="513B338D" w14:textId="77777777" w:rsidR="006144C2" w:rsidRPr="00B54250" w:rsidRDefault="002F23BD" w:rsidP="006144C2">
            <w:pPr>
              <w:jc w:val="center"/>
              <w:rPr>
                <w:rFonts w:ascii="Comic Sans MS" w:hAnsi="Comic Sans MS"/>
                <w:b/>
                <w:sz w:val="24"/>
                <w:szCs w:val="24"/>
                <w:u w:val="single"/>
              </w:rPr>
            </w:pPr>
            <w:bookmarkStart w:id="0" w:name="_GoBack"/>
            <w:bookmarkEnd w:id="0"/>
            <w:r w:rsidRPr="00B54250">
              <w:rPr>
                <w:rFonts w:ascii="Comic Sans MS" w:hAnsi="Comic Sans MS"/>
                <w:b/>
                <w:noProof/>
                <w:sz w:val="24"/>
                <w:szCs w:val="24"/>
                <w:u w:val="single"/>
                <w:lang w:eastAsia="en-GB"/>
              </w:rPr>
              <w:drawing>
                <wp:anchor distT="0" distB="0" distL="114300" distR="114300" simplePos="0" relativeHeight="251660288" behindDoc="1" locked="0" layoutInCell="1" allowOverlap="1" wp14:anchorId="2A25EC04" wp14:editId="0BDC1273">
                  <wp:simplePos x="0" y="0"/>
                  <wp:positionH relativeFrom="column">
                    <wp:posOffset>5563870</wp:posOffset>
                  </wp:positionH>
                  <wp:positionV relativeFrom="paragraph">
                    <wp:posOffset>26314</wp:posOffset>
                  </wp:positionV>
                  <wp:extent cx="624840" cy="624840"/>
                  <wp:effectExtent l="0" t="0" r="3810" b="3810"/>
                  <wp:wrapTight wrapText="bothSides">
                    <wp:wrapPolygon edited="0">
                      <wp:start x="0" y="0"/>
                      <wp:lineTo x="0" y="21073"/>
                      <wp:lineTo x="21073" y="21073"/>
                      <wp:lineTo x="21073" y="0"/>
                      <wp:lineTo x="0" y="0"/>
                    </wp:wrapPolygon>
                  </wp:wrapTight>
                  <wp:docPr id="2" name="Picture 2" descr="C:\Users\DaveR\Documents\Wigley &amp; Penny Acres files\BOTH SCHOOLS\2019-2020\Logos\New logos\Logo\Federation logo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eR\Documents\Wigley &amp; Penny Acres files\BOTH SCHOOLS\2019-2020\Logos\New logos\Logo\Federation logo 7.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4250">
              <w:rPr>
                <w:rFonts w:ascii="Comic Sans MS" w:hAnsi="Comic Sans MS"/>
                <w:b/>
                <w:noProof/>
                <w:sz w:val="24"/>
                <w:szCs w:val="24"/>
                <w:u w:val="single"/>
                <w:lang w:eastAsia="en-GB"/>
              </w:rPr>
              <w:drawing>
                <wp:anchor distT="0" distB="0" distL="114300" distR="114300" simplePos="0" relativeHeight="251658240" behindDoc="1" locked="0" layoutInCell="1" allowOverlap="1" wp14:anchorId="14BC73B6" wp14:editId="1CAFCDDC">
                  <wp:simplePos x="0" y="0"/>
                  <wp:positionH relativeFrom="column">
                    <wp:posOffset>-1905</wp:posOffset>
                  </wp:positionH>
                  <wp:positionV relativeFrom="paragraph">
                    <wp:posOffset>49530</wp:posOffset>
                  </wp:positionV>
                  <wp:extent cx="624840" cy="624840"/>
                  <wp:effectExtent l="0" t="0" r="3810" b="3810"/>
                  <wp:wrapTight wrapText="bothSides">
                    <wp:wrapPolygon edited="0">
                      <wp:start x="0" y="0"/>
                      <wp:lineTo x="0" y="21073"/>
                      <wp:lineTo x="21073" y="21073"/>
                      <wp:lineTo x="21073" y="0"/>
                      <wp:lineTo x="0" y="0"/>
                    </wp:wrapPolygon>
                  </wp:wrapTight>
                  <wp:docPr id="1" name="Picture 1" descr="C:\Users\DaveR\Documents\Wigley &amp; Penny Acres files\BOTH SCHOOLS\2019-2020\Logos\New logos\Logo\Federation logo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eR\Documents\Wigley &amp; Penny Acres files\BOTH SCHOOLS\2019-2020\Logos\New logos\Logo\Federation logo 7.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6144C2" w:rsidRPr="00B54250">
              <w:rPr>
                <w:rFonts w:ascii="Comic Sans MS" w:hAnsi="Comic Sans MS"/>
                <w:b/>
                <w:sz w:val="24"/>
                <w:szCs w:val="24"/>
                <w:u w:val="single"/>
              </w:rPr>
              <w:t xml:space="preserve">Federation of Penny Acres and Wigley Primary Schools – </w:t>
            </w:r>
            <w:r w:rsidR="00CB1274" w:rsidRPr="00B54250">
              <w:rPr>
                <w:rFonts w:ascii="Comic Sans MS" w:hAnsi="Comic Sans MS"/>
                <w:b/>
                <w:sz w:val="24"/>
                <w:szCs w:val="24"/>
                <w:u w:val="single"/>
              </w:rPr>
              <w:t xml:space="preserve">  </w:t>
            </w:r>
            <w:r w:rsidR="006144C2" w:rsidRPr="00B54250">
              <w:rPr>
                <w:rFonts w:ascii="Comic Sans MS" w:hAnsi="Comic Sans MS"/>
                <w:b/>
                <w:sz w:val="24"/>
                <w:szCs w:val="24"/>
                <w:u w:val="single"/>
              </w:rPr>
              <w:t>Topic Map</w:t>
            </w:r>
          </w:p>
          <w:p w14:paraId="6735807C" w14:textId="77777777" w:rsidR="006144C2" w:rsidRPr="00B54250" w:rsidRDefault="00B54250" w:rsidP="00B54250">
            <w:pPr>
              <w:rPr>
                <w:rFonts w:ascii="Comic Sans MS" w:hAnsi="Comic Sans MS"/>
                <w:b/>
                <w:sz w:val="24"/>
                <w:szCs w:val="24"/>
                <w:u w:val="single"/>
              </w:rPr>
            </w:pPr>
            <w:r w:rsidRPr="00B54250">
              <w:rPr>
                <w:rFonts w:ascii="Comic Sans MS" w:hAnsi="Comic Sans MS"/>
                <w:b/>
                <w:sz w:val="24"/>
                <w:szCs w:val="24"/>
              </w:rPr>
              <w:t xml:space="preserve">                    </w:t>
            </w:r>
            <w:r w:rsidRPr="00B54250">
              <w:rPr>
                <w:rFonts w:ascii="Comic Sans MS" w:hAnsi="Comic Sans MS"/>
                <w:b/>
                <w:sz w:val="24"/>
                <w:szCs w:val="24"/>
                <w:u w:val="single"/>
              </w:rPr>
              <w:t>Reception</w:t>
            </w:r>
            <w:r w:rsidR="006144C2" w:rsidRPr="00B54250">
              <w:rPr>
                <w:rFonts w:ascii="Comic Sans MS" w:hAnsi="Comic Sans MS"/>
                <w:b/>
                <w:sz w:val="24"/>
                <w:szCs w:val="24"/>
                <w:u w:val="single"/>
              </w:rPr>
              <w:t xml:space="preserve">/KS1 – </w:t>
            </w:r>
            <w:r w:rsidR="00BF1A9D">
              <w:rPr>
                <w:rFonts w:ascii="Comic Sans MS" w:hAnsi="Comic Sans MS"/>
                <w:b/>
                <w:sz w:val="24"/>
                <w:szCs w:val="24"/>
                <w:u w:val="single"/>
              </w:rPr>
              <w:t>Magic and Mystery</w:t>
            </w:r>
          </w:p>
          <w:p w14:paraId="0A8F1434" w14:textId="77777777" w:rsidR="006144C2" w:rsidRPr="007D2247" w:rsidRDefault="006144C2">
            <w:pPr>
              <w:rPr>
                <w:rFonts w:ascii="Twinkl Cursive Looped Thin" w:hAnsi="Twinkl Cursive Looped Thin"/>
                <w:sz w:val="20"/>
                <w:szCs w:val="20"/>
              </w:rPr>
            </w:pPr>
          </w:p>
        </w:tc>
      </w:tr>
      <w:tr w:rsidR="00751648" w:rsidRPr="007D2247" w14:paraId="5C9AF029" w14:textId="77777777" w:rsidTr="00751648">
        <w:trPr>
          <w:trHeight w:val="1133"/>
        </w:trPr>
        <w:tc>
          <w:tcPr>
            <w:tcW w:w="2512" w:type="pct"/>
            <w:gridSpan w:val="2"/>
            <w:tcBorders>
              <w:left w:val="double" w:sz="4" w:space="0" w:color="auto"/>
              <w:right w:val="single" w:sz="4" w:space="0" w:color="auto"/>
            </w:tcBorders>
          </w:tcPr>
          <w:p w14:paraId="55C2B1A7" w14:textId="77777777" w:rsidR="00751648" w:rsidRPr="003250CA" w:rsidRDefault="00751648">
            <w:pPr>
              <w:rPr>
                <w:rFonts w:ascii="Comic Sans MS" w:hAnsi="Comic Sans MS"/>
                <w:sz w:val="18"/>
                <w:szCs w:val="18"/>
                <w:u w:val="single"/>
              </w:rPr>
            </w:pPr>
            <w:r w:rsidRPr="003250CA">
              <w:rPr>
                <w:rFonts w:ascii="Comic Sans MS" w:hAnsi="Comic Sans MS"/>
                <w:sz w:val="18"/>
                <w:szCs w:val="18"/>
                <w:u w:val="single"/>
              </w:rPr>
              <w:t xml:space="preserve">Curriculum driver(s) - </w:t>
            </w:r>
          </w:p>
          <w:p w14:paraId="29264303" w14:textId="77777777" w:rsidR="00751648" w:rsidRPr="003250CA" w:rsidRDefault="00751648" w:rsidP="00BF1A9D">
            <w:pPr>
              <w:pStyle w:val="TableContents"/>
              <w:rPr>
                <w:rFonts w:ascii="Comic Sans MS" w:hAnsi="Comic Sans MS"/>
                <w:bCs/>
                <w:sz w:val="18"/>
                <w:szCs w:val="18"/>
              </w:rPr>
            </w:pPr>
            <w:r w:rsidRPr="003250CA">
              <w:rPr>
                <w:rFonts w:ascii="Comic Sans MS" w:hAnsi="Comic Sans MS"/>
                <w:bCs/>
                <w:sz w:val="18"/>
                <w:szCs w:val="18"/>
              </w:rPr>
              <w:t>English/History</w:t>
            </w:r>
          </w:p>
          <w:p w14:paraId="3BE5A0C8" w14:textId="77777777" w:rsidR="00751648" w:rsidRPr="003250CA" w:rsidRDefault="00751648" w:rsidP="00BF1A9D">
            <w:pPr>
              <w:rPr>
                <w:rFonts w:ascii="Comic Sans MS" w:hAnsi="Comic Sans MS"/>
                <w:b/>
                <w:sz w:val="18"/>
                <w:szCs w:val="18"/>
              </w:rPr>
            </w:pPr>
          </w:p>
          <w:p w14:paraId="7355F890" w14:textId="77777777" w:rsidR="00751648" w:rsidRPr="003250CA" w:rsidRDefault="00751648">
            <w:pPr>
              <w:rPr>
                <w:rFonts w:ascii="Comic Sans MS" w:hAnsi="Comic Sans MS"/>
                <w:sz w:val="18"/>
                <w:szCs w:val="18"/>
                <w:u w:val="single"/>
              </w:rPr>
            </w:pPr>
          </w:p>
        </w:tc>
        <w:tc>
          <w:tcPr>
            <w:tcW w:w="2488" w:type="pct"/>
            <w:gridSpan w:val="2"/>
            <w:vMerge w:val="restart"/>
            <w:tcBorders>
              <w:left w:val="single" w:sz="4" w:space="0" w:color="auto"/>
              <w:right w:val="double" w:sz="4" w:space="0" w:color="auto"/>
            </w:tcBorders>
          </w:tcPr>
          <w:p w14:paraId="442D9955" w14:textId="77777777" w:rsidR="00751648" w:rsidRDefault="00751648" w:rsidP="001020D1">
            <w:pPr>
              <w:rPr>
                <w:rFonts w:ascii="Comic Sans MS" w:hAnsi="Comic Sans MS"/>
                <w:sz w:val="18"/>
                <w:szCs w:val="18"/>
                <w:u w:val="single"/>
              </w:rPr>
            </w:pPr>
            <w:r w:rsidRPr="003250CA">
              <w:rPr>
                <w:rFonts w:ascii="Comic Sans MS" w:hAnsi="Comic Sans MS"/>
                <w:sz w:val="18"/>
                <w:szCs w:val="18"/>
                <w:u w:val="single"/>
              </w:rPr>
              <w:t>Aims/Values drivers (taken f</w:t>
            </w:r>
            <w:r w:rsidR="001B6C1A">
              <w:rPr>
                <w:rFonts w:ascii="Comic Sans MS" w:hAnsi="Comic Sans MS"/>
                <w:sz w:val="18"/>
                <w:szCs w:val="18"/>
                <w:u w:val="single"/>
              </w:rPr>
              <w:t xml:space="preserve">rom school’s key aims/values) </w:t>
            </w:r>
          </w:p>
          <w:p w14:paraId="246036CF" w14:textId="77777777" w:rsidR="00751648" w:rsidRPr="00751648" w:rsidRDefault="00751648" w:rsidP="001020D1">
            <w:pPr>
              <w:rPr>
                <w:rFonts w:ascii="Comic Sans MS" w:hAnsi="Comic Sans MS" w:cs="Arial"/>
                <w:color w:val="000000"/>
                <w:sz w:val="18"/>
                <w:szCs w:val="18"/>
                <w:shd w:val="clear" w:color="auto" w:fill="E9E9E9"/>
              </w:rPr>
            </w:pPr>
            <w:r w:rsidRPr="00751648">
              <w:rPr>
                <w:rFonts w:ascii="Comic Sans MS" w:hAnsi="Comic Sans MS" w:cs="Arial"/>
                <w:color w:val="000000"/>
                <w:sz w:val="18"/>
                <w:szCs w:val="18"/>
                <w:shd w:val="clear" w:color="auto" w:fill="E9E9E9"/>
              </w:rPr>
              <w:t>To provide a dynamic and relevant curriculum; one which serves to inspire the children and prepares them for the challenges of life and citizenship in the 21</w:t>
            </w:r>
            <w:r w:rsidRPr="00751648">
              <w:rPr>
                <w:rFonts w:ascii="Comic Sans MS" w:hAnsi="Comic Sans MS" w:cs="Arial"/>
                <w:color w:val="000000"/>
                <w:sz w:val="18"/>
                <w:szCs w:val="18"/>
                <w:shd w:val="clear" w:color="auto" w:fill="E9E9E9"/>
                <w:vertAlign w:val="superscript"/>
              </w:rPr>
              <w:t>st</w:t>
            </w:r>
            <w:r w:rsidRPr="00751648">
              <w:rPr>
                <w:rFonts w:ascii="Comic Sans MS" w:hAnsi="Comic Sans MS" w:cs="Arial"/>
                <w:color w:val="000000"/>
                <w:sz w:val="18"/>
                <w:szCs w:val="18"/>
                <w:shd w:val="clear" w:color="auto" w:fill="E9E9E9"/>
              </w:rPr>
              <w:t> Century.</w:t>
            </w:r>
          </w:p>
          <w:p w14:paraId="1A237061" w14:textId="77777777" w:rsidR="00751648" w:rsidRPr="00751648" w:rsidRDefault="00751648" w:rsidP="00751648">
            <w:pPr>
              <w:rPr>
                <w:rFonts w:ascii="Comic Sans MS" w:hAnsi="Comic Sans MS"/>
                <w:sz w:val="18"/>
                <w:szCs w:val="18"/>
                <w:u w:val="single"/>
              </w:rPr>
            </w:pPr>
            <w:r w:rsidRPr="00751648">
              <w:rPr>
                <w:rFonts w:ascii="Comic Sans MS" w:hAnsi="Comic Sans MS" w:cs="Arial"/>
                <w:color w:val="000000"/>
                <w:sz w:val="18"/>
                <w:szCs w:val="18"/>
                <w:shd w:val="clear" w:color="auto" w:fill="E9E9E9"/>
              </w:rPr>
              <w:t>To instil in the children the key skills and attitudes necessary for them to become motivated and independent learners, leaders and co-operative team players.</w:t>
            </w:r>
          </w:p>
        </w:tc>
      </w:tr>
      <w:tr w:rsidR="00751648" w:rsidRPr="007D2247" w14:paraId="5DE22E2D" w14:textId="77777777" w:rsidTr="00174E51">
        <w:trPr>
          <w:trHeight w:val="1132"/>
        </w:trPr>
        <w:tc>
          <w:tcPr>
            <w:tcW w:w="2512" w:type="pct"/>
            <w:gridSpan w:val="2"/>
            <w:tcBorders>
              <w:left w:val="double" w:sz="4" w:space="0" w:color="auto"/>
              <w:right w:val="single" w:sz="4" w:space="0" w:color="auto"/>
            </w:tcBorders>
          </w:tcPr>
          <w:p w14:paraId="3EFC3434" w14:textId="77777777" w:rsidR="00751648" w:rsidRPr="003250CA" w:rsidRDefault="00751648" w:rsidP="00751648">
            <w:pPr>
              <w:rPr>
                <w:rFonts w:ascii="Comic Sans MS" w:hAnsi="Comic Sans MS"/>
                <w:sz w:val="18"/>
                <w:szCs w:val="18"/>
              </w:rPr>
            </w:pPr>
            <w:r w:rsidRPr="003250CA">
              <w:rPr>
                <w:rFonts w:ascii="Comic Sans MS" w:hAnsi="Comic Sans MS"/>
                <w:sz w:val="18"/>
                <w:szCs w:val="18"/>
                <w:u w:val="single"/>
              </w:rPr>
              <w:t>Child Interest</w:t>
            </w:r>
          </w:p>
          <w:p w14:paraId="6C6B8A87" w14:textId="77777777" w:rsidR="00751648" w:rsidRPr="003250CA" w:rsidRDefault="00751648" w:rsidP="00751648">
            <w:pPr>
              <w:pStyle w:val="TableContents"/>
              <w:rPr>
                <w:rFonts w:ascii="Comic Sans MS" w:hAnsi="Comic Sans MS"/>
                <w:sz w:val="18"/>
                <w:szCs w:val="18"/>
              </w:rPr>
            </w:pPr>
            <w:r w:rsidRPr="003250CA">
              <w:rPr>
                <w:rFonts w:ascii="Comic Sans MS" w:hAnsi="Comic Sans MS"/>
                <w:sz w:val="18"/>
                <w:szCs w:val="18"/>
              </w:rPr>
              <w:t>Castles</w:t>
            </w:r>
          </w:p>
          <w:p w14:paraId="74AE3C80" w14:textId="77777777" w:rsidR="00751648" w:rsidRPr="003250CA" w:rsidRDefault="00751648" w:rsidP="00751648">
            <w:pPr>
              <w:pStyle w:val="TableContents"/>
              <w:rPr>
                <w:rFonts w:ascii="Comic Sans MS" w:hAnsi="Comic Sans MS"/>
                <w:sz w:val="18"/>
                <w:szCs w:val="18"/>
              </w:rPr>
            </w:pPr>
            <w:r w:rsidRPr="003250CA">
              <w:rPr>
                <w:rFonts w:ascii="Comic Sans MS" w:hAnsi="Comic Sans MS"/>
                <w:sz w:val="18"/>
                <w:szCs w:val="18"/>
              </w:rPr>
              <w:t>Unicorns and dragons</w:t>
            </w:r>
          </w:p>
          <w:p w14:paraId="5B53E439" w14:textId="77777777" w:rsidR="00751648" w:rsidRPr="003250CA" w:rsidRDefault="00751648" w:rsidP="00751648">
            <w:pPr>
              <w:rPr>
                <w:rFonts w:ascii="Comic Sans MS" w:hAnsi="Comic Sans MS"/>
                <w:sz w:val="18"/>
                <w:szCs w:val="18"/>
              </w:rPr>
            </w:pPr>
            <w:r w:rsidRPr="003250CA">
              <w:rPr>
                <w:rFonts w:ascii="Comic Sans MS" w:hAnsi="Comic Sans MS"/>
                <w:sz w:val="18"/>
                <w:szCs w:val="18"/>
              </w:rPr>
              <w:t>Fairies</w:t>
            </w:r>
          </w:p>
          <w:p w14:paraId="3C6743F0" w14:textId="77777777" w:rsidR="00751648" w:rsidRPr="003250CA" w:rsidRDefault="00751648">
            <w:pPr>
              <w:rPr>
                <w:rFonts w:ascii="Comic Sans MS" w:hAnsi="Comic Sans MS"/>
                <w:sz w:val="18"/>
                <w:szCs w:val="18"/>
                <w:u w:val="single"/>
              </w:rPr>
            </w:pPr>
          </w:p>
        </w:tc>
        <w:tc>
          <w:tcPr>
            <w:tcW w:w="2488" w:type="pct"/>
            <w:gridSpan w:val="2"/>
            <w:vMerge/>
            <w:tcBorders>
              <w:left w:val="single" w:sz="4" w:space="0" w:color="auto"/>
              <w:right w:val="double" w:sz="4" w:space="0" w:color="auto"/>
            </w:tcBorders>
          </w:tcPr>
          <w:p w14:paraId="60A610DF" w14:textId="77777777" w:rsidR="00751648" w:rsidRPr="003250CA" w:rsidRDefault="00751648" w:rsidP="001020D1">
            <w:pPr>
              <w:rPr>
                <w:rFonts w:ascii="Comic Sans MS" w:hAnsi="Comic Sans MS"/>
                <w:sz w:val="18"/>
                <w:szCs w:val="18"/>
                <w:u w:val="single"/>
              </w:rPr>
            </w:pPr>
          </w:p>
        </w:tc>
      </w:tr>
      <w:tr w:rsidR="001020D1" w:rsidRPr="007D2247" w14:paraId="0B461911" w14:textId="77777777" w:rsidTr="00174E51">
        <w:tc>
          <w:tcPr>
            <w:tcW w:w="2512" w:type="pct"/>
            <w:gridSpan w:val="2"/>
            <w:tcBorders>
              <w:left w:val="double" w:sz="4" w:space="0" w:color="auto"/>
              <w:right w:val="single" w:sz="4" w:space="0" w:color="auto"/>
            </w:tcBorders>
          </w:tcPr>
          <w:p w14:paraId="49125528" w14:textId="77777777" w:rsidR="001020D1" w:rsidRPr="003250CA" w:rsidRDefault="006A6190">
            <w:pPr>
              <w:rPr>
                <w:rFonts w:ascii="Comic Sans MS" w:hAnsi="Comic Sans MS"/>
                <w:sz w:val="18"/>
                <w:szCs w:val="18"/>
                <w:u w:val="single"/>
              </w:rPr>
            </w:pPr>
            <w:r w:rsidRPr="003250CA">
              <w:rPr>
                <w:rFonts w:ascii="Comic Sans MS" w:hAnsi="Comic Sans MS"/>
                <w:sz w:val="18"/>
                <w:szCs w:val="18"/>
                <w:u w:val="single"/>
              </w:rPr>
              <w:t>Key Question drivers –</w:t>
            </w:r>
          </w:p>
          <w:p w14:paraId="5F59AD15" w14:textId="77777777" w:rsidR="00BF1A9D" w:rsidRPr="003250CA" w:rsidRDefault="00BF1A9D" w:rsidP="00BF1A9D">
            <w:pPr>
              <w:rPr>
                <w:rFonts w:ascii="Comic Sans MS" w:hAnsi="Comic Sans MS"/>
                <w:sz w:val="18"/>
                <w:szCs w:val="18"/>
              </w:rPr>
            </w:pPr>
            <w:r w:rsidRPr="003250CA">
              <w:rPr>
                <w:rFonts w:ascii="Comic Sans MS" w:hAnsi="Comic Sans MS"/>
                <w:sz w:val="18"/>
                <w:szCs w:val="18"/>
              </w:rPr>
              <w:t xml:space="preserve">What fairy tales do we know? </w:t>
            </w:r>
          </w:p>
          <w:p w14:paraId="0E51D865" w14:textId="77777777" w:rsidR="00BF1A9D" w:rsidRPr="003250CA" w:rsidRDefault="00BF1A9D" w:rsidP="00BF1A9D">
            <w:pPr>
              <w:rPr>
                <w:rFonts w:ascii="Comic Sans MS" w:hAnsi="Comic Sans MS"/>
                <w:b/>
                <w:sz w:val="18"/>
                <w:szCs w:val="18"/>
              </w:rPr>
            </w:pPr>
            <w:r w:rsidRPr="003250CA">
              <w:rPr>
                <w:rFonts w:ascii="Comic Sans MS" w:hAnsi="Comic Sans MS"/>
                <w:sz w:val="18"/>
                <w:szCs w:val="18"/>
              </w:rPr>
              <w:t>Who lived in castles long ago?</w:t>
            </w:r>
          </w:p>
          <w:p w14:paraId="74E76564" w14:textId="77777777" w:rsidR="000E0985" w:rsidRPr="003250CA" w:rsidRDefault="000E0985" w:rsidP="00CB1274">
            <w:pPr>
              <w:pStyle w:val="TableContents"/>
              <w:rPr>
                <w:rFonts w:ascii="Comic Sans MS" w:hAnsi="Comic Sans MS"/>
                <w:sz w:val="18"/>
                <w:szCs w:val="18"/>
              </w:rPr>
            </w:pPr>
          </w:p>
        </w:tc>
        <w:tc>
          <w:tcPr>
            <w:tcW w:w="2488" w:type="pct"/>
            <w:gridSpan w:val="2"/>
            <w:tcBorders>
              <w:left w:val="single" w:sz="4" w:space="0" w:color="auto"/>
              <w:right w:val="double" w:sz="4" w:space="0" w:color="auto"/>
            </w:tcBorders>
          </w:tcPr>
          <w:p w14:paraId="6C29B133" w14:textId="77777777" w:rsidR="00C074AB" w:rsidRPr="003250CA" w:rsidRDefault="003F3DEF" w:rsidP="003F3DEF">
            <w:pPr>
              <w:rPr>
                <w:rFonts w:ascii="Comic Sans MS" w:hAnsi="Comic Sans MS"/>
                <w:sz w:val="18"/>
                <w:szCs w:val="18"/>
              </w:rPr>
            </w:pPr>
            <w:r w:rsidRPr="003250CA">
              <w:rPr>
                <w:rFonts w:ascii="Comic Sans MS" w:hAnsi="Comic Sans MS"/>
                <w:sz w:val="18"/>
                <w:szCs w:val="18"/>
                <w:u w:val="single"/>
              </w:rPr>
              <w:t xml:space="preserve">Authentic Outcome </w:t>
            </w:r>
            <w:r w:rsidR="006A6190" w:rsidRPr="003250CA">
              <w:rPr>
                <w:rFonts w:ascii="Comic Sans MS" w:hAnsi="Comic Sans MS"/>
                <w:sz w:val="18"/>
                <w:szCs w:val="18"/>
                <w:u w:val="single"/>
              </w:rPr>
              <w:t>–</w:t>
            </w:r>
            <w:r w:rsidRPr="003250CA">
              <w:rPr>
                <w:rFonts w:ascii="Comic Sans MS" w:hAnsi="Comic Sans MS"/>
                <w:sz w:val="18"/>
                <w:szCs w:val="18"/>
                <w:u w:val="single"/>
              </w:rPr>
              <w:t xml:space="preserve"> </w:t>
            </w:r>
          </w:p>
          <w:p w14:paraId="167FE5BE" w14:textId="77777777" w:rsidR="007D2247" w:rsidRPr="003250CA" w:rsidRDefault="00BF1A9D" w:rsidP="00413086">
            <w:pPr>
              <w:rPr>
                <w:rFonts w:ascii="Comic Sans MS" w:hAnsi="Comic Sans MS"/>
                <w:sz w:val="18"/>
                <w:szCs w:val="18"/>
              </w:rPr>
            </w:pPr>
            <w:r w:rsidRPr="003250CA">
              <w:rPr>
                <w:rFonts w:ascii="Comic Sans MS" w:hAnsi="Comic Sans MS"/>
                <w:sz w:val="18"/>
                <w:szCs w:val="18"/>
              </w:rPr>
              <w:t xml:space="preserve">To create our own </w:t>
            </w:r>
            <w:r w:rsidR="003C42A9">
              <w:rPr>
                <w:rFonts w:ascii="Comic Sans MS" w:hAnsi="Comic Sans MS"/>
                <w:sz w:val="18"/>
                <w:szCs w:val="18"/>
              </w:rPr>
              <w:t>class magical story book- take your own photographs to add to the book.</w:t>
            </w:r>
            <w:r w:rsidRPr="003250CA">
              <w:rPr>
                <w:rFonts w:ascii="Comic Sans MS" w:hAnsi="Comic Sans MS"/>
                <w:sz w:val="18"/>
                <w:szCs w:val="18"/>
              </w:rPr>
              <w:t xml:space="preserve"> (word processed)</w:t>
            </w:r>
          </w:p>
          <w:p w14:paraId="439D795F" w14:textId="77777777" w:rsidR="007A66C4" w:rsidRPr="003250CA" w:rsidRDefault="007A66C4" w:rsidP="007A66C4">
            <w:pPr>
              <w:rPr>
                <w:rFonts w:ascii="Comic Sans MS" w:hAnsi="Comic Sans MS"/>
                <w:sz w:val="18"/>
                <w:szCs w:val="18"/>
              </w:rPr>
            </w:pPr>
          </w:p>
        </w:tc>
      </w:tr>
      <w:tr w:rsidR="001020D1" w:rsidRPr="007D2247" w14:paraId="36C10A31" w14:textId="77777777" w:rsidTr="00174E51">
        <w:tc>
          <w:tcPr>
            <w:tcW w:w="2512" w:type="pct"/>
            <w:gridSpan w:val="2"/>
            <w:tcBorders>
              <w:left w:val="double" w:sz="4" w:space="0" w:color="auto"/>
              <w:right w:val="single" w:sz="4" w:space="0" w:color="auto"/>
            </w:tcBorders>
          </w:tcPr>
          <w:p w14:paraId="1B3C55B4" w14:textId="77777777" w:rsidR="001020D1" w:rsidRPr="003250CA" w:rsidRDefault="00C50E78">
            <w:pPr>
              <w:rPr>
                <w:rFonts w:ascii="Comic Sans MS" w:hAnsi="Comic Sans MS"/>
                <w:sz w:val="18"/>
                <w:szCs w:val="18"/>
                <w:u w:val="single"/>
              </w:rPr>
            </w:pPr>
            <w:r w:rsidRPr="003250CA">
              <w:rPr>
                <w:rFonts w:ascii="Comic Sans MS" w:hAnsi="Comic Sans MS"/>
                <w:sz w:val="18"/>
                <w:szCs w:val="18"/>
                <w:u w:val="single"/>
              </w:rPr>
              <w:t>Hook/</w:t>
            </w:r>
            <w:r w:rsidR="001020D1" w:rsidRPr="003250CA">
              <w:rPr>
                <w:rFonts w:ascii="Comic Sans MS" w:hAnsi="Comic Sans MS"/>
                <w:sz w:val="18"/>
                <w:szCs w:val="18"/>
                <w:u w:val="single"/>
              </w:rPr>
              <w:t xml:space="preserve">Visits/Visitors </w:t>
            </w:r>
          </w:p>
          <w:p w14:paraId="74B09A87" w14:textId="77777777" w:rsidR="00116D0E" w:rsidRPr="003250CA" w:rsidRDefault="00BF1A9D" w:rsidP="00C50E78">
            <w:pPr>
              <w:rPr>
                <w:rFonts w:ascii="Comic Sans MS" w:hAnsi="Comic Sans MS"/>
                <w:sz w:val="18"/>
                <w:szCs w:val="18"/>
              </w:rPr>
            </w:pPr>
            <w:r w:rsidRPr="003250CA">
              <w:rPr>
                <w:rFonts w:ascii="Comic Sans MS" w:hAnsi="Comic Sans MS"/>
                <w:color w:val="000000" w:themeColor="text1"/>
                <w:sz w:val="18"/>
                <w:szCs w:val="18"/>
              </w:rPr>
              <w:t>Castle day trip - Conisbrough Castle</w:t>
            </w:r>
            <w:r w:rsidRPr="003250CA">
              <w:rPr>
                <w:rFonts w:ascii="Comic Sans MS" w:hAnsi="Comic Sans MS"/>
                <w:sz w:val="18"/>
                <w:szCs w:val="18"/>
              </w:rPr>
              <w:t xml:space="preserve"> May 16th</w:t>
            </w:r>
          </w:p>
        </w:tc>
        <w:tc>
          <w:tcPr>
            <w:tcW w:w="2488" w:type="pct"/>
            <w:gridSpan w:val="2"/>
            <w:tcBorders>
              <w:left w:val="single" w:sz="4" w:space="0" w:color="auto"/>
              <w:right w:val="double" w:sz="4" w:space="0" w:color="auto"/>
            </w:tcBorders>
          </w:tcPr>
          <w:p w14:paraId="36251977" w14:textId="77777777" w:rsidR="001020D1" w:rsidRPr="003250CA" w:rsidRDefault="001020D1">
            <w:pPr>
              <w:rPr>
                <w:rFonts w:ascii="Comic Sans MS" w:hAnsi="Comic Sans MS"/>
                <w:sz w:val="18"/>
                <w:szCs w:val="18"/>
              </w:rPr>
            </w:pPr>
            <w:r w:rsidRPr="003250CA">
              <w:rPr>
                <w:rFonts w:ascii="Comic Sans MS" w:hAnsi="Comic Sans MS"/>
                <w:sz w:val="18"/>
                <w:szCs w:val="18"/>
                <w:u w:val="single"/>
              </w:rPr>
              <w:t>Role play</w:t>
            </w:r>
            <w:r w:rsidR="001D6366" w:rsidRPr="003250CA">
              <w:rPr>
                <w:rFonts w:ascii="Comic Sans MS" w:hAnsi="Comic Sans MS"/>
                <w:sz w:val="18"/>
                <w:szCs w:val="18"/>
                <w:u w:val="single"/>
              </w:rPr>
              <w:t xml:space="preserve"> Opportunities</w:t>
            </w:r>
            <w:r w:rsidRPr="003250CA">
              <w:rPr>
                <w:rFonts w:ascii="Comic Sans MS" w:hAnsi="Comic Sans MS"/>
                <w:sz w:val="18"/>
                <w:szCs w:val="18"/>
              </w:rPr>
              <w:t xml:space="preserve"> </w:t>
            </w:r>
          </w:p>
          <w:p w14:paraId="484EBDC6" w14:textId="77777777" w:rsidR="00BF1A9D" w:rsidRPr="003250CA" w:rsidRDefault="00751648" w:rsidP="00BF1A9D">
            <w:pPr>
              <w:rPr>
                <w:rFonts w:ascii="Comic Sans MS" w:hAnsi="Comic Sans MS"/>
                <w:sz w:val="18"/>
                <w:szCs w:val="18"/>
              </w:rPr>
            </w:pPr>
            <w:r>
              <w:rPr>
                <w:rFonts w:ascii="Comic Sans MS" w:hAnsi="Comic Sans MS"/>
                <w:sz w:val="18"/>
                <w:szCs w:val="18"/>
              </w:rPr>
              <w:t>Big boxes and medieval dressing up</w:t>
            </w:r>
          </w:p>
          <w:p w14:paraId="0FD34314" w14:textId="77777777" w:rsidR="007D2247" w:rsidRPr="003250CA" w:rsidRDefault="00CB1274">
            <w:pPr>
              <w:rPr>
                <w:rFonts w:ascii="Comic Sans MS" w:hAnsi="Comic Sans MS"/>
                <w:sz w:val="18"/>
                <w:szCs w:val="18"/>
              </w:rPr>
            </w:pPr>
            <w:r w:rsidRPr="003250CA">
              <w:rPr>
                <w:rFonts w:ascii="Comic Sans MS" w:hAnsi="Comic Sans MS"/>
                <w:sz w:val="18"/>
                <w:szCs w:val="18"/>
              </w:rPr>
              <w:t xml:space="preserve">                </w:t>
            </w:r>
          </w:p>
        </w:tc>
      </w:tr>
      <w:tr w:rsidR="0080336A" w:rsidRPr="007D2247" w14:paraId="0D5DC108" w14:textId="77777777" w:rsidTr="00174E51">
        <w:tc>
          <w:tcPr>
            <w:tcW w:w="5000" w:type="pct"/>
            <w:gridSpan w:val="4"/>
            <w:tcBorders>
              <w:left w:val="double" w:sz="4" w:space="0" w:color="auto"/>
              <w:right w:val="double" w:sz="4" w:space="0" w:color="auto"/>
            </w:tcBorders>
            <w:shd w:val="clear" w:color="auto" w:fill="E2EFD9" w:themeFill="accent6" w:themeFillTint="33"/>
          </w:tcPr>
          <w:p w14:paraId="26B0CEEC" w14:textId="77777777" w:rsidR="0080336A" w:rsidRPr="00B54250" w:rsidRDefault="0080336A" w:rsidP="0080336A">
            <w:pPr>
              <w:jc w:val="center"/>
              <w:rPr>
                <w:rFonts w:ascii="Comic Sans MS" w:hAnsi="Comic Sans MS"/>
                <w:b/>
                <w:sz w:val="28"/>
                <w:szCs w:val="28"/>
              </w:rPr>
            </w:pPr>
            <w:r w:rsidRPr="00B54250">
              <w:rPr>
                <w:rFonts w:ascii="Comic Sans MS" w:hAnsi="Comic Sans MS"/>
                <w:b/>
                <w:sz w:val="28"/>
                <w:szCs w:val="28"/>
              </w:rPr>
              <w:t>English</w:t>
            </w:r>
          </w:p>
          <w:p w14:paraId="67FEF465" w14:textId="77777777" w:rsidR="00B54250" w:rsidRPr="00B54250" w:rsidRDefault="00B54250" w:rsidP="0080336A">
            <w:pPr>
              <w:jc w:val="center"/>
              <w:rPr>
                <w:rFonts w:ascii="Twinkl" w:hAnsi="Twinkl"/>
                <w:b/>
                <w:sz w:val="20"/>
                <w:szCs w:val="20"/>
              </w:rPr>
            </w:pPr>
            <w:r w:rsidRPr="00B54250">
              <w:rPr>
                <w:rStyle w:val="normaltextrun"/>
                <w:rFonts w:ascii="Comic Sans MS" w:hAnsi="Comic Sans MS"/>
                <w:color w:val="000000"/>
                <w:sz w:val="20"/>
                <w:szCs w:val="20"/>
                <w:shd w:val="clear" w:color="auto" w:fill="FFFFFF"/>
              </w:rPr>
              <w:t>Rec ELG’s: Fine Motor Skills/Comprehension/ Reading &amp; Writing</w:t>
            </w:r>
            <w:r w:rsidRPr="00B54250">
              <w:rPr>
                <w:rStyle w:val="eop"/>
                <w:rFonts w:ascii="Comic Sans MS" w:hAnsi="Comic Sans MS"/>
                <w:color w:val="000000"/>
                <w:sz w:val="20"/>
                <w:szCs w:val="20"/>
                <w:shd w:val="clear" w:color="auto" w:fill="FFFFFF"/>
              </w:rPr>
              <w:t> </w:t>
            </w:r>
          </w:p>
          <w:p w14:paraId="3AF2BD87" w14:textId="77777777" w:rsidR="0080336A" w:rsidRPr="00CB1274" w:rsidRDefault="0080336A" w:rsidP="0080336A">
            <w:pPr>
              <w:jc w:val="center"/>
              <w:rPr>
                <w:rFonts w:ascii="Twinkl" w:hAnsi="Twinkl"/>
                <w:sz w:val="20"/>
                <w:szCs w:val="20"/>
              </w:rPr>
            </w:pPr>
          </w:p>
        </w:tc>
      </w:tr>
      <w:tr w:rsidR="003F3DEF" w:rsidRPr="007D2247" w14:paraId="66F9B160" w14:textId="77777777" w:rsidTr="004B4772">
        <w:tc>
          <w:tcPr>
            <w:tcW w:w="1111" w:type="pct"/>
            <w:tcBorders>
              <w:left w:val="double" w:sz="4" w:space="0" w:color="auto"/>
              <w:right w:val="single" w:sz="4" w:space="0" w:color="auto"/>
            </w:tcBorders>
            <w:shd w:val="clear" w:color="auto" w:fill="D9D9D9" w:themeFill="background1" w:themeFillShade="D9"/>
          </w:tcPr>
          <w:p w14:paraId="60C31357" w14:textId="77777777" w:rsidR="0080336A" w:rsidRPr="00B54250" w:rsidRDefault="0080336A" w:rsidP="0080336A">
            <w:pPr>
              <w:jc w:val="center"/>
              <w:rPr>
                <w:rFonts w:ascii="Comic Sans MS" w:hAnsi="Comic Sans MS"/>
                <w:sz w:val="20"/>
                <w:szCs w:val="20"/>
              </w:rPr>
            </w:pPr>
            <w:r w:rsidRPr="00B54250">
              <w:rPr>
                <w:rFonts w:ascii="Comic Sans MS" w:hAnsi="Comic Sans MS"/>
                <w:sz w:val="20"/>
                <w:szCs w:val="20"/>
              </w:rPr>
              <w:t>Reading (including key texts)</w:t>
            </w:r>
          </w:p>
        </w:tc>
        <w:tc>
          <w:tcPr>
            <w:tcW w:w="2431" w:type="pct"/>
            <w:gridSpan w:val="2"/>
            <w:tcBorders>
              <w:left w:val="single" w:sz="4" w:space="0" w:color="auto"/>
              <w:right w:val="single" w:sz="4" w:space="0" w:color="auto"/>
            </w:tcBorders>
            <w:shd w:val="clear" w:color="auto" w:fill="D9D9D9" w:themeFill="background1" w:themeFillShade="D9"/>
          </w:tcPr>
          <w:p w14:paraId="36C9DCBA" w14:textId="77777777" w:rsidR="0080336A" w:rsidRPr="00B54250" w:rsidRDefault="0080336A" w:rsidP="0080336A">
            <w:pPr>
              <w:jc w:val="center"/>
              <w:rPr>
                <w:rFonts w:ascii="Comic Sans MS" w:hAnsi="Comic Sans MS"/>
                <w:sz w:val="20"/>
                <w:szCs w:val="20"/>
              </w:rPr>
            </w:pPr>
            <w:r w:rsidRPr="00B54250">
              <w:rPr>
                <w:rFonts w:ascii="Comic Sans MS" w:hAnsi="Comic Sans MS"/>
                <w:sz w:val="20"/>
                <w:szCs w:val="20"/>
              </w:rPr>
              <w:t>Writing</w:t>
            </w:r>
            <w:r w:rsidR="00F76496" w:rsidRPr="00B54250">
              <w:rPr>
                <w:rFonts w:ascii="Comic Sans MS" w:hAnsi="Comic Sans MS"/>
                <w:sz w:val="20"/>
                <w:szCs w:val="20"/>
              </w:rPr>
              <w:t xml:space="preserve"> Opportunities</w:t>
            </w:r>
          </w:p>
          <w:p w14:paraId="7925A987" w14:textId="77777777" w:rsidR="0080336A" w:rsidRPr="00B54250" w:rsidRDefault="0080336A" w:rsidP="0080336A">
            <w:pPr>
              <w:jc w:val="center"/>
              <w:rPr>
                <w:rFonts w:ascii="Comic Sans MS" w:hAnsi="Comic Sans MS"/>
                <w:sz w:val="20"/>
                <w:szCs w:val="20"/>
              </w:rPr>
            </w:pPr>
          </w:p>
        </w:tc>
        <w:tc>
          <w:tcPr>
            <w:tcW w:w="1458" w:type="pct"/>
            <w:tcBorders>
              <w:left w:val="single" w:sz="4" w:space="0" w:color="auto"/>
              <w:right w:val="double" w:sz="4" w:space="0" w:color="auto"/>
            </w:tcBorders>
            <w:shd w:val="clear" w:color="auto" w:fill="D9D9D9" w:themeFill="background1" w:themeFillShade="D9"/>
          </w:tcPr>
          <w:p w14:paraId="34E597B4" w14:textId="77777777" w:rsidR="0080336A" w:rsidRPr="00B54250" w:rsidRDefault="0080336A" w:rsidP="0080336A">
            <w:pPr>
              <w:jc w:val="center"/>
              <w:rPr>
                <w:rFonts w:ascii="Comic Sans MS" w:hAnsi="Comic Sans MS"/>
                <w:sz w:val="20"/>
                <w:szCs w:val="20"/>
              </w:rPr>
            </w:pPr>
            <w:r w:rsidRPr="00B54250">
              <w:rPr>
                <w:rFonts w:ascii="Comic Sans MS" w:hAnsi="Comic Sans MS"/>
                <w:sz w:val="20"/>
                <w:szCs w:val="20"/>
              </w:rPr>
              <w:t>Spelling and Grammar</w:t>
            </w:r>
          </w:p>
        </w:tc>
      </w:tr>
      <w:tr w:rsidR="00157DFE" w:rsidRPr="007D2247" w14:paraId="3C844F31" w14:textId="77777777" w:rsidTr="004B4772">
        <w:trPr>
          <w:trHeight w:val="732"/>
        </w:trPr>
        <w:tc>
          <w:tcPr>
            <w:tcW w:w="1111" w:type="pct"/>
            <w:tcBorders>
              <w:left w:val="double" w:sz="4" w:space="0" w:color="auto"/>
              <w:right w:val="single" w:sz="4" w:space="0" w:color="auto"/>
            </w:tcBorders>
          </w:tcPr>
          <w:p w14:paraId="141699AD" w14:textId="77777777" w:rsidR="00157DFE" w:rsidRPr="003250CA" w:rsidRDefault="004B4772" w:rsidP="0080336A">
            <w:pPr>
              <w:rPr>
                <w:rFonts w:ascii="Comic Sans MS" w:hAnsi="Comic Sans MS"/>
                <w:sz w:val="18"/>
                <w:szCs w:val="18"/>
              </w:rPr>
            </w:pPr>
            <w:r w:rsidRPr="003250CA">
              <w:rPr>
                <w:rFonts w:ascii="Comic Sans MS" w:hAnsi="Comic Sans MS"/>
                <w:sz w:val="18"/>
                <w:szCs w:val="18"/>
              </w:rPr>
              <w:t>Rec</w:t>
            </w:r>
            <w:r w:rsidR="00157DFE" w:rsidRPr="003250CA">
              <w:rPr>
                <w:rFonts w:ascii="Comic Sans MS" w:hAnsi="Comic Sans MS"/>
                <w:sz w:val="18"/>
                <w:szCs w:val="18"/>
              </w:rPr>
              <w:t>/Y1/2</w:t>
            </w:r>
          </w:p>
          <w:p w14:paraId="4212479B" w14:textId="77777777" w:rsidR="00BF1A9D" w:rsidRPr="003250CA" w:rsidRDefault="00BF1A9D" w:rsidP="00BF1A9D">
            <w:pPr>
              <w:pStyle w:val="TableContents"/>
              <w:rPr>
                <w:rFonts w:ascii="Comic Sans MS" w:hAnsi="Comic Sans MS"/>
                <w:sz w:val="18"/>
                <w:szCs w:val="18"/>
              </w:rPr>
            </w:pPr>
            <w:r w:rsidRPr="003250CA">
              <w:rPr>
                <w:rFonts w:ascii="Comic Sans MS" w:hAnsi="Comic Sans MS"/>
                <w:sz w:val="18"/>
                <w:szCs w:val="18"/>
              </w:rPr>
              <w:t>The Dragon Machine</w:t>
            </w:r>
          </w:p>
          <w:p w14:paraId="5251E345" w14:textId="77777777" w:rsidR="00BF1A9D" w:rsidRPr="003250CA" w:rsidRDefault="00BF1A9D" w:rsidP="00BF1A9D">
            <w:pPr>
              <w:pStyle w:val="TableContents"/>
              <w:rPr>
                <w:rFonts w:ascii="Comic Sans MS" w:hAnsi="Comic Sans MS"/>
                <w:sz w:val="18"/>
                <w:szCs w:val="18"/>
              </w:rPr>
            </w:pPr>
            <w:r w:rsidRPr="003250CA">
              <w:rPr>
                <w:rFonts w:ascii="Comic Sans MS" w:hAnsi="Comic Sans MS"/>
                <w:sz w:val="18"/>
                <w:szCs w:val="18"/>
              </w:rPr>
              <w:t>Twelve Dancing Princesses</w:t>
            </w:r>
          </w:p>
          <w:p w14:paraId="2A889F5E" w14:textId="77777777" w:rsidR="00BF1A9D" w:rsidRPr="003250CA" w:rsidRDefault="00BF1A9D" w:rsidP="00BF1A9D">
            <w:pPr>
              <w:pStyle w:val="TableContents"/>
              <w:rPr>
                <w:rFonts w:ascii="Comic Sans MS" w:hAnsi="Comic Sans MS"/>
                <w:sz w:val="18"/>
                <w:szCs w:val="18"/>
              </w:rPr>
            </w:pPr>
            <w:r w:rsidRPr="003250CA">
              <w:rPr>
                <w:rFonts w:ascii="Comic Sans MS" w:hAnsi="Comic Sans MS"/>
                <w:sz w:val="18"/>
                <w:szCs w:val="18"/>
              </w:rPr>
              <w:t>George and the Dragon</w:t>
            </w:r>
          </w:p>
          <w:p w14:paraId="56568FB2" w14:textId="77777777" w:rsidR="00BF1A9D" w:rsidRPr="003250CA" w:rsidRDefault="00BF1A9D" w:rsidP="00BF1A9D">
            <w:pPr>
              <w:pStyle w:val="TableContents"/>
              <w:rPr>
                <w:rFonts w:ascii="Comic Sans MS" w:hAnsi="Comic Sans MS"/>
                <w:sz w:val="18"/>
                <w:szCs w:val="18"/>
              </w:rPr>
            </w:pPr>
            <w:r w:rsidRPr="003250CA">
              <w:rPr>
                <w:rFonts w:ascii="Comic Sans MS" w:hAnsi="Comic Sans MS"/>
                <w:sz w:val="18"/>
                <w:szCs w:val="18"/>
              </w:rPr>
              <w:t>The Paper Bag Princess</w:t>
            </w:r>
          </w:p>
          <w:p w14:paraId="51D3827E" w14:textId="77777777" w:rsidR="00BF1A9D" w:rsidRPr="003250CA" w:rsidRDefault="00BF1A9D" w:rsidP="00BF1A9D">
            <w:pPr>
              <w:pStyle w:val="TableContents"/>
              <w:rPr>
                <w:rFonts w:ascii="Comic Sans MS" w:hAnsi="Comic Sans MS"/>
                <w:sz w:val="18"/>
                <w:szCs w:val="18"/>
              </w:rPr>
            </w:pPr>
            <w:r w:rsidRPr="003250CA">
              <w:rPr>
                <w:rFonts w:ascii="Comic Sans MS" w:hAnsi="Comic Sans MS"/>
                <w:sz w:val="18"/>
                <w:szCs w:val="18"/>
              </w:rPr>
              <w:t>The Tough Princess</w:t>
            </w:r>
          </w:p>
          <w:p w14:paraId="3A420C04" w14:textId="77777777" w:rsidR="00BF1A9D" w:rsidRPr="003250CA" w:rsidRDefault="00BF1A9D" w:rsidP="00BF1A9D">
            <w:pPr>
              <w:pStyle w:val="TableContents"/>
              <w:rPr>
                <w:rFonts w:ascii="Comic Sans MS" w:hAnsi="Comic Sans MS"/>
                <w:sz w:val="18"/>
                <w:szCs w:val="18"/>
              </w:rPr>
            </w:pPr>
            <w:r w:rsidRPr="003250CA">
              <w:rPr>
                <w:rFonts w:ascii="Comic Sans MS" w:hAnsi="Comic Sans MS"/>
                <w:sz w:val="18"/>
                <w:szCs w:val="18"/>
              </w:rPr>
              <w:t xml:space="preserve">The Princess and the Pea </w:t>
            </w:r>
          </w:p>
          <w:p w14:paraId="12D3D30B" w14:textId="77777777" w:rsidR="00BF1A9D" w:rsidRPr="003250CA" w:rsidRDefault="00BF1A9D" w:rsidP="00BF1A9D">
            <w:pPr>
              <w:pStyle w:val="TableContents"/>
              <w:rPr>
                <w:rFonts w:ascii="Comic Sans MS" w:hAnsi="Comic Sans MS"/>
                <w:sz w:val="18"/>
                <w:szCs w:val="18"/>
              </w:rPr>
            </w:pPr>
            <w:r w:rsidRPr="003250CA">
              <w:rPr>
                <w:rFonts w:ascii="Comic Sans MS" w:hAnsi="Comic Sans MS"/>
                <w:sz w:val="18"/>
                <w:szCs w:val="18"/>
              </w:rPr>
              <w:t>The Frog Prince</w:t>
            </w:r>
          </w:p>
          <w:p w14:paraId="6353FB73" w14:textId="77777777" w:rsidR="00BF1A9D" w:rsidRPr="003250CA" w:rsidRDefault="00BF1A9D" w:rsidP="00BF1A9D">
            <w:pPr>
              <w:pStyle w:val="TableContents"/>
              <w:rPr>
                <w:rFonts w:ascii="Comic Sans MS" w:hAnsi="Comic Sans MS"/>
                <w:sz w:val="18"/>
                <w:szCs w:val="18"/>
              </w:rPr>
            </w:pPr>
            <w:r w:rsidRPr="003250CA">
              <w:rPr>
                <w:rFonts w:ascii="Comic Sans MS" w:hAnsi="Comic Sans MS"/>
                <w:sz w:val="18"/>
                <w:szCs w:val="18"/>
              </w:rPr>
              <w:t xml:space="preserve">The Magician’s Map </w:t>
            </w:r>
          </w:p>
          <w:p w14:paraId="27E25C4C" w14:textId="77777777" w:rsidR="00BF1A9D" w:rsidRPr="003250CA" w:rsidRDefault="00BF1A9D" w:rsidP="00BF1A9D">
            <w:pPr>
              <w:pStyle w:val="TableContents"/>
              <w:rPr>
                <w:rFonts w:ascii="Comic Sans MS" w:hAnsi="Comic Sans MS"/>
                <w:sz w:val="18"/>
                <w:szCs w:val="18"/>
              </w:rPr>
            </w:pPr>
            <w:r w:rsidRPr="003250CA">
              <w:rPr>
                <w:rFonts w:ascii="Comic Sans MS" w:hAnsi="Comic Sans MS"/>
                <w:sz w:val="18"/>
                <w:szCs w:val="18"/>
              </w:rPr>
              <w:t>The Magic Paintbrush</w:t>
            </w:r>
          </w:p>
          <w:p w14:paraId="31FB8A34" w14:textId="77777777" w:rsidR="002D3A5F" w:rsidRPr="003250CA" w:rsidRDefault="00BF1A9D" w:rsidP="00BF1A9D">
            <w:pPr>
              <w:rPr>
                <w:rFonts w:ascii="Comic Sans MS" w:hAnsi="Comic Sans MS"/>
                <w:sz w:val="18"/>
                <w:szCs w:val="18"/>
              </w:rPr>
            </w:pPr>
            <w:r w:rsidRPr="003250CA">
              <w:rPr>
                <w:rFonts w:ascii="Comic Sans MS" w:hAnsi="Comic Sans MS"/>
                <w:sz w:val="18"/>
                <w:szCs w:val="18"/>
              </w:rPr>
              <w:t>The Magic Potions shop</w:t>
            </w:r>
          </w:p>
          <w:p w14:paraId="19F1C861" w14:textId="77777777" w:rsidR="00BF1A9D" w:rsidRDefault="00BF1A9D" w:rsidP="00BF1A9D">
            <w:pPr>
              <w:rPr>
                <w:rFonts w:ascii="Comic Sans MS" w:hAnsi="Comic Sans MS"/>
                <w:sz w:val="18"/>
                <w:szCs w:val="18"/>
              </w:rPr>
            </w:pPr>
            <w:r w:rsidRPr="003250CA">
              <w:rPr>
                <w:rFonts w:ascii="Comic Sans MS" w:hAnsi="Comic Sans MS"/>
                <w:sz w:val="18"/>
                <w:szCs w:val="18"/>
              </w:rPr>
              <w:t>George’s Marvellous Medicine</w:t>
            </w:r>
          </w:p>
          <w:p w14:paraId="6BA102C2" w14:textId="77777777" w:rsidR="00633D6C" w:rsidRPr="003250CA" w:rsidRDefault="00633D6C" w:rsidP="00BF1A9D">
            <w:pPr>
              <w:rPr>
                <w:rFonts w:ascii="Comic Sans MS" w:hAnsi="Comic Sans MS"/>
                <w:sz w:val="18"/>
                <w:szCs w:val="18"/>
              </w:rPr>
            </w:pPr>
            <w:r>
              <w:rPr>
                <w:rFonts w:ascii="Comic Sans MS" w:hAnsi="Comic Sans MS"/>
                <w:sz w:val="18"/>
                <w:szCs w:val="18"/>
              </w:rPr>
              <w:t>The Mystery of the Missing Cake</w:t>
            </w:r>
          </w:p>
        </w:tc>
        <w:tc>
          <w:tcPr>
            <w:tcW w:w="2431" w:type="pct"/>
            <w:gridSpan w:val="2"/>
            <w:tcBorders>
              <w:left w:val="single" w:sz="4" w:space="0" w:color="auto"/>
              <w:right w:val="single" w:sz="4" w:space="0" w:color="auto"/>
            </w:tcBorders>
          </w:tcPr>
          <w:p w14:paraId="1AF3BE4C" w14:textId="77777777" w:rsidR="001D6366" w:rsidRPr="003250CA" w:rsidRDefault="004B4772" w:rsidP="001D6366">
            <w:pPr>
              <w:rPr>
                <w:rFonts w:ascii="Comic Sans MS" w:hAnsi="Comic Sans MS"/>
                <w:sz w:val="18"/>
                <w:szCs w:val="18"/>
              </w:rPr>
            </w:pPr>
            <w:r w:rsidRPr="003250CA">
              <w:rPr>
                <w:rFonts w:ascii="Comic Sans MS" w:hAnsi="Comic Sans MS"/>
                <w:sz w:val="18"/>
                <w:szCs w:val="18"/>
              </w:rPr>
              <w:t>Rec</w:t>
            </w:r>
            <w:r w:rsidR="00157DFE" w:rsidRPr="003250CA">
              <w:rPr>
                <w:rFonts w:ascii="Comic Sans MS" w:hAnsi="Comic Sans MS"/>
                <w:sz w:val="18"/>
                <w:szCs w:val="18"/>
              </w:rPr>
              <w:t>/Y1/2</w:t>
            </w:r>
          </w:p>
          <w:p w14:paraId="13D819CB" w14:textId="77777777" w:rsidR="00BF1A9D" w:rsidRPr="003250CA" w:rsidRDefault="00BF1A9D" w:rsidP="00BF1A9D">
            <w:pPr>
              <w:pStyle w:val="TableContents"/>
              <w:rPr>
                <w:rFonts w:ascii="Comic Sans MS" w:eastAsia="Comic Sans MS" w:hAnsi="Comic Sans MS" w:cs="Comic Sans MS"/>
                <w:sz w:val="18"/>
                <w:szCs w:val="18"/>
              </w:rPr>
            </w:pPr>
            <w:r w:rsidRPr="003250CA">
              <w:rPr>
                <w:rFonts w:ascii="Comic Sans MS" w:eastAsia="Comic Sans MS" w:hAnsi="Comic Sans MS" w:cs="Comic Sans MS"/>
                <w:sz w:val="18"/>
                <w:szCs w:val="18"/>
              </w:rPr>
              <w:t>Explore traditional tales- identify main features and their structure e.g. story openings, middle/beginning/end, characters- goodie/baddie, story language &amp; time connectives.</w:t>
            </w:r>
          </w:p>
          <w:p w14:paraId="64622C5A" w14:textId="77777777" w:rsidR="00AA1677" w:rsidRPr="003250CA" w:rsidRDefault="00AA1677" w:rsidP="00BF1A9D">
            <w:pPr>
              <w:pStyle w:val="TableContents"/>
              <w:rPr>
                <w:rFonts w:ascii="Comic Sans MS" w:hAnsi="Comic Sans MS"/>
                <w:sz w:val="18"/>
                <w:szCs w:val="18"/>
              </w:rPr>
            </w:pPr>
          </w:p>
          <w:p w14:paraId="254C6DF6" w14:textId="77777777" w:rsidR="00BF1A9D" w:rsidRPr="003250CA" w:rsidRDefault="00BF1A9D" w:rsidP="00BF1A9D">
            <w:pPr>
              <w:pStyle w:val="TableContents"/>
              <w:rPr>
                <w:rFonts w:ascii="Comic Sans MS" w:hAnsi="Comic Sans MS"/>
                <w:sz w:val="18"/>
                <w:szCs w:val="18"/>
              </w:rPr>
            </w:pPr>
            <w:r w:rsidRPr="003250CA">
              <w:rPr>
                <w:rFonts w:ascii="Comic Sans MS" w:hAnsi="Comic Sans MS"/>
                <w:sz w:val="18"/>
                <w:szCs w:val="18"/>
              </w:rPr>
              <w:t>Retell traditional tales and create our own (using story dice idea)</w:t>
            </w:r>
          </w:p>
          <w:p w14:paraId="0023341D" w14:textId="77777777" w:rsidR="00AA1677" w:rsidRPr="003250CA" w:rsidRDefault="00AA1677" w:rsidP="00BF1A9D">
            <w:pPr>
              <w:pStyle w:val="TableContents"/>
              <w:rPr>
                <w:rFonts w:ascii="Comic Sans MS" w:eastAsia="Comic Sans MS" w:hAnsi="Comic Sans MS" w:cs="Comic Sans MS"/>
                <w:sz w:val="18"/>
                <w:szCs w:val="18"/>
              </w:rPr>
            </w:pPr>
          </w:p>
          <w:p w14:paraId="6192E36C" w14:textId="77777777" w:rsidR="00BF1A9D" w:rsidRPr="003250CA" w:rsidRDefault="00BF1A9D" w:rsidP="00BF1A9D">
            <w:pPr>
              <w:pStyle w:val="TableContents"/>
              <w:rPr>
                <w:rFonts w:ascii="Comic Sans MS" w:eastAsia="Comic Sans MS" w:hAnsi="Comic Sans MS" w:cs="Comic Sans MS"/>
                <w:sz w:val="18"/>
                <w:szCs w:val="18"/>
              </w:rPr>
            </w:pPr>
            <w:r w:rsidRPr="003250CA">
              <w:rPr>
                <w:rFonts w:ascii="Comic Sans MS" w:eastAsia="Comic Sans MS" w:hAnsi="Comic Sans MS" w:cs="Comic Sans MS"/>
                <w:sz w:val="18"/>
                <w:szCs w:val="18"/>
              </w:rPr>
              <w:t>The Princess and the Pea- write a wanted poster for a princess with a character description.</w:t>
            </w:r>
          </w:p>
          <w:p w14:paraId="5B2B8A7D" w14:textId="77777777" w:rsidR="00AA1677" w:rsidRPr="003250CA" w:rsidRDefault="00AA1677" w:rsidP="00BF1A9D">
            <w:pPr>
              <w:pStyle w:val="TableContents"/>
              <w:tabs>
                <w:tab w:val="left" w:pos="3206"/>
              </w:tabs>
              <w:snapToGrid w:val="0"/>
              <w:rPr>
                <w:rFonts w:ascii="Comic Sans MS" w:eastAsia="Comic Sans MS" w:hAnsi="Comic Sans MS" w:cs="Comic Sans MS"/>
                <w:sz w:val="18"/>
                <w:szCs w:val="18"/>
              </w:rPr>
            </w:pPr>
          </w:p>
          <w:p w14:paraId="306CC6FC" w14:textId="77777777" w:rsidR="009C5C42" w:rsidRDefault="00BF1A9D" w:rsidP="00BF1A9D">
            <w:pPr>
              <w:pStyle w:val="TableContents"/>
              <w:tabs>
                <w:tab w:val="left" w:pos="3206"/>
              </w:tabs>
              <w:snapToGrid w:val="0"/>
              <w:rPr>
                <w:rFonts w:ascii="Comic Sans MS" w:eastAsia="Comic Sans MS" w:hAnsi="Comic Sans MS" w:cs="Comic Sans MS"/>
                <w:sz w:val="18"/>
                <w:szCs w:val="18"/>
              </w:rPr>
            </w:pPr>
            <w:r w:rsidRPr="003250CA">
              <w:rPr>
                <w:rFonts w:ascii="Comic Sans MS" w:eastAsia="Comic Sans MS" w:hAnsi="Comic Sans MS" w:cs="Comic Sans MS"/>
                <w:sz w:val="18"/>
                <w:szCs w:val="18"/>
              </w:rPr>
              <w:t>Write a factual recount of our castle trip.</w:t>
            </w:r>
          </w:p>
          <w:p w14:paraId="581A88C3" w14:textId="77777777" w:rsidR="00633D6C" w:rsidRDefault="00633D6C" w:rsidP="00BF1A9D">
            <w:pPr>
              <w:pStyle w:val="TableContents"/>
              <w:tabs>
                <w:tab w:val="left" w:pos="3206"/>
              </w:tabs>
              <w:snapToGrid w:val="0"/>
              <w:rPr>
                <w:rFonts w:ascii="Comic Sans MS" w:eastAsia="Comic Sans MS" w:hAnsi="Comic Sans MS" w:cs="Comic Sans MS"/>
                <w:sz w:val="18"/>
                <w:szCs w:val="18"/>
              </w:rPr>
            </w:pPr>
          </w:p>
          <w:p w14:paraId="0CFD8B2B" w14:textId="77777777" w:rsidR="00633D6C" w:rsidRDefault="00633D6C" w:rsidP="00BF1A9D">
            <w:pPr>
              <w:pStyle w:val="TableContents"/>
              <w:tabs>
                <w:tab w:val="left" w:pos="3206"/>
              </w:tabs>
              <w:snapToGrid w:val="0"/>
              <w:rPr>
                <w:rFonts w:ascii="Comic Sans MS" w:eastAsia="Comic Sans MS" w:hAnsi="Comic Sans MS" w:cs="Comic Sans MS"/>
                <w:sz w:val="18"/>
                <w:szCs w:val="18"/>
              </w:rPr>
            </w:pPr>
          </w:p>
          <w:p w14:paraId="75D09A6E" w14:textId="77777777" w:rsidR="00633D6C" w:rsidRPr="003250CA" w:rsidRDefault="00633D6C" w:rsidP="00BF1A9D">
            <w:pPr>
              <w:pStyle w:val="TableContents"/>
              <w:tabs>
                <w:tab w:val="left" w:pos="3206"/>
              </w:tabs>
              <w:snapToGrid w:val="0"/>
              <w:rPr>
                <w:rFonts w:ascii="Comic Sans MS" w:hAnsi="Comic Sans MS" w:cs="Comic Sans MS"/>
                <w:bCs/>
                <w:color w:val="000000"/>
                <w:sz w:val="18"/>
                <w:szCs w:val="18"/>
              </w:rPr>
            </w:pPr>
            <w:r>
              <w:rPr>
                <w:rFonts w:ascii="Comic Sans MS" w:eastAsia="Comic Sans MS" w:hAnsi="Comic Sans MS" w:cs="Comic Sans MS"/>
                <w:sz w:val="18"/>
                <w:szCs w:val="18"/>
              </w:rPr>
              <w:t>Writing predictions- what could happen next?</w:t>
            </w:r>
          </w:p>
        </w:tc>
        <w:tc>
          <w:tcPr>
            <w:tcW w:w="1458" w:type="pct"/>
            <w:tcBorders>
              <w:left w:val="single" w:sz="4" w:space="0" w:color="auto"/>
              <w:right w:val="double" w:sz="4" w:space="0" w:color="auto"/>
            </w:tcBorders>
          </w:tcPr>
          <w:p w14:paraId="5EC1556F" w14:textId="77777777" w:rsidR="00157DFE" w:rsidRPr="003250CA" w:rsidRDefault="004B4772" w:rsidP="0080336A">
            <w:pPr>
              <w:rPr>
                <w:rFonts w:ascii="Comic Sans MS" w:hAnsi="Comic Sans MS"/>
                <w:sz w:val="18"/>
                <w:szCs w:val="18"/>
              </w:rPr>
            </w:pPr>
            <w:r w:rsidRPr="003250CA">
              <w:rPr>
                <w:rFonts w:ascii="Comic Sans MS" w:hAnsi="Comic Sans MS"/>
                <w:sz w:val="18"/>
                <w:szCs w:val="18"/>
              </w:rPr>
              <w:t>Rec</w:t>
            </w:r>
            <w:r w:rsidR="00A609DE" w:rsidRPr="003250CA">
              <w:rPr>
                <w:rFonts w:ascii="Comic Sans MS" w:hAnsi="Comic Sans MS"/>
                <w:sz w:val="18"/>
                <w:szCs w:val="18"/>
              </w:rPr>
              <w:t>/</w:t>
            </w:r>
            <w:r w:rsidR="00157DFE" w:rsidRPr="003250CA">
              <w:rPr>
                <w:rFonts w:ascii="Comic Sans MS" w:hAnsi="Comic Sans MS"/>
                <w:sz w:val="18"/>
                <w:szCs w:val="18"/>
              </w:rPr>
              <w:t>Y1/2</w:t>
            </w:r>
          </w:p>
          <w:p w14:paraId="39F77DAF" w14:textId="77777777" w:rsidR="00A609DE" w:rsidRPr="003250CA" w:rsidRDefault="00A609DE" w:rsidP="0080336A">
            <w:pPr>
              <w:rPr>
                <w:rFonts w:ascii="Comic Sans MS" w:hAnsi="Comic Sans MS"/>
                <w:sz w:val="18"/>
                <w:szCs w:val="18"/>
              </w:rPr>
            </w:pPr>
            <w:r w:rsidRPr="003250CA">
              <w:rPr>
                <w:rFonts w:ascii="Comic Sans MS" w:hAnsi="Comic Sans MS"/>
                <w:sz w:val="18"/>
                <w:szCs w:val="18"/>
              </w:rPr>
              <w:t>Follow Sound Discovery for daily phonics.</w:t>
            </w:r>
          </w:p>
          <w:p w14:paraId="669D6DCD" w14:textId="77777777" w:rsidR="00A609DE" w:rsidRPr="003250CA" w:rsidRDefault="00A609DE" w:rsidP="0080336A">
            <w:pPr>
              <w:rPr>
                <w:rFonts w:ascii="Comic Sans MS" w:hAnsi="Comic Sans MS"/>
                <w:sz w:val="18"/>
                <w:szCs w:val="18"/>
              </w:rPr>
            </w:pPr>
          </w:p>
          <w:p w14:paraId="408A3966" w14:textId="77777777" w:rsidR="00A609DE" w:rsidRPr="003250CA" w:rsidRDefault="00A609DE" w:rsidP="0080336A">
            <w:pPr>
              <w:rPr>
                <w:rFonts w:ascii="Comic Sans MS" w:hAnsi="Comic Sans MS"/>
                <w:sz w:val="18"/>
                <w:szCs w:val="18"/>
              </w:rPr>
            </w:pPr>
            <w:r w:rsidRPr="003250CA">
              <w:rPr>
                <w:rFonts w:ascii="Comic Sans MS" w:hAnsi="Comic Sans MS"/>
                <w:sz w:val="18"/>
                <w:szCs w:val="18"/>
              </w:rPr>
              <w:t>Y1/2</w:t>
            </w:r>
          </w:p>
          <w:p w14:paraId="11C8D56D" w14:textId="77777777" w:rsidR="00EE0E6F" w:rsidRDefault="00EE0E6F" w:rsidP="0080336A">
            <w:pPr>
              <w:rPr>
                <w:rFonts w:ascii="Comic Sans MS" w:hAnsi="Comic Sans MS"/>
                <w:sz w:val="18"/>
                <w:szCs w:val="18"/>
              </w:rPr>
            </w:pPr>
            <w:r>
              <w:rPr>
                <w:rFonts w:ascii="Comic Sans MS" w:hAnsi="Comic Sans MS"/>
                <w:sz w:val="18"/>
                <w:szCs w:val="18"/>
              </w:rPr>
              <w:t>Explore adjectives</w:t>
            </w:r>
            <w:r w:rsidR="0052116A">
              <w:rPr>
                <w:rFonts w:ascii="Comic Sans MS" w:hAnsi="Comic Sans MS"/>
                <w:sz w:val="18"/>
                <w:szCs w:val="18"/>
              </w:rPr>
              <w:t xml:space="preserve">, </w:t>
            </w:r>
            <w:r>
              <w:rPr>
                <w:rFonts w:ascii="Comic Sans MS" w:hAnsi="Comic Sans MS"/>
                <w:sz w:val="18"/>
                <w:szCs w:val="18"/>
              </w:rPr>
              <w:t>verbs</w:t>
            </w:r>
            <w:r w:rsidR="0052116A">
              <w:rPr>
                <w:rFonts w:ascii="Comic Sans MS" w:hAnsi="Comic Sans MS"/>
                <w:sz w:val="18"/>
                <w:szCs w:val="18"/>
              </w:rPr>
              <w:t xml:space="preserve"> an adverbs</w:t>
            </w:r>
            <w:r>
              <w:rPr>
                <w:rFonts w:ascii="Comic Sans MS" w:hAnsi="Comic Sans MS"/>
                <w:sz w:val="18"/>
                <w:szCs w:val="18"/>
              </w:rPr>
              <w:t>.</w:t>
            </w:r>
          </w:p>
          <w:p w14:paraId="60B06221" w14:textId="77777777" w:rsidR="00173FE8" w:rsidRPr="003250CA" w:rsidRDefault="00173FE8" w:rsidP="0080336A">
            <w:pPr>
              <w:rPr>
                <w:rFonts w:ascii="Comic Sans MS" w:hAnsi="Comic Sans MS"/>
                <w:sz w:val="18"/>
                <w:szCs w:val="18"/>
              </w:rPr>
            </w:pPr>
            <w:r w:rsidRPr="003250CA">
              <w:rPr>
                <w:rFonts w:ascii="Comic Sans MS" w:hAnsi="Comic Sans MS"/>
                <w:sz w:val="18"/>
                <w:szCs w:val="18"/>
              </w:rPr>
              <w:t>Write expanded noun phrases.</w:t>
            </w:r>
          </w:p>
          <w:p w14:paraId="69B17A48" w14:textId="77777777" w:rsidR="00AA1677" w:rsidRPr="003250CA" w:rsidRDefault="00AA1677" w:rsidP="0080336A">
            <w:pPr>
              <w:rPr>
                <w:rFonts w:ascii="Comic Sans MS" w:hAnsi="Comic Sans MS"/>
                <w:sz w:val="18"/>
                <w:szCs w:val="18"/>
              </w:rPr>
            </w:pPr>
            <w:r w:rsidRPr="003250CA">
              <w:rPr>
                <w:rFonts w:ascii="Comic Sans MS" w:hAnsi="Comic Sans MS"/>
                <w:sz w:val="18"/>
                <w:szCs w:val="18"/>
              </w:rPr>
              <w:t xml:space="preserve">Use subordinating &amp; </w:t>
            </w:r>
            <w:r w:rsidR="00F67C52" w:rsidRPr="003250CA">
              <w:rPr>
                <w:rFonts w:ascii="Comic Sans MS" w:hAnsi="Comic Sans MS"/>
                <w:sz w:val="18"/>
                <w:szCs w:val="18"/>
              </w:rPr>
              <w:t xml:space="preserve">coordinating conjunctions. </w:t>
            </w:r>
          </w:p>
          <w:p w14:paraId="58AD0461" w14:textId="77777777" w:rsidR="00F67C52" w:rsidRPr="003250CA" w:rsidRDefault="00F67C52" w:rsidP="0080336A">
            <w:pPr>
              <w:rPr>
                <w:rFonts w:ascii="Comic Sans MS" w:hAnsi="Comic Sans MS"/>
                <w:sz w:val="18"/>
                <w:szCs w:val="18"/>
              </w:rPr>
            </w:pPr>
            <w:r w:rsidRPr="003250CA">
              <w:rPr>
                <w:rFonts w:ascii="Comic Sans MS" w:hAnsi="Comic Sans MS"/>
                <w:sz w:val="18"/>
                <w:szCs w:val="18"/>
              </w:rPr>
              <w:t>Identify sentences of different forms.</w:t>
            </w:r>
          </w:p>
          <w:p w14:paraId="008DF07B" w14:textId="77777777" w:rsidR="00173FE8" w:rsidRPr="003250CA" w:rsidRDefault="00173FE8" w:rsidP="0080336A">
            <w:pPr>
              <w:rPr>
                <w:rFonts w:ascii="Comic Sans MS" w:hAnsi="Comic Sans MS"/>
                <w:sz w:val="18"/>
                <w:szCs w:val="18"/>
              </w:rPr>
            </w:pPr>
            <w:r w:rsidRPr="003250CA">
              <w:rPr>
                <w:rFonts w:ascii="Comic Sans MS" w:hAnsi="Comic Sans MS"/>
                <w:sz w:val="18"/>
                <w:szCs w:val="18"/>
              </w:rPr>
              <w:t xml:space="preserve">Understand how to use question marks, exclamation marks, full stops, commas in lists and apostrophes for possession. </w:t>
            </w:r>
          </w:p>
          <w:p w14:paraId="604F6018" w14:textId="77777777" w:rsidR="00A3094E" w:rsidRDefault="004B4772" w:rsidP="00F67C52">
            <w:pPr>
              <w:rPr>
                <w:rFonts w:ascii="Comic Sans MS" w:hAnsi="Comic Sans MS"/>
                <w:sz w:val="18"/>
                <w:szCs w:val="18"/>
              </w:rPr>
            </w:pPr>
            <w:r w:rsidRPr="003250CA">
              <w:rPr>
                <w:rFonts w:ascii="Comic Sans MS" w:hAnsi="Comic Sans MS"/>
                <w:sz w:val="18"/>
                <w:szCs w:val="18"/>
              </w:rPr>
              <w:t>Spell words with suffixes and learn and apply spelling rules.</w:t>
            </w:r>
          </w:p>
          <w:p w14:paraId="60266883" w14:textId="77777777" w:rsidR="00F85109" w:rsidRPr="003250CA" w:rsidRDefault="00F85109" w:rsidP="00F67C52">
            <w:pPr>
              <w:rPr>
                <w:rFonts w:ascii="Comic Sans MS" w:hAnsi="Comic Sans MS"/>
                <w:sz w:val="18"/>
                <w:szCs w:val="18"/>
              </w:rPr>
            </w:pPr>
            <w:r>
              <w:rPr>
                <w:rFonts w:ascii="Comic Sans MS" w:hAnsi="Comic Sans MS"/>
                <w:sz w:val="18"/>
                <w:szCs w:val="18"/>
              </w:rPr>
              <w:t xml:space="preserve">Maintain the correct tense throughout a piece of writing. </w:t>
            </w:r>
          </w:p>
        </w:tc>
      </w:tr>
      <w:tr w:rsidR="0080336A" w:rsidRPr="007D2247" w14:paraId="1AE7AC96" w14:textId="77777777" w:rsidTr="00CF07B8">
        <w:tc>
          <w:tcPr>
            <w:tcW w:w="1111" w:type="pct"/>
            <w:vMerge w:val="restart"/>
            <w:tcBorders>
              <w:left w:val="double" w:sz="4" w:space="0" w:color="auto"/>
              <w:right w:val="single" w:sz="4" w:space="0" w:color="auto"/>
            </w:tcBorders>
          </w:tcPr>
          <w:p w14:paraId="3ADEF054" w14:textId="77777777" w:rsidR="0080336A" w:rsidRPr="003250CA" w:rsidRDefault="0080336A" w:rsidP="0080336A">
            <w:pPr>
              <w:tabs>
                <w:tab w:val="left" w:pos="3840"/>
              </w:tabs>
              <w:rPr>
                <w:rFonts w:ascii="Comic Sans MS" w:hAnsi="Comic Sans MS"/>
                <w:sz w:val="18"/>
                <w:szCs w:val="18"/>
              </w:rPr>
            </w:pPr>
            <w:r w:rsidRPr="003250CA">
              <w:rPr>
                <w:rFonts w:ascii="Comic Sans MS" w:hAnsi="Comic Sans MS"/>
                <w:sz w:val="18"/>
                <w:szCs w:val="18"/>
              </w:rPr>
              <w:t>Tiered vocabulary</w:t>
            </w:r>
          </w:p>
        </w:tc>
        <w:tc>
          <w:tcPr>
            <w:tcW w:w="3889" w:type="pct"/>
            <w:gridSpan w:val="3"/>
            <w:tcBorders>
              <w:left w:val="single" w:sz="4" w:space="0" w:color="auto"/>
              <w:right w:val="double" w:sz="4" w:space="0" w:color="auto"/>
            </w:tcBorders>
          </w:tcPr>
          <w:p w14:paraId="15B6A514" w14:textId="77777777" w:rsidR="0080336A" w:rsidRPr="003250CA" w:rsidRDefault="003C42A9" w:rsidP="0080336A">
            <w:pPr>
              <w:tabs>
                <w:tab w:val="left" w:pos="3840"/>
              </w:tabs>
              <w:rPr>
                <w:rFonts w:ascii="Comic Sans MS" w:hAnsi="Comic Sans MS"/>
                <w:sz w:val="18"/>
                <w:szCs w:val="18"/>
              </w:rPr>
            </w:pPr>
            <w:r>
              <w:rPr>
                <w:rFonts w:ascii="Comic Sans MS" w:hAnsi="Comic Sans MS"/>
                <w:sz w:val="18"/>
                <w:szCs w:val="18"/>
              </w:rPr>
              <w:t xml:space="preserve">transform element of surprise  wonder  unknown   enchanted    mysterious   wonderful   puzzling  vivid   portal   lair  island  gargoyle  cryptic   vanish   disappear    appear   bewildered   amazed   </w:t>
            </w:r>
          </w:p>
        </w:tc>
      </w:tr>
      <w:tr w:rsidR="0080336A" w:rsidRPr="007D2247" w14:paraId="3766D63D" w14:textId="77777777" w:rsidTr="00CF07B8">
        <w:tc>
          <w:tcPr>
            <w:tcW w:w="1111" w:type="pct"/>
            <w:vMerge/>
            <w:tcBorders>
              <w:left w:val="double" w:sz="4" w:space="0" w:color="auto"/>
              <w:right w:val="single" w:sz="4" w:space="0" w:color="auto"/>
            </w:tcBorders>
          </w:tcPr>
          <w:p w14:paraId="44D4B26F" w14:textId="77777777" w:rsidR="0080336A" w:rsidRPr="003250CA" w:rsidRDefault="0080336A" w:rsidP="0080336A">
            <w:pPr>
              <w:rPr>
                <w:rFonts w:ascii="Comic Sans MS" w:hAnsi="Comic Sans MS"/>
                <w:sz w:val="18"/>
                <w:szCs w:val="18"/>
              </w:rPr>
            </w:pPr>
          </w:p>
        </w:tc>
        <w:tc>
          <w:tcPr>
            <w:tcW w:w="3889" w:type="pct"/>
            <w:gridSpan w:val="3"/>
            <w:tcBorders>
              <w:left w:val="single" w:sz="4" w:space="0" w:color="auto"/>
              <w:right w:val="double" w:sz="4" w:space="0" w:color="auto"/>
            </w:tcBorders>
          </w:tcPr>
          <w:p w14:paraId="2ECE3227" w14:textId="77777777" w:rsidR="0080336A" w:rsidRPr="003250CA" w:rsidRDefault="00F67C52" w:rsidP="0080336A">
            <w:pPr>
              <w:rPr>
                <w:rFonts w:ascii="Comic Sans MS" w:hAnsi="Comic Sans MS"/>
                <w:sz w:val="18"/>
                <w:szCs w:val="18"/>
              </w:rPr>
            </w:pPr>
            <w:r w:rsidRPr="003250CA">
              <w:rPr>
                <w:rFonts w:ascii="Comic Sans MS" w:hAnsi="Comic Sans MS"/>
                <w:sz w:val="18"/>
                <w:szCs w:val="18"/>
              </w:rPr>
              <w:t>Magic magical mystery mysterious palace</w:t>
            </w:r>
            <w:r w:rsidR="003C42A9">
              <w:rPr>
                <w:rFonts w:ascii="Comic Sans MS" w:hAnsi="Comic Sans MS"/>
                <w:sz w:val="18"/>
                <w:szCs w:val="18"/>
              </w:rPr>
              <w:t xml:space="preserve"> powerful spell marvellous potion fantasy </w:t>
            </w:r>
          </w:p>
        </w:tc>
      </w:tr>
      <w:tr w:rsidR="0080336A" w:rsidRPr="007D2247" w14:paraId="75C0FB0F" w14:textId="77777777" w:rsidTr="00CF07B8">
        <w:tc>
          <w:tcPr>
            <w:tcW w:w="1111" w:type="pct"/>
            <w:vMerge/>
            <w:tcBorders>
              <w:left w:val="double" w:sz="4" w:space="0" w:color="auto"/>
              <w:bottom w:val="single" w:sz="4" w:space="0" w:color="auto"/>
              <w:right w:val="single" w:sz="4" w:space="0" w:color="auto"/>
            </w:tcBorders>
          </w:tcPr>
          <w:p w14:paraId="7F35B45A" w14:textId="77777777" w:rsidR="0080336A" w:rsidRPr="003250CA" w:rsidRDefault="0080336A" w:rsidP="0080336A">
            <w:pPr>
              <w:rPr>
                <w:rFonts w:ascii="Comic Sans MS" w:hAnsi="Comic Sans MS"/>
                <w:sz w:val="18"/>
                <w:szCs w:val="18"/>
              </w:rPr>
            </w:pPr>
          </w:p>
        </w:tc>
        <w:tc>
          <w:tcPr>
            <w:tcW w:w="3889" w:type="pct"/>
            <w:gridSpan w:val="3"/>
            <w:tcBorders>
              <w:left w:val="single" w:sz="4" w:space="0" w:color="auto"/>
              <w:right w:val="double" w:sz="4" w:space="0" w:color="auto"/>
            </w:tcBorders>
          </w:tcPr>
          <w:p w14:paraId="4A54EADD" w14:textId="77777777" w:rsidR="00A3094E" w:rsidRDefault="00F67C52" w:rsidP="00DE43D7">
            <w:pPr>
              <w:rPr>
                <w:rFonts w:ascii="Comic Sans MS" w:hAnsi="Comic Sans MS"/>
                <w:sz w:val="18"/>
                <w:szCs w:val="18"/>
              </w:rPr>
            </w:pPr>
            <w:r w:rsidRPr="003250CA">
              <w:rPr>
                <w:rFonts w:ascii="Comic Sans MS" w:hAnsi="Comic Sans MS"/>
                <w:sz w:val="18"/>
                <w:szCs w:val="18"/>
              </w:rPr>
              <w:t xml:space="preserve">Castle </w:t>
            </w:r>
            <w:r w:rsidR="003C42A9">
              <w:rPr>
                <w:rFonts w:ascii="Comic Sans MS" w:hAnsi="Comic Sans MS"/>
                <w:sz w:val="18"/>
                <w:szCs w:val="18"/>
              </w:rPr>
              <w:t xml:space="preserve">  troll   witch   magician   giant   unicorn   maze  clues </w:t>
            </w:r>
          </w:p>
          <w:p w14:paraId="36C2F807" w14:textId="77777777" w:rsidR="00A3094E" w:rsidRPr="003250CA" w:rsidRDefault="00A3094E" w:rsidP="00DE43D7">
            <w:pPr>
              <w:rPr>
                <w:rFonts w:ascii="Comic Sans MS" w:hAnsi="Comic Sans MS"/>
                <w:sz w:val="18"/>
                <w:szCs w:val="18"/>
              </w:rPr>
            </w:pPr>
          </w:p>
          <w:p w14:paraId="70B1F2EA" w14:textId="77777777" w:rsidR="00A3094E" w:rsidRPr="003250CA" w:rsidRDefault="00A3094E" w:rsidP="00DE43D7">
            <w:pPr>
              <w:rPr>
                <w:rFonts w:ascii="Comic Sans MS" w:hAnsi="Comic Sans MS"/>
                <w:sz w:val="18"/>
                <w:szCs w:val="18"/>
              </w:rPr>
            </w:pPr>
          </w:p>
        </w:tc>
      </w:tr>
      <w:tr w:rsidR="0080336A" w:rsidRPr="007D2247" w14:paraId="6466FD02" w14:textId="77777777" w:rsidTr="00174E51">
        <w:tc>
          <w:tcPr>
            <w:tcW w:w="5000" w:type="pct"/>
            <w:gridSpan w:val="4"/>
            <w:tcBorders>
              <w:left w:val="double" w:sz="4" w:space="0" w:color="auto"/>
              <w:right w:val="double" w:sz="4" w:space="0" w:color="auto"/>
            </w:tcBorders>
            <w:shd w:val="clear" w:color="auto" w:fill="E2EFD9" w:themeFill="accent6" w:themeFillTint="33"/>
          </w:tcPr>
          <w:p w14:paraId="076C58A0" w14:textId="77777777" w:rsidR="0080336A" w:rsidRPr="00B54250" w:rsidRDefault="001020D1" w:rsidP="001020D1">
            <w:pPr>
              <w:jc w:val="center"/>
              <w:rPr>
                <w:rFonts w:ascii="Comic Sans MS" w:hAnsi="Comic Sans MS"/>
                <w:b/>
                <w:sz w:val="28"/>
                <w:szCs w:val="28"/>
              </w:rPr>
            </w:pPr>
            <w:r w:rsidRPr="00B54250">
              <w:rPr>
                <w:rFonts w:ascii="Comic Sans MS" w:hAnsi="Comic Sans MS"/>
                <w:b/>
                <w:sz w:val="28"/>
                <w:szCs w:val="28"/>
              </w:rPr>
              <w:lastRenderedPageBreak/>
              <w:t>Numeracy</w:t>
            </w:r>
          </w:p>
          <w:p w14:paraId="6290B46F" w14:textId="77777777" w:rsidR="001020D1" w:rsidRPr="007D2247" w:rsidRDefault="001020D1" w:rsidP="001020D1">
            <w:pPr>
              <w:jc w:val="center"/>
              <w:rPr>
                <w:rFonts w:ascii="Twinkl Cursive Looped Thin" w:hAnsi="Twinkl Cursive Looped Thin"/>
                <w:sz w:val="20"/>
                <w:szCs w:val="20"/>
              </w:rPr>
            </w:pPr>
          </w:p>
        </w:tc>
      </w:tr>
      <w:tr w:rsidR="001020D1" w:rsidRPr="007D2247" w14:paraId="767730E4" w14:textId="77777777" w:rsidTr="00174E51">
        <w:tc>
          <w:tcPr>
            <w:tcW w:w="5000" w:type="pct"/>
            <w:gridSpan w:val="4"/>
            <w:tcBorders>
              <w:left w:val="double" w:sz="4" w:space="0" w:color="auto"/>
              <w:right w:val="double" w:sz="4" w:space="0" w:color="auto"/>
            </w:tcBorders>
          </w:tcPr>
          <w:p w14:paraId="5E052B23" w14:textId="77777777" w:rsidR="003250CA" w:rsidRDefault="00F67C52" w:rsidP="00F67C52">
            <w:pPr>
              <w:pStyle w:val="TableContents"/>
              <w:spacing w:line="259" w:lineRule="auto"/>
              <w:rPr>
                <w:rFonts w:ascii="Comic Sans MS" w:eastAsia="Comic Sans MS" w:hAnsi="Comic Sans MS" w:cs="Comic Sans MS"/>
                <w:sz w:val="18"/>
                <w:szCs w:val="18"/>
              </w:rPr>
            </w:pPr>
            <w:r w:rsidRPr="003250CA">
              <w:rPr>
                <w:rFonts w:ascii="Comic Sans MS" w:eastAsia="Comic Sans MS" w:hAnsi="Comic Sans MS" w:cs="Comic Sans MS"/>
                <w:sz w:val="18"/>
                <w:szCs w:val="18"/>
              </w:rPr>
              <w:t xml:space="preserve">Rec: </w:t>
            </w:r>
            <w:r w:rsidR="003250CA">
              <w:rPr>
                <w:rFonts w:ascii="Comic Sans MS" w:eastAsia="Comic Sans MS" w:hAnsi="Comic Sans MS" w:cs="Comic Sans MS"/>
                <w:sz w:val="18"/>
                <w:szCs w:val="18"/>
              </w:rPr>
              <w:t>Number and Shape.</w:t>
            </w:r>
          </w:p>
          <w:p w14:paraId="0754CFC2" w14:textId="77777777" w:rsidR="001020D1" w:rsidRDefault="00F67C52" w:rsidP="00F67C52">
            <w:pPr>
              <w:pStyle w:val="TableContents"/>
              <w:spacing w:line="259" w:lineRule="auto"/>
              <w:rPr>
                <w:rFonts w:ascii="Comic Sans MS" w:eastAsia="Comic Sans MS" w:hAnsi="Comic Sans MS" w:cs="Comic Sans MS"/>
                <w:sz w:val="18"/>
                <w:szCs w:val="18"/>
              </w:rPr>
            </w:pPr>
            <w:r w:rsidRPr="003250CA">
              <w:rPr>
                <w:rFonts w:ascii="Comic Sans MS" w:eastAsia="Comic Sans MS" w:hAnsi="Comic Sans MS" w:cs="Comic Sans MS"/>
                <w:sz w:val="18"/>
                <w:szCs w:val="18"/>
              </w:rPr>
              <w:t>Count beyond ten. Explore and represent patterns within numbers up to 10, including evens and odds, double facts and how quantities can be distributed equally (ELG) Select, rotate and manipulate shapes to develop spatial reasoning skills. Compose and decompose shapes so that children recognise a shape can have other shapes within it, just as numbers can. Explore the composition of numbers to 10. Automatically recall number bonds for numbers 0–5 and some to 10.</w:t>
            </w:r>
          </w:p>
          <w:p w14:paraId="5BB30A7C" w14:textId="77777777" w:rsidR="00633D6C" w:rsidRDefault="00633D6C" w:rsidP="00F67C52">
            <w:pPr>
              <w:pStyle w:val="TableContents"/>
              <w:spacing w:line="259" w:lineRule="auto"/>
              <w:rPr>
                <w:rFonts w:ascii="Comic Sans MS" w:eastAsia="Comic Sans MS" w:hAnsi="Comic Sans MS" w:cs="Comic Sans MS"/>
                <w:sz w:val="18"/>
                <w:szCs w:val="18"/>
              </w:rPr>
            </w:pPr>
          </w:p>
          <w:p w14:paraId="7EA61C0C" w14:textId="77777777" w:rsidR="00633D6C" w:rsidRDefault="00633D6C" w:rsidP="00633D6C">
            <w:pPr>
              <w:rPr>
                <w:rFonts w:ascii="Comic Sans MS" w:eastAsia="Comic Sans MS" w:hAnsi="Comic Sans MS" w:cs="Comic Sans MS"/>
                <w:sz w:val="18"/>
                <w:szCs w:val="18"/>
              </w:rPr>
            </w:pPr>
            <w:r>
              <w:rPr>
                <w:rFonts w:ascii="Comic Sans MS" w:eastAsia="Comic Sans MS" w:hAnsi="Comic Sans MS" w:cs="Comic Sans MS"/>
                <w:sz w:val="18"/>
                <w:szCs w:val="18"/>
              </w:rPr>
              <w:t xml:space="preserve">Key Vocabulary: turn, rotate, sequence, pattern, even, odd, doubles, equal, same as, 2D shapes- square, triangle, rectangle, circle. 3D shapes, cube, cuboid, cylinder. </w:t>
            </w:r>
          </w:p>
          <w:p w14:paraId="458EF2DE" w14:textId="77777777" w:rsidR="00B47C8B" w:rsidRPr="003250CA" w:rsidRDefault="00B47C8B" w:rsidP="00633D6C">
            <w:pPr>
              <w:rPr>
                <w:rFonts w:ascii="Comic Sans MS" w:eastAsia="Comic Sans MS" w:hAnsi="Comic Sans MS" w:cs="Comic Sans MS"/>
                <w:sz w:val="16"/>
                <w:szCs w:val="16"/>
              </w:rPr>
            </w:pPr>
            <w:r>
              <w:rPr>
                <w:noProof/>
                <w:lang w:eastAsia="en-GB"/>
              </w:rPr>
              <w:drawing>
                <wp:inline distT="0" distB="0" distL="0" distR="0" wp14:anchorId="1F792201" wp14:editId="051A32DE">
                  <wp:extent cx="6096000" cy="386195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0441" t="11231" r="21061" b="22858"/>
                          <a:stretch/>
                        </pic:blipFill>
                        <pic:spPr bwMode="auto">
                          <a:xfrm>
                            <a:off x="0" y="0"/>
                            <a:ext cx="6107938" cy="3869518"/>
                          </a:xfrm>
                          <a:prstGeom prst="rect">
                            <a:avLst/>
                          </a:prstGeom>
                          <a:ln>
                            <a:noFill/>
                          </a:ln>
                          <a:extLst>
                            <a:ext uri="{53640926-AAD7-44D8-BBD7-CCE9431645EC}">
                              <a14:shadowObscured xmlns:a14="http://schemas.microsoft.com/office/drawing/2010/main"/>
                            </a:ext>
                          </a:extLst>
                        </pic:spPr>
                      </pic:pic>
                    </a:graphicData>
                  </a:graphic>
                </wp:inline>
              </w:drawing>
            </w:r>
          </w:p>
          <w:p w14:paraId="180807E4" w14:textId="77777777" w:rsidR="00633D6C" w:rsidRDefault="00633D6C" w:rsidP="00F67C52">
            <w:pPr>
              <w:pStyle w:val="TableContents"/>
              <w:spacing w:line="259" w:lineRule="auto"/>
              <w:rPr>
                <w:rFonts w:ascii="Comic Sans MS" w:eastAsia="Comic Sans MS" w:hAnsi="Comic Sans MS" w:cs="Comic Sans MS"/>
                <w:sz w:val="18"/>
                <w:szCs w:val="18"/>
              </w:rPr>
            </w:pPr>
          </w:p>
          <w:p w14:paraId="0723761F" w14:textId="77777777" w:rsidR="00633D6C" w:rsidRPr="003250CA" w:rsidRDefault="00B47C8B" w:rsidP="00F67C52">
            <w:pPr>
              <w:pStyle w:val="TableContents"/>
              <w:spacing w:line="259" w:lineRule="auto"/>
              <w:rPr>
                <w:rFonts w:ascii="Comic Sans MS" w:eastAsia="Comic Sans MS" w:hAnsi="Comic Sans MS" w:cs="Comic Sans MS"/>
                <w:sz w:val="18"/>
                <w:szCs w:val="18"/>
              </w:rPr>
            </w:pPr>
            <w:r>
              <w:rPr>
                <w:noProof/>
                <w:lang w:eastAsia="en-GB"/>
              </w:rPr>
              <w:lastRenderedPageBreak/>
              <w:drawing>
                <wp:inline distT="0" distB="0" distL="0" distR="0" wp14:anchorId="591E3275" wp14:editId="76829B1A">
                  <wp:extent cx="6177915" cy="34169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68" t="28374" r="20786" b="12649"/>
                          <a:stretch/>
                        </pic:blipFill>
                        <pic:spPr bwMode="auto">
                          <a:xfrm>
                            <a:off x="0" y="0"/>
                            <a:ext cx="6195587" cy="3426709"/>
                          </a:xfrm>
                          <a:prstGeom prst="rect">
                            <a:avLst/>
                          </a:prstGeom>
                          <a:ln>
                            <a:noFill/>
                          </a:ln>
                          <a:extLst>
                            <a:ext uri="{53640926-AAD7-44D8-BBD7-CCE9431645EC}">
                              <a14:shadowObscured xmlns:a14="http://schemas.microsoft.com/office/drawing/2010/main"/>
                            </a:ext>
                          </a:extLst>
                        </pic:spPr>
                      </pic:pic>
                    </a:graphicData>
                  </a:graphic>
                </wp:inline>
              </w:drawing>
            </w:r>
          </w:p>
        </w:tc>
      </w:tr>
      <w:tr w:rsidR="001020D1" w:rsidRPr="007D2247" w14:paraId="44E39701" w14:textId="77777777" w:rsidTr="00174E51">
        <w:tc>
          <w:tcPr>
            <w:tcW w:w="5000" w:type="pct"/>
            <w:gridSpan w:val="4"/>
            <w:tcBorders>
              <w:left w:val="double" w:sz="4" w:space="0" w:color="auto"/>
              <w:right w:val="double" w:sz="4" w:space="0" w:color="auto"/>
            </w:tcBorders>
          </w:tcPr>
          <w:p w14:paraId="559B8C6B" w14:textId="77777777" w:rsidR="003250CA" w:rsidRPr="003250CA" w:rsidRDefault="003250CA" w:rsidP="003250CA">
            <w:pPr>
              <w:spacing w:line="259" w:lineRule="auto"/>
              <w:rPr>
                <w:rFonts w:ascii="Comic Sans MS" w:eastAsia="Comic Sans MS" w:hAnsi="Comic Sans MS" w:cs="Comic Sans MS"/>
                <w:sz w:val="18"/>
                <w:szCs w:val="18"/>
              </w:rPr>
            </w:pPr>
            <w:r w:rsidRPr="003250CA">
              <w:rPr>
                <w:rFonts w:ascii="Comic Sans MS" w:eastAsia="Comic Sans MS" w:hAnsi="Comic Sans MS" w:cs="Comic Sans MS"/>
                <w:sz w:val="18"/>
                <w:szCs w:val="18"/>
              </w:rPr>
              <w:lastRenderedPageBreak/>
              <w:t>Y1: Addition &amp; Subtraction.</w:t>
            </w:r>
          </w:p>
          <w:p w14:paraId="4B66CCCC" w14:textId="77777777" w:rsidR="003250CA" w:rsidRPr="003250CA" w:rsidRDefault="003250CA" w:rsidP="003250CA">
            <w:pPr>
              <w:spacing w:line="257" w:lineRule="auto"/>
              <w:rPr>
                <w:rFonts w:ascii="Comic Sans MS" w:eastAsia="Comic Sans MS" w:hAnsi="Comic Sans MS" w:cs="Comic Sans MS"/>
                <w:sz w:val="18"/>
                <w:szCs w:val="18"/>
              </w:rPr>
            </w:pPr>
            <w:r w:rsidRPr="003250CA">
              <w:rPr>
                <w:rFonts w:ascii="Comic Sans MS" w:eastAsia="Comic Sans MS" w:hAnsi="Comic Sans MS" w:cs="Comic Sans MS"/>
                <w:sz w:val="18"/>
                <w:szCs w:val="18"/>
              </w:rPr>
              <w:t>Read, write and interpret mathematical statements involving addition (+), subtraction (–) and equals (=) signs. Represent and use number bonds and related subtraction facts within 20. Add and subtract numbers to 20, including zero. Solve one-step problems that involve addition and subtraction, using concrete objects and pictorial representations, and missing number problems.</w:t>
            </w:r>
          </w:p>
          <w:p w14:paraId="41CB857A" w14:textId="77777777" w:rsidR="003250CA" w:rsidRPr="003250CA" w:rsidRDefault="003250CA" w:rsidP="003250CA">
            <w:pPr>
              <w:pStyle w:val="TableContents"/>
              <w:spacing w:line="259" w:lineRule="auto"/>
              <w:rPr>
                <w:rFonts w:ascii="Comic Sans MS" w:eastAsia="Comic Sans MS" w:hAnsi="Comic Sans MS" w:cs="Comic Sans MS"/>
                <w:sz w:val="18"/>
                <w:szCs w:val="18"/>
              </w:rPr>
            </w:pPr>
            <w:r w:rsidRPr="003250CA">
              <w:rPr>
                <w:rFonts w:ascii="Comic Sans MS" w:eastAsia="Comic Sans MS" w:hAnsi="Comic Sans MS" w:cs="Comic Sans MS"/>
                <w:sz w:val="18"/>
                <w:szCs w:val="18"/>
              </w:rPr>
              <w:t xml:space="preserve">Number/Place Value. </w:t>
            </w:r>
          </w:p>
          <w:p w14:paraId="37CC6B38" w14:textId="77777777" w:rsidR="00B05847" w:rsidRDefault="003250CA" w:rsidP="003250CA">
            <w:pPr>
              <w:pStyle w:val="TableContents"/>
              <w:spacing w:line="259" w:lineRule="auto"/>
              <w:rPr>
                <w:rFonts w:ascii="Comic Sans MS" w:eastAsia="Comic Sans MS" w:hAnsi="Comic Sans MS" w:cs="Comic Sans MS"/>
                <w:sz w:val="18"/>
                <w:szCs w:val="18"/>
              </w:rPr>
            </w:pPr>
            <w:r w:rsidRPr="003250CA">
              <w:rPr>
                <w:rFonts w:ascii="Comic Sans MS" w:eastAsia="Comic Sans MS" w:hAnsi="Comic Sans MS" w:cs="Comic Sans MS"/>
                <w:sz w:val="18"/>
                <w:szCs w:val="18"/>
              </w:rPr>
              <w:t>Count to 50, forwards and backwards, beginning with 0 or 1, or from any given number. Given a number, identify one more and one less (within 50) Identify and represent numbers using objects and pictorial representations including the number line, and use the language of: equal to, more than, less than (fewer), most, least. Read and write numbers from 1 to 50 in numerals.</w:t>
            </w:r>
          </w:p>
          <w:p w14:paraId="383A0B47" w14:textId="77777777" w:rsidR="00633D6C" w:rsidRDefault="00633D6C" w:rsidP="003250CA">
            <w:pPr>
              <w:pStyle w:val="TableContents"/>
              <w:spacing w:line="259" w:lineRule="auto"/>
              <w:rPr>
                <w:rFonts w:ascii="Comic Sans MS" w:eastAsia="Comic Sans MS" w:hAnsi="Comic Sans MS" w:cs="Comic Sans MS"/>
                <w:sz w:val="18"/>
                <w:szCs w:val="18"/>
              </w:rPr>
            </w:pPr>
          </w:p>
          <w:p w14:paraId="25CF64A8" w14:textId="77777777" w:rsidR="00633D6C" w:rsidRDefault="00633D6C" w:rsidP="00633D6C">
            <w:pPr>
              <w:rPr>
                <w:rFonts w:ascii="Comic Sans MS" w:eastAsia="Comic Sans MS" w:hAnsi="Comic Sans MS" w:cs="Comic Sans MS"/>
                <w:sz w:val="18"/>
                <w:szCs w:val="18"/>
              </w:rPr>
            </w:pPr>
            <w:r>
              <w:rPr>
                <w:rFonts w:ascii="Comic Sans MS" w:eastAsia="Comic Sans MS" w:hAnsi="Comic Sans MS" w:cs="Comic Sans MS"/>
                <w:sz w:val="18"/>
                <w:szCs w:val="18"/>
              </w:rPr>
              <w:t xml:space="preserve">Key Vocabulary: tens, units, less, more, compare, same as, more than, less than, 2 more, 3 more etc. 2 less, 4 less etc. </w:t>
            </w:r>
          </w:p>
          <w:p w14:paraId="20554DE9" w14:textId="77777777" w:rsidR="00633D6C" w:rsidRPr="003250CA" w:rsidRDefault="00633D6C" w:rsidP="00633D6C">
            <w:pPr>
              <w:rPr>
                <w:rFonts w:ascii="Comic Sans MS" w:eastAsia="Comic Sans MS" w:hAnsi="Comic Sans MS" w:cs="Comic Sans MS"/>
                <w:sz w:val="16"/>
                <w:szCs w:val="16"/>
              </w:rPr>
            </w:pPr>
            <w:r>
              <w:rPr>
                <w:rFonts w:ascii="Comic Sans MS" w:eastAsia="Comic Sans MS" w:hAnsi="Comic Sans MS" w:cs="Comic Sans MS"/>
                <w:sz w:val="18"/>
                <w:szCs w:val="18"/>
              </w:rPr>
              <w:t xml:space="preserve">add, more than, plus, subtract, take away, less than, equals, number line, number square, one more, one less, ten more, ten less. </w:t>
            </w:r>
          </w:p>
          <w:p w14:paraId="039AA510" w14:textId="77777777" w:rsidR="00633D6C" w:rsidRDefault="00B47C8B" w:rsidP="00633D6C">
            <w:pPr>
              <w:pStyle w:val="TableContents"/>
              <w:spacing w:line="259" w:lineRule="auto"/>
              <w:rPr>
                <w:rFonts w:ascii="Comic Sans MS" w:eastAsia="Comic Sans MS" w:hAnsi="Comic Sans MS" w:cs="Comic Sans MS"/>
                <w:sz w:val="16"/>
                <w:szCs w:val="16"/>
              </w:rPr>
            </w:pPr>
            <w:r>
              <w:rPr>
                <w:noProof/>
                <w:lang w:eastAsia="en-GB"/>
              </w:rPr>
              <w:lastRenderedPageBreak/>
              <w:drawing>
                <wp:inline distT="0" distB="0" distL="0" distR="0" wp14:anchorId="0B85242B" wp14:editId="0DC93282">
                  <wp:extent cx="6265628" cy="3218879"/>
                  <wp:effectExtent l="0" t="0" r="190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9847" t="21466" r="20194" b="23751"/>
                          <a:stretch/>
                        </pic:blipFill>
                        <pic:spPr bwMode="auto">
                          <a:xfrm>
                            <a:off x="0" y="0"/>
                            <a:ext cx="6283692" cy="3228159"/>
                          </a:xfrm>
                          <a:prstGeom prst="rect">
                            <a:avLst/>
                          </a:prstGeom>
                          <a:ln>
                            <a:noFill/>
                          </a:ln>
                          <a:extLst>
                            <a:ext uri="{53640926-AAD7-44D8-BBD7-CCE9431645EC}">
                              <a14:shadowObscured xmlns:a14="http://schemas.microsoft.com/office/drawing/2010/main"/>
                            </a:ext>
                          </a:extLst>
                        </pic:spPr>
                      </pic:pic>
                    </a:graphicData>
                  </a:graphic>
                </wp:inline>
              </w:drawing>
            </w:r>
          </w:p>
          <w:p w14:paraId="5EBAF9E1" w14:textId="77777777" w:rsidR="00B47C8B" w:rsidRDefault="00B47C8B" w:rsidP="00633D6C">
            <w:pPr>
              <w:pStyle w:val="TableContents"/>
              <w:spacing w:line="259" w:lineRule="auto"/>
              <w:rPr>
                <w:rFonts w:ascii="Comic Sans MS" w:eastAsia="Comic Sans MS" w:hAnsi="Comic Sans MS" w:cs="Comic Sans MS"/>
                <w:sz w:val="16"/>
                <w:szCs w:val="16"/>
              </w:rPr>
            </w:pPr>
          </w:p>
          <w:p w14:paraId="461106E1" w14:textId="77777777" w:rsidR="00B47C8B" w:rsidRDefault="00B47C8B" w:rsidP="00633D6C">
            <w:pPr>
              <w:pStyle w:val="TableContents"/>
              <w:spacing w:line="259" w:lineRule="auto"/>
              <w:rPr>
                <w:rFonts w:ascii="Comic Sans MS" w:eastAsia="Comic Sans MS" w:hAnsi="Comic Sans MS" w:cs="Comic Sans MS"/>
                <w:b/>
                <w:sz w:val="16"/>
                <w:szCs w:val="16"/>
              </w:rPr>
            </w:pPr>
            <w:r>
              <w:rPr>
                <w:noProof/>
                <w:lang w:eastAsia="en-GB"/>
              </w:rPr>
              <w:drawing>
                <wp:inline distT="0" distB="0" distL="0" distR="0" wp14:anchorId="7AA35122" wp14:editId="666C701F">
                  <wp:extent cx="6265545" cy="3733869"/>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9847" t="19986" r="20077" b="16341"/>
                          <a:stretch/>
                        </pic:blipFill>
                        <pic:spPr bwMode="auto">
                          <a:xfrm>
                            <a:off x="0" y="0"/>
                            <a:ext cx="6276494" cy="3740394"/>
                          </a:xfrm>
                          <a:prstGeom prst="rect">
                            <a:avLst/>
                          </a:prstGeom>
                          <a:ln>
                            <a:noFill/>
                          </a:ln>
                          <a:extLst>
                            <a:ext uri="{53640926-AAD7-44D8-BBD7-CCE9431645EC}">
                              <a14:shadowObscured xmlns:a14="http://schemas.microsoft.com/office/drawing/2010/main"/>
                            </a:ext>
                          </a:extLst>
                        </pic:spPr>
                      </pic:pic>
                    </a:graphicData>
                  </a:graphic>
                </wp:inline>
              </w:drawing>
            </w:r>
          </w:p>
          <w:p w14:paraId="1641ACEC" w14:textId="77777777" w:rsidR="00B47C8B" w:rsidRDefault="00B47C8B" w:rsidP="00633D6C">
            <w:pPr>
              <w:pStyle w:val="TableContents"/>
              <w:spacing w:line="259" w:lineRule="auto"/>
              <w:rPr>
                <w:rFonts w:ascii="Comic Sans MS" w:eastAsia="Comic Sans MS" w:hAnsi="Comic Sans MS" w:cs="Comic Sans MS"/>
                <w:b/>
                <w:sz w:val="16"/>
                <w:szCs w:val="16"/>
              </w:rPr>
            </w:pPr>
          </w:p>
          <w:p w14:paraId="7093A2A3" w14:textId="77777777" w:rsidR="00B47C8B" w:rsidRDefault="00B47C8B" w:rsidP="00633D6C">
            <w:pPr>
              <w:pStyle w:val="TableContents"/>
              <w:spacing w:line="259" w:lineRule="auto"/>
              <w:rPr>
                <w:rFonts w:ascii="Comic Sans MS" w:eastAsia="Comic Sans MS" w:hAnsi="Comic Sans MS" w:cs="Comic Sans MS"/>
                <w:b/>
                <w:sz w:val="16"/>
                <w:szCs w:val="16"/>
              </w:rPr>
            </w:pPr>
          </w:p>
          <w:p w14:paraId="6AD33D4D" w14:textId="77777777" w:rsidR="00B47C8B" w:rsidRPr="00B47C8B" w:rsidRDefault="00B47C8B" w:rsidP="00633D6C">
            <w:pPr>
              <w:pStyle w:val="TableContents"/>
              <w:spacing w:line="259" w:lineRule="auto"/>
              <w:rPr>
                <w:rFonts w:ascii="Comic Sans MS" w:eastAsia="Comic Sans MS" w:hAnsi="Comic Sans MS" w:cs="Comic Sans MS"/>
                <w:b/>
                <w:sz w:val="16"/>
                <w:szCs w:val="16"/>
              </w:rPr>
            </w:pPr>
            <w:r>
              <w:rPr>
                <w:noProof/>
                <w:lang w:eastAsia="en-GB"/>
              </w:rPr>
              <w:lastRenderedPageBreak/>
              <w:drawing>
                <wp:inline distT="0" distB="0" distL="0" distR="0" wp14:anchorId="69164F51" wp14:editId="17EDD283">
                  <wp:extent cx="6440556" cy="289874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0258" t="31089" r="19940" b="21042"/>
                          <a:stretch/>
                        </pic:blipFill>
                        <pic:spPr bwMode="auto">
                          <a:xfrm>
                            <a:off x="0" y="0"/>
                            <a:ext cx="6465232" cy="2909849"/>
                          </a:xfrm>
                          <a:prstGeom prst="rect">
                            <a:avLst/>
                          </a:prstGeom>
                          <a:ln>
                            <a:noFill/>
                          </a:ln>
                          <a:extLst>
                            <a:ext uri="{53640926-AAD7-44D8-BBD7-CCE9431645EC}">
                              <a14:shadowObscured xmlns:a14="http://schemas.microsoft.com/office/drawing/2010/main"/>
                            </a:ext>
                          </a:extLst>
                        </pic:spPr>
                      </pic:pic>
                    </a:graphicData>
                  </a:graphic>
                </wp:inline>
              </w:drawing>
            </w:r>
          </w:p>
        </w:tc>
      </w:tr>
      <w:tr w:rsidR="0064146E" w:rsidRPr="007D2247" w14:paraId="56054F37" w14:textId="77777777" w:rsidTr="00174E51">
        <w:tc>
          <w:tcPr>
            <w:tcW w:w="5000" w:type="pct"/>
            <w:gridSpan w:val="4"/>
            <w:tcBorders>
              <w:left w:val="double" w:sz="4" w:space="0" w:color="auto"/>
              <w:right w:val="double" w:sz="4" w:space="0" w:color="auto"/>
            </w:tcBorders>
          </w:tcPr>
          <w:p w14:paraId="6A24C7B8" w14:textId="77777777" w:rsidR="003250CA" w:rsidRPr="003250CA" w:rsidRDefault="003250CA" w:rsidP="003250CA">
            <w:pPr>
              <w:rPr>
                <w:sz w:val="18"/>
                <w:szCs w:val="18"/>
              </w:rPr>
            </w:pPr>
            <w:r w:rsidRPr="003250CA">
              <w:rPr>
                <w:rFonts w:ascii="Comic Sans MS" w:eastAsia="Comic Sans MS" w:hAnsi="Comic Sans MS" w:cs="Comic Sans MS"/>
                <w:sz w:val="18"/>
                <w:szCs w:val="18"/>
              </w:rPr>
              <w:lastRenderedPageBreak/>
              <w:t>Y2: Statistics</w:t>
            </w:r>
          </w:p>
          <w:p w14:paraId="200ECD31" w14:textId="77777777" w:rsidR="003250CA" w:rsidRPr="003250CA" w:rsidRDefault="003250CA" w:rsidP="003250CA">
            <w:pPr>
              <w:rPr>
                <w:rFonts w:ascii="Comic Sans MS" w:eastAsia="Comic Sans MS" w:hAnsi="Comic Sans MS" w:cs="Comic Sans MS"/>
                <w:sz w:val="18"/>
                <w:szCs w:val="18"/>
              </w:rPr>
            </w:pPr>
            <w:r w:rsidRPr="003250CA">
              <w:rPr>
                <w:rFonts w:ascii="Comic Sans MS" w:eastAsia="Comic Sans MS" w:hAnsi="Comic Sans MS" w:cs="Comic Sans MS"/>
                <w:sz w:val="18"/>
                <w:szCs w:val="18"/>
              </w:rPr>
              <w:t>Interpret and construct simple pictograms, tally charts, block diagrams and simple tables. Ask and answer simple questions by counting the number of objects in each category and sorting the categories by quantity and total and compare categorical data.</w:t>
            </w:r>
          </w:p>
          <w:p w14:paraId="72E28120" w14:textId="77777777" w:rsidR="003250CA" w:rsidRPr="003250CA" w:rsidRDefault="003250CA" w:rsidP="003250CA">
            <w:pPr>
              <w:rPr>
                <w:sz w:val="18"/>
                <w:szCs w:val="18"/>
              </w:rPr>
            </w:pPr>
            <w:r w:rsidRPr="003250CA">
              <w:rPr>
                <w:rFonts w:ascii="Comic Sans MS" w:eastAsia="Comic Sans MS" w:hAnsi="Comic Sans MS" w:cs="Comic Sans MS"/>
                <w:sz w:val="18"/>
                <w:szCs w:val="18"/>
              </w:rPr>
              <w:t>Measurement</w:t>
            </w:r>
          </w:p>
          <w:p w14:paraId="7680AEE5" w14:textId="77777777" w:rsidR="003250CA" w:rsidRPr="003250CA" w:rsidRDefault="003250CA" w:rsidP="003250CA">
            <w:pPr>
              <w:rPr>
                <w:sz w:val="18"/>
                <w:szCs w:val="18"/>
              </w:rPr>
            </w:pPr>
            <w:r w:rsidRPr="003250CA">
              <w:rPr>
                <w:rFonts w:ascii="Comic Sans MS" w:eastAsia="Comic Sans MS" w:hAnsi="Comic Sans MS" w:cs="Comic Sans MS"/>
                <w:sz w:val="18"/>
                <w:szCs w:val="18"/>
              </w:rPr>
              <w:t>Choose and use appropriate standard units to estimate and measure length/height in any direction (m/cm) Compare and order lengths/ heights. Compare and sequence intervals of time including the number of minutes in an hour and hours in a day. Choose and use appropriate standard units to estimate and measure mass (kg/g); temperature (°C); capacity (litres/ml</w:t>
            </w:r>
            <w:r w:rsidR="00633D6C">
              <w:rPr>
                <w:rFonts w:ascii="Comic Sans MS" w:eastAsia="Comic Sans MS" w:hAnsi="Comic Sans MS" w:cs="Comic Sans MS"/>
                <w:sz w:val="18"/>
                <w:szCs w:val="18"/>
              </w:rPr>
              <w:t>)</w:t>
            </w:r>
            <w:r w:rsidRPr="003250CA">
              <w:rPr>
                <w:rFonts w:ascii="Comic Sans MS" w:eastAsia="Comic Sans MS" w:hAnsi="Comic Sans MS" w:cs="Comic Sans MS"/>
                <w:sz w:val="18"/>
                <w:szCs w:val="18"/>
              </w:rPr>
              <w:t>. Compare and order mass, volume/capacity.</w:t>
            </w:r>
          </w:p>
          <w:p w14:paraId="41C27436" w14:textId="77777777" w:rsidR="003250CA" w:rsidRPr="003250CA" w:rsidRDefault="003250CA" w:rsidP="003250CA">
            <w:pPr>
              <w:rPr>
                <w:rFonts w:ascii="Comic Sans MS" w:eastAsia="Comic Sans MS" w:hAnsi="Comic Sans MS" w:cs="Comic Sans MS"/>
                <w:sz w:val="18"/>
                <w:szCs w:val="18"/>
              </w:rPr>
            </w:pPr>
            <w:r w:rsidRPr="003250CA">
              <w:rPr>
                <w:rFonts w:ascii="Comic Sans MS" w:eastAsia="Comic Sans MS" w:hAnsi="Comic Sans MS" w:cs="Comic Sans MS"/>
                <w:sz w:val="18"/>
                <w:szCs w:val="18"/>
              </w:rPr>
              <w:t>Geometry – Position and Direction</w:t>
            </w:r>
          </w:p>
          <w:p w14:paraId="5BF1208B" w14:textId="77777777" w:rsidR="003250CA" w:rsidRPr="003250CA" w:rsidRDefault="003250CA" w:rsidP="003250CA">
            <w:pPr>
              <w:rPr>
                <w:sz w:val="18"/>
                <w:szCs w:val="18"/>
              </w:rPr>
            </w:pPr>
            <w:r w:rsidRPr="003250CA">
              <w:rPr>
                <w:rFonts w:ascii="Comic Sans MS" w:eastAsia="Comic Sans MS" w:hAnsi="Comic Sans MS" w:cs="Comic Sans MS"/>
                <w:sz w:val="18"/>
                <w:szCs w:val="18"/>
              </w:rPr>
              <w:t>Order and arrange combinations of mathematical objects in patterns and sequences.</w:t>
            </w:r>
          </w:p>
          <w:p w14:paraId="4C7A6809" w14:textId="77777777" w:rsidR="0064146E" w:rsidRDefault="003250CA" w:rsidP="008045F5">
            <w:pPr>
              <w:rPr>
                <w:rFonts w:ascii="Comic Sans MS" w:eastAsia="Comic Sans MS" w:hAnsi="Comic Sans MS" w:cs="Comic Sans MS"/>
                <w:sz w:val="18"/>
                <w:szCs w:val="18"/>
              </w:rPr>
            </w:pPr>
            <w:r w:rsidRPr="003250CA">
              <w:rPr>
                <w:rFonts w:ascii="Comic Sans MS" w:eastAsia="Comic Sans MS" w:hAnsi="Comic Sans MS" w:cs="Comic Sans MS"/>
                <w:sz w:val="18"/>
                <w:szCs w:val="18"/>
              </w:rPr>
              <w:t>Use mathematical vocabulary to describe position, direction and movement, including movement in a straight line and distinguishing between rotation as a turn and in terms of right angles for quarter, half and three-quarter turns (clockwise and anticlockwise).</w:t>
            </w:r>
          </w:p>
          <w:p w14:paraId="0EF5FE8F" w14:textId="77777777" w:rsidR="0049299B" w:rsidRDefault="0049299B" w:rsidP="008045F5">
            <w:pPr>
              <w:rPr>
                <w:rFonts w:ascii="Comic Sans MS" w:eastAsia="Comic Sans MS" w:hAnsi="Comic Sans MS" w:cs="Comic Sans MS"/>
                <w:sz w:val="18"/>
                <w:szCs w:val="18"/>
              </w:rPr>
            </w:pPr>
          </w:p>
          <w:p w14:paraId="0E336CE6" w14:textId="77777777" w:rsidR="0049299B" w:rsidRDefault="0049299B" w:rsidP="008045F5">
            <w:pPr>
              <w:rPr>
                <w:rFonts w:ascii="Comic Sans MS" w:eastAsia="Comic Sans MS" w:hAnsi="Comic Sans MS" w:cs="Comic Sans MS"/>
                <w:sz w:val="18"/>
                <w:szCs w:val="18"/>
              </w:rPr>
            </w:pPr>
            <w:r>
              <w:rPr>
                <w:rFonts w:ascii="Comic Sans MS" w:eastAsia="Comic Sans MS" w:hAnsi="Comic Sans MS" w:cs="Comic Sans MS"/>
                <w:sz w:val="18"/>
                <w:szCs w:val="18"/>
              </w:rPr>
              <w:t xml:space="preserve">Key Vocabulary: </w:t>
            </w:r>
            <w:r w:rsidR="00633D6C">
              <w:rPr>
                <w:rFonts w:ascii="Comic Sans MS" w:eastAsia="Comic Sans MS" w:hAnsi="Comic Sans MS" w:cs="Comic Sans MS"/>
                <w:sz w:val="18"/>
                <w:szCs w:val="18"/>
              </w:rPr>
              <w:t>T</w:t>
            </w:r>
            <w:r>
              <w:rPr>
                <w:rFonts w:ascii="Comic Sans MS" w:eastAsia="Comic Sans MS" w:hAnsi="Comic Sans MS" w:cs="Comic Sans MS"/>
                <w:sz w:val="18"/>
                <w:szCs w:val="18"/>
              </w:rPr>
              <w:t xml:space="preserve">able, graph, pictogram, same, different, sort, vote, list, set, tally marks, total, more, less, represent, most popular, least popular. </w:t>
            </w:r>
          </w:p>
          <w:p w14:paraId="65E568D4" w14:textId="77777777" w:rsidR="0049299B" w:rsidRDefault="0049299B" w:rsidP="008045F5">
            <w:pPr>
              <w:rPr>
                <w:rFonts w:ascii="Comic Sans MS" w:eastAsia="Comic Sans MS" w:hAnsi="Comic Sans MS" w:cs="Comic Sans MS"/>
                <w:sz w:val="18"/>
                <w:szCs w:val="18"/>
              </w:rPr>
            </w:pPr>
            <w:r>
              <w:rPr>
                <w:rFonts w:ascii="Comic Sans MS" w:eastAsia="Comic Sans MS" w:hAnsi="Comic Sans MS" w:cs="Comic Sans MS"/>
                <w:sz w:val="18"/>
                <w:szCs w:val="18"/>
              </w:rPr>
              <w:t>length, height, width, cm, m, equivalent, measure, longer than, shorter than, units, time, hours, minutes, seconds, grams, kilograms, heavy, li</w:t>
            </w:r>
            <w:r w:rsidR="00633D6C">
              <w:rPr>
                <w:rFonts w:ascii="Comic Sans MS" w:eastAsia="Comic Sans MS" w:hAnsi="Comic Sans MS" w:cs="Comic Sans MS"/>
                <w:sz w:val="18"/>
                <w:szCs w:val="18"/>
              </w:rPr>
              <w:t>ght, lighter, heavier, compare.</w:t>
            </w:r>
          </w:p>
          <w:p w14:paraId="2CF36C7A" w14:textId="77777777" w:rsidR="00633D6C" w:rsidRDefault="00633D6C" w:rsidP="008045F5">
            <w:pPr>
              <w:rPr>
                <w:rFonts w:ascii="Comic Sans MS" w:eastAsia="Comic Sans MS" w:hAnsi="Comic Sans MS" w:cs="Comic Sans MS"/>
                <w:sz w:val="18"/>
                <w:szCs w:val="18"/>
              </w:rPr>
            </w:pPr>
            <w:r>
              <w:rPr>
                <w:rFonts w:ascii="Comic Sans MS" w:eastAsia="Comic Sans MS" w:hAnsi="Comic Sans MS" w:cs="Comic Sans MS"/>
                <w:sz w:val="18"/>
                <w:szCs w:val="18"/>
              </w:rPr>
              <w:t xml:space="preserve">Sequence, pattern, repeated. </w:t>
            </w:r>
          </w:p>
          <w:p w14:paraId="11954789" w14:textId="77777777" w:rsidR="00633D6C" w:rsidRDefault="00633D6C" w:rsidP="008045F5">
            <w:pPr>
              <w:rPr>
                <w:rFonts w:ascii="Comic Sans MS" w:eastAsia="Comic Sans MS" w:hAnsi="Comic Sans MS" w:cs="Comic Sans MS"/>
                <w:sz w:val="18"/>
                <w:szCs w:val="18"/>
              </w:rPr>
            </w:pPr>
            <w:r>
              <w:rPr>
                <w:rFonts w:ascii="Comic Sans MS" w:eastAsia="Comic Sans MS" w:hAnsi="Comic Sans MS" w:cs="Comic Sans MS"/>
                <w:sz w:val="18"/>
                <w:szCs w:val="18"/>
              </w:rPr>
              <w:t xml:space="preserve">Direction, movement, forward, backwards, left, right, clockwise, anti-clockwise, quarter turn, half turn, three-quarter turn. </w:t>
            </w:r>
          </w:p>
          <w:p w14:paraId="26E603A0" w14:textId="77777777" w:rsidR="00B47C8B" w:rsidRDefault="00B47C8B" w:rsidP="008045F5">
            <w:pPr>
              <w:rPr>
                <w:rFonts w:ascii="Comic Sans MS" w:eastAsia="Comic Sans MS" w:hAnsi="Comic Sans MS" w:cs="Comic Sans MS"/>
                <w:sz w:val="18"/>
                <w:szCs w:val="18"/>
              </w:rPr>
            </w:pPr>
          </w:p>
          <w:p w14:paraId="6125D515" w14:textId="77777777" w:rsidR="00B47C8B" w:rsidRDefault="00B47C8B" w:rsidP="008045F5">
            <w:pPr>
              <w:rPr>
                <w:rFonts w:ascii="Comic Sans MS" w:eastAsia="Comic Sans MS" w:hAnsi="Comic Sans MS" w:cs="Comic Sans MS"/>
                <w:sz w:val="18"/>
                <w:szCs w:val="18"/>
              </w:rPr>
            </w:pPr>
          </w:p>
          <w:p w14:paraId="036C7D2B" w14:textId="77777777" w:rsidR="00B47C8B" w:rsidRDefault="00B47C8B" w:rsidP="008045F5">
            <w:pPr>
              <w:rPr>
                <w:rFonts w:ascii="Comic Sans MS" w:eastAsia="Comic Sans MS" w:hAnsi="Comic Sans MS" w:cs="Comic Sans MS"/>
                <w:sz w:val="18"/>
                <w:szCs w:val="18"/>
              </w:rPr>
            </w:pPr>
          </w:p>
          <w:p w14:paraId="740A9BBB" w14:textId="77777777" w:rsidR="00B47C8B" w:rsidRPr="003250CA" w:rsidRDefault="00B47C8B" w:rsidP="008045F5">
            <w:pPr>
              <w:rPr>
                <w:sz w:val="18"/>
                <w:szCs w:val="18"/>
              </w:rPr>
            </w:pPr>
            <w:r>
              <w:rPr>
                <w:noProof/>
                <w:lang w:eastAsia="en-GB"/>
              </w:rPr>
              <w:lastRenderedPageBreak/>
              <w:drawing>
                <wp:inline distT="0" distB="0" distL="0" distR="0" wp14:anchorId="19B19747" wp14:editId="4D052E4C">
                  <wp:extent cx="6376946" cy="2415505"/>
                  <wp:effectExtent l="0" t="0" r="508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9710" t="31336" r="20213" b="28192"/>
                          <a:stretch/>
                        </pic:blipFill>
                        <pic:spPr bwMode="auto">
                          <a:xfrm>
                            <a:off x="0" y="0"/>
                            <a:ext cx="6416234" cy="2430387"/>
                          </a:xfrm>
                          <a:prstGeom prst="rect">
                            <a:avLst/>
                          </a:prstGeom>
                          <a:ln>
                            <a:noFill/>
                          </a:ln>
                          <a:extLst>
                            <a:ext uri="{53640926-AAD7-44D8-BBD7-CCE9431645EC}">
                              <a14:shadowObscured xmlns:a14="http://schemas.microsoft.com/office/drawing/2010/main"/>
                            </a:ext>
                          </a:extLst>
                        </pic:spPr>
                      </pic:pic>
                    </a:graphicData>
                  </a:graphic>
                </wp:inline>
              </w:drawing>
            </w:r>
          </w:p>
        </w:tc>
      </w:tr>
      <w:tr w:rsidR="001020D1" w:rsidRPr="007D2247" w14:paraId="722D6F32" w14:textId="77777777" w:rsidTr="00174E51">
        <w:tc>
          <w:tcPr>
            <w:tcW w:w="5000" w:type="pct"/>
            <w:gridSpan w:val="4"/>
            <w:tcBorders>
              <w:left w:val="double" w:sz="4" w:space="0" w:color="auto"/>
              <w:right w:val="double" w:sz="4" w:space="0" w:color="auto"/>
            </w:tcBorders>
            <w:shd w:val="clear" w:color="auto" w:fill="E2EFD9" w:themeFill="accent6" w:themeFillTint="33"/>
          </w:tcPr>
          <w:p w14:paraId="24BCDB9B" w14:textId="77777777" w:rsidR="001020D1" w:rsidRPr="00B54250" w:rsidRDefault="001020D1" w:rsidP="00914B9D">
            <w:pPr>
              <w:jc w:val="center"/>
              <w:rPr>
                <w:rFonts w:ascii="Comic Sans MS" w:hAnsi="Comic Sans MS"/>
                <w:b/>
                <w:sz w:val="28"/>
                <w:szCs w:val="28"/>
              </w:rPr>
            </w:pPr>
            <w:r w:rsidRPr="00B54250">
              <w:rPr>
                <w:rFonts w:ascii="Comic Sans MS" w:hAnsi="Comic Sans MS"/>
                <w:b/>
                <w:sz w:val="28"/>
                <w:szCs w:val="28"/>
              </w:rPr>
              <w:lastRenderedPageBreak/>
              <w:t>Science</w:t>
            </w:r>
          </w:p>
          <w:p w14:paraId="7C418EFD" w14:textId="77777777" w:rsidR="001020D1" w:rsidRDefault="001020D1" w:rsidP="00C515B4">
            <w:pPr>
              <w:jc w:val="center"/>
              <w:rPr>
                <w:rFonts w:ascii="Comic Sans MS" w:hAnsi="Comic Sans MS"/>
                <w:b/>
                <w:sz w:val="20"/>
                <w:szCs w:val="20"/>
              </w:rPr>
            </w:pPr>
            <w:r w:rsidRPr="00B54250">
              <w:rPr>
                <w:rFonts w:ascii="Comic Sans MS" w:hAnsi="Comic Sans MS"/>
                <w:b/>
                <w:sz w:val="20"/>
                <w:szCs w:val="20"/>
              </w:rPr>
              <w:t>(Key Vocabulary and links to programmes of study)</w:t>
            </w:r>
          </w:p>
          <w:p w14:paraId="7A177D43" w14:textId="77777777" w:rsidR="00B54250" w:rsidRPr="00B54250" w:rsidRDefault="00B54250" w:rsidP="00C515B4">
            <w:pPr>
              <w:jc w:val="center"/>
              <w:rPr>
                <w:rFonts w:ascii="Comic Sans MS" w:hAnsi="Comic Sans MS"/>
                <w:b/>
                <w:sz w:val="20"/>
                <w:szCs w:val="20"/>
              </w:rPr>
            </w:pPr>
            <w:r w:rsidRPr="00B54250">
              <w:rPr>
                <w:rStyle w:val="normaltextrun"/>
                <w:rFonts w:ascii="Comic Sans MS" w:hAnsi="Comic Sans MS"/>
                <w:color w:val="000000"/>
                <w:sz w:val="20"/>
                <w:szCs w:val="20"/>
                <w:shd w:val="clear" w:color="auto" w:fill="FFFFFF"/>
              </w:rPr>
              <w:t>Rec ELG: The Natural World</w:t>
            </w:r>
            <w:r w:rsidRPr="00B54250">
              <w:rPr>
                <w:rStyle w:val="eop"/>
                <w:rFonts w:ascii="Comic Sans MS" w:hAnsi="Comic Sans MS"/>
                <w:color w:val="000000"/>
                <w:sz w:val="20"/>
                <w:szCs w:val="20"/>
                <w:shd w:val="clear" w:color="auto" w:fill="FFFFFF"/>
              </w:rPr>
              <w:t> </w:t>
            </w:r>
          </w:p>
        </w:tc>
      </w:tr>
      <w:tr w:rsidR="0099336F" w:rsidRPr="007D2247" w14:paraId="093BD7F1" w14:textId="77777777" w:rsidTr="00174E51">
        <w:trPr>
          <w:trHeight w:val="498"/>
        </w:trPr>
        <w:tc>
          <w:tcPr>
            <w:tcW w:w="5000" w:type="pct"/>
            <w:gridSpan w:val="4"/>
            <w:tcBorders>
              <w:left w:val="double" w:sz="4" w:space="0" w:color="auto"/>
              <w:right w:val="double" w:sz="4" w:space="0" w:color="auto"/>
            </w:tcBorders>
          </w:tcPr>
          <w:p w14:paraId="540FB4BE" w14:textId="77777777" w:rsidR="003250CA" w:rsidRPr="003250CA" w:rsidRDefault="003250CA" w:rsidP="003250CA">
            <w:pPr>
              <w:pStyle w:val="TableContents"/>
              <w:rPr>
                <w:rFonts w:ascii="Comic Sans MS" w:eastAsia="Comic Sans MS" w:hAnsi="Comic Sans MS" w:cs="Comic Sans MS"/>
                <w:sz w:val="18"/>
                <w:szCs w:val="18"/>
              </w:rPr>
            </w:pPr>
            <w:r w:rsidRPr="003250CA">
              <w:rPr>
                <w:rFonts w:ascii="Comic Sans MS" w:eastAsia="Comic Sans MS" w:hAnsi="Comic Sans MS" w:cs="Comic Sans MS"/>
                <w:sz w:val="18"/>
                <w:szCs w:val="18"/>
              </w:rPr>
              <w:t>Rec: Explore the natural world around them. Describe what they see, hear and feel whilst outside</w:t>
            </w:r>
            <w:r w:rsidRPr="003250CA">
              <w:rPr>
                <w:sz w:val="18"/>
                <w:szCs w:val="18"/>
              </w:rPr>
              <w:t>.</w:t>
            </w:r>
          </w:p>
          <w:p w14:paraId="7995C64B" w14:textId="77777777" w:rsidR="00F0410B" w:rsidRPr="003250CA" w:rsidRDefault="00B54250" w:rsidP="00E67062">
            <w:pPr>
              <w:shd w:val="clear" w:color="auto" w:fill="FFFFFF"/>
              <w:spacing w:after="75"/>
              <w:rPr>
                <w:rFonts w:ascii="Comic Sans MS" w:hAnsi="Comic Sans MS"/>
                <w:b/>
                <w:sz w:val="18"/>
                <w:szCs w:val="18"/>
              </w:rPr>
            </w:pPr>
            <w:r w:rsidRPr="003250CA">
              <w:rPr>
                <w:rFonts w:ascii="Comic Sans MS" w:hAnsi="Comic Sans MS"/>
                <w:sz w:val="18"/>
                <w:szCs w:val="18"/>
              </w:rPr>
              <w:t>During years 1 and 2, children will be taught to use practical scientific methods, processes and skills through the teaching of the programme of study content:</w:t>
            </w:r>
          </w:p>
          <w:p w14:paraId="01E53352" w14:textId="77777777" w:rsidR="003250CA" w:rsidRPr="003250CA" w:rsidRDefault="003250CA" w:rsidP="003250CA">
            <w:pPr>
              <w:pStyle w:val="TableContents"/>
              <w:rPr>
                <w:rFonts w:ascii="Comic Sans MS" w:eastAsia="Comic Sans MS" w:hAnsi="Comic Sans MS" w:cs="Comic Sans MS"/>
                <w:sz w:val="18"/>
                <w:szCs w:val="18"/>
              </w:rPr>
            </w:pPr>
            <w:r w:rsidRPr="003250CA">
              <w:rPr>
                <w:rFonts w:ascii="Comic Sans MS" w:hAnsi="Comic Sans MS"/>
                <w:b/>
                <w:bCs/>
                <w:sz w:val="18"/>
                <w:szCs w:val="18"/>
              </w:rPr>
              <w:t>Plants</w:t>
            </w:r>
            <w:r w:rsidRPr="003250CA">
              <w:rPr>
                <w:rFonts w:ascii="Comic Sans MS" w:hAnsi="Comic Sans MS"/>
                <w:sz w:val="18"/>
                <w:szCs w:val="18"/>
              </w:rPr>
              <w:t xml:space="preserve"> (Y1 &amp; Y2 PoS) I</w:t>
            </w:r>
            <w:r w:rsidRPr="003250CA">
              <w:rPr>
                <w:rFonts w:ascii="Comic Sans MS" w:eastAsia="Comic Sans MS" w:hAnsi="Comic Sans MS" w:cs="Comic Sans MS"/>
                <w:sz w:val="18"/>
                <w:szCs w:val="18"/>
              </w:rPr>
              <w:t>dentify and describe the basic structure of a variety of common flowering plants, including trees.</w:t>
            </w:r>
          </w:p>
          <w:p w14:paraId="50EE7EDF" w14:textId="77777777" w:rsidR="003250CA" w:rsidRPr="003250CA" w:rsidRDefault="003250CA" w:rsidP="003250CA">
            <w:pPr>
              <w:pStyle w:val="TableContents"/>
              <w:rPr>
                <w:rFonts w:ascii="Comic Sans MS" w:eastAsia="Comic Sans MS" w:hAnsi="Comic Sans MS" w:cs="Comic Sans MS"/>
                <w:sz w:val="18"/>
                <w:szCs w:val="18"/>
              </w:rPr>
            </w:pPr>
            <w:r w:rsidRPr="003250CA">
              <w:rPr>
                <w:rFonts w:ascii="Comic Sans MS" w:eastAsia="Comic Sans MS" w:hAnsi="Comic Sans MS" w:cs="Comic Sans MS"/>
                <w:sz w:val="18"/>
                <w:szCs w:val="18"/>
              </w:rPr>
              <w:t>Observe and describe how seeds and bulbs grow into mature plants</w:t>
            </w:r>
            <w:r>
              <w:rPr>
                <w:rFonts w:ascii="Comic Sans MS" w:eastAsia="Comic Sans MS" w:hAnsi="Comic Sans MS" w:cs="Comic Sans MS"/>
                <w:sz w:val="18"/>
                <w:szCs w:val="18"/>
              </w:rPr>
              <w:t>.</w:t>
            </w:r>
          </w:p>
          <w:p w14:paraId="6885FFB0" w14:textId="77777777" w:rsidR="003250CA" w:rsidRPr="003250CA" w:rsidRDefault="003250CA" w:rsidP="003250CA">
            <w:pPr>
              <w:pStyle w:val="TableContents"/>
              <w:rPr>
                <w:rFonts w:ascii="Comic Sans MS" w:eastAsia="Comic Sans MS" w:hAnsi="Comic Sans MS" w:cs="Comic Sans MS"/>
                <w:sz w:val="18"/>
                <w:szCs w:val="18"/>
              </w:rPr>
            </w:pPr>
            <w:r w:rsidRPr="003250CA">
              <w:rPr>
                <w:rFonts w:ascii="Comic Sans MS" w:hAnsi="Comic Sans MS"/>
                <w:b/>
                <w:bCs/>
                <w:sz w:val="18"/>
                <w:szCs w:val="18"/>
              </w:rPr>
              <w:t>Animals</w:t>
            </w:r>
            <w:r w:rsidRPr="003250CA">
              <w:rPr>
                <w:rFonts w:ascii="Comic Sans MS" w:hAnsi="Comic Sans MS"/>
                <w:sz w:val="18"/>
                <w:szCs w:val="18"/>
              </w:rPr>
              <w:t xml:space="preserve"> (Y2 PoS) </w:t>
            </w:r>
          </w:p>
          <w:p w14:paraId="77AEE923" w14:textId="77777777" w:rsidR="003250CA" w:rsidRPr="003250CA" w:rsidRDefault="003250CA" w:rsidP="003250CA">
            <w:pPr>
              <w:pStyle w:val="TableContents"/>
              <w:rPr>
                <w:rFonts w:ascii="Comic Sans MS" w:eastAsia="Comic Sans MS" w:hAnsi="Comic Sans MS" w:cs="Comic Sans MS"/>
                <w:sz w:val="18"/>
                <w:szCs w:val="18"/>
              </w:rPr>
            </w:pPr>
            <w:r w:rsidRPr="003250CA">
              <w:rPr>
                <w:rFonts w:ascii="Comic Sans MS" w:eastAsia="Comic Sans MS" w:hAnsi="Comic Sans MS" w:cs="Comic Sans MS"/>
                <w:sz w:val="18"/>
                <w:szCs w:val="18"/>
              </w:rPr>
              <w:t>Notice that animals, including humans, have offspring which grow into adults.</w:t>
            </w:r>
          </w:p>
          <w:p w14:paraId="0C32DAA1" w14:textId="77777777" w:rsidR="003250CA" w:rsidRPr="003250CA" w:rsidRDefault="003250CA" w:rsidP="003250CA">
            <w:pPr>
              <w:pStyle w:val="TableContents"/>
              <w:rPr>
                <w:rFonts w:ascii="Comic Sans MS" w:eastAsia="Comic Sans MS" w:hAnsi="Comic Sans MS" w:cs="Comic Sans MS"/>
                <w:sz w:val="18"/>
                <w:szCs w:val="18"/>
              </w:rPr>
            </w:pPr>
          </w:p>
          <w:p w14:paraId="15FA1028" w14:textId="77777777" w:rsidR="00154B41" w:rsidRPr="00154B41" w:rsidRDefault="00B54250" w:rsidP="00FD2C4D">
            <w:pPr>
              <w:shd w:val="clear" w:color="auto" w:fill="FFFFFF"/>
              <w:spacing w:after="75"/>
              <w:rPr>
                <w:rStyle w:val="normaltextrun"/>
                <w:rFonts w:ascii="Comic Sans MS" w:eastAsia="Times New Roman" w:hAnsi="Comic Sans MS" w:cs="Arial"/>
                <w:color w:val="0B0C0C"/>
                <w:sz w:val="18"/>
                <w:szCs w:val="18"/>
                <w:lang w:eastAsia="en-GB"/>
              </w:rPr>
            </w:pPr>
            <w:r w:rsidRPr="003250CA">
              <w:rPr>
                <w:rStyle w:val="normaltextrun"/>
                <w:rFonts w:ascii="Comic Sans MS" w:eastAsia="Times New Roman" w:hAnsi="Comic Sans MS" w:cs="Arial"/>
                <w:color w:val="0B0C0C"/>
                <w:sz w:val="18"/>
                <w:szCs w:val="18"/>
                <w:lang w:eastAsia="en-GB"/>
              </w:rPr>
              <w:t>Activities:</w:t>
            </w:r>
            <w:r>
              <w:rPr>
                <w:rStyle w:val="normaltextrun"/>
                <w:rFonts w:ascii="Comic Sans MS" w:eastAsia="Times New Roman" w:hAnsi="Comic Sans MS" w:cs="Arial"/>
                <w:color w:val="0B0C0C"/>
                <w:sz w:val="20"/>
                <w:szCs w:val="20"/>
                <w:lang w:eastAsia="en-GB"/>
              </w:rPr>
              <w:t xml:space="preserve"> </w:t>
            </w:r>
            <w:r w:rsidR="00154B41" w:rsidRPr="00154B41">
              <w:rPr>
                <w:rStyle w:val="normaltextrun"/>
                <w:rFonts w:ascii="Comic Sans MS" w:eastAsia="Times New Roman" w:hAnsi="Comic Sans MS" w:cs="Arial"/>
                <w:color w:val="0B0C0C"/>
                <w:sz w:val="18"/>
                <w:szCs w:val="18"/>
                <w:lang w:eastAsia="en-GB"/>
              </w:rPr>
              <w:t xml:space="preserve">Observe the life cycle of the frog- set up an area to observe tadpoles with supporting resources including books. Children sequence and describe the life cycle. </w:t>
            </w:r>
          </w:p>
          <w:p w14:paraId="354A94D1" w14:textId="77777777" w:rsidR="003C42A9" w:rsidRPr="000932CE" w:rsidRDefault="00154B41" w:rsidP="00FD2C4D">
            <w:pPr>
              <w:shd w:val="clear" w:color="auto" w:fill="FFFFFF"/>
              <w:spacing w:after="75"/>
              <w:rPr>
                <w:rFonts w:ascii="Comic Sans MS" w:eastAsia="Times New Roman" w:hAnsi="Comic Sans MS" w:cs="Arial"/>
                <w:color w:val="0B0C0C"/>
                <w:sz w:val="18"/>
                <w:szCs w:val="18"/>
                <w:lang w:eastAsia="en-GB"/>
              </w:rPr>
            </w:pPr>
            <w:r w:rsidRPr="00154B41">
              <w:rPr>
                <w:rStyle w:val="normaltextrun"/>
                <w:rFonts w:ascii="Comic Sans MS" w:eastAsia="Times New Roman" w:hAnsi="Comic Sans MS" w:cs="Arial"/>
                <w:color w:val="0B0C0C"/>
                <w:sz w:val="18"/>
                <w:szCs w:val="18"/>
                <w:lang w:eastAsia="en-GB"/>
              </w:rPr>
              <w:t xml:space="preserve">Look at plants including trees around school. Identify the parts of a plant and find examples. Children to label the parts of a plant. </w:t>
            </w:r>
            <w:r w:rsidR="000932CE">
              <w:rPr>
                <w:rStyle w:val="normaltextrun"/>
                <w:rFonts w:ascii="Comic Sans MS" w:eastAsia="Times New Roman" w:hAnsi="Comic Sans MS" w:cs="Arial"/>
                <w:color w:val="0B0C0C"/>
                <w:sz w:val="18"/>
                <w:szCs w:val="18"/>
                <w:lang w:eastAsia="en-GB"/>
              </w:rPr>
              <w:t>Plant</w:t>
            </w:r>
            <w:r w:rsidRPr="00154B41">
              <w:rPr>
                <w:rStyle w:val="normaltextrun"/>
                <w:rFonts w:ascii="Comic Sans MS" w:eastAsia="Times New Roman" w:hAnsi="Comic Sans MS" w:cs="Arial"/>
                <w:color w:val="0B0C0C"/>
                <w:sz w:val="18"/>
                <w:szCs w:val="18"/>
                <w:lang w:eastAsia="en-GB"/>
              </w:rPr>
              <w:t xml:space="preserve"> peas</w:t>
            </w:r>
            <w:r w:rsidR="003C42A9">
              <w:rPr>
                <w:rStyle w:val="normaltextrun"/>
                <w:rFonts w:ascii="Comic Sans MS" w:eastAsia="Times New Roman" w:hAnsi="Comic Sans MS" w:cs="Arial"/>
                <w:color w:val="0B0C0C"/>
                <w:sz w:val="18"/>
                <w:szCs w:val="18"/>
                <w:lang w:eastAsia="en-GB"/>
              </w:rPr>
              <w:t>/ create a cress head</w:t>
            </w:r>
            <w:r w:rsidRPr="00154B41">
              <w:rPr>
                <w:rStyle w:val="normaltextrun"/>
                <w:rFonts w:ascii="Comic Sans MS" w:eastAsia="Times New Roman" w:hAnsi="Comic Sans MS" w:cs="Arial"/>
                <w:color w:val="0B0C0C"/>
                <w:sz w:val="18"/>
                <w:szCs w:val="18"/>
                <w:lang w:eastAsia="en-GB"/>
              </w:rPr>
              <w:t xml:space="preserve"> and look after them.</w:t>
            </w:r>
          </w:p>
        </w:tc>
      </w:tr>
      <w:tr w:rsidR="001020D1" w:rsidRPr="007D2247" w14:paraId="0D6A69F4" w14:textId="77777777" w:rsidTr="00174E51">
        <w:tc>
          <w:tcPr>
            <w:tcW w:w="5000" w:type="pct"/>
            <w:gridSpan w:val="4"/>
            <w:tcBorders>
              <w:left w:val="double" w:sz="4" w:space="0" w:color="auto"/>
              <w:right w:val="double" w:sz="4" w:space="0" w:color="auto"/>
            </w:tcBorders>
            <w:shd w:val="clear" w:color="auto" w:fill="E2EFD9" w:themeFill="accent6" w:themeFillTint="33"/>
          </w:tcPr>
          <w:p w14:paraId="57D7ED00" w14:textId="77777777" w:rsidR="001020D1" w:rsidRPr="00FD2C4D" w:rsidRDefault="001020D1" w:rsidP="00914B9D">
            <w:pPr>
              <w:jc w:val="center"/>
              <w:rPr>
                <w:rFonts w:ascii="Comic Sans MS" w:hAnsi="Comic Sans MS"/>
                <w:b/>
                <w:sz w:val="28"/>
                <w:szCs w:val="28"/>
              </w:rPr>
            </w:pPr>
            <w:r w:rsidRPr="00FD2C4D">
              <w:rPr>
                <w:rFonts w:ascii="Comic Sans MS" w:hAnsi="Comic Sans MS"/>
                <w:b/>
                <w:sz w:val="28"/>
                <w:szCs w:val="28"/>
              </w:rPr>
              <w:t>Computing</w:t>
            </w:r>
          </w:p>
          <w:p w14:paraId="11ABF889" w14:textId="77777777" w:rsidR="001020D1" w:rsidRPr="00FD2C4D" w:rsidRDefault="001020D1" w:rsidP="00FD2C4D">
            <w:pPr>
              <w:jc w:val="center"/>
              <w:rPr>
                <w:rFonts w:ascii="Comic Sans MS" w:hAnsi="Comic Sans MS"/>
                <w:b/>
                <w:sz w:val="20"/>
                <w:szCs w:val="20"/>
              </w:rPr>
            </w:pPr>
            <w:r w:rsidRPr="00FD2C4D">
              <w:rPr>
                <w:rFonts w:ascii="Comic Sans MS" w:hAnsi="Comic Sans MS"/>
                <w:b/>
                <w:sz w:val="20"/>
                <w:szCs w:val="20"/>
              </w:rPr>
              <w:t>(Key Vocabulary and links to programmes of study)</w:t>
            </w:r>
          </w:p>
        </w:tc>
      </w:tr>
      <w:tr w:rsidR="0099336F" w:rsidRPr="007D2247" w14:paraId="289A7CC9" w14:textId="77777777" w:rsidTr="00174E51">
        <w:trPr>
          <w:trHeight w:val="498"/>
        </w:trPr>
        <w:tc>
          <w:tcPr>
            <w:tcW w:w="5000" w:type="pct"/>
            <w:gridSpan w:val="4"/>
            <w:tcBorders>
              <w:left w:val="double" w:sz="4" w:space="0" w:color="auto"/>
              <w:right w:val="double" w:sz="4" w:space="0" w:color="auto"/>
            </w:tcBorders>
          </w:tcPr>
          <w:p w14:paraId="466F625F" w14:textId="77777777" w:rsidR="0022498E" w:rsidRPr="0022498E" w:rsidRDefault="0099336F" w:rsidP="0022498E">
            <w:pPr>
              <w:spacing w:line="257" w:lineRule="auto"/>
              <w:rPr>
                <w:rFonts w:ascii="Comic Sans MS" w:eastAsia="Comic Sans MS" w:hAnsi="Comic Sans MS" w:cs="Comic Sans MS"/>
                <w:sz w:val="18"/>
                <w:szCs w:val="18"/>
              </w:rPr>
            </w:pPr>
            <w:r w:rsidRPr="0022498E">
              <w:rPr>
                <w:rFonts w:ascii="Comic Sans MS" w:hAnsi="Comic Sans MS"/>
                <w:sz w:val="18"/>
                <w:szCs w:val="18"/>
              </w:rPr>
              <w:t>Y1/2</w:t>
            </w:r>
            <w:r w:rsidR="0022498E" w:rsidRPr="0022498E">
              <w:rPr>
                <w:rFonts w:ascii="Comic Sans MS" w:hAnsi="Comic Sans MS"/>
                <w:sz w:val="18"/>
                <w:szCs w:val="18"/>
              </w:rPr>
              <w:t>:</w:t>
            </w:r>
            <w:r w:rsidR="00BE3927" w:rsidRPr="0022498E">
              <w:rPr>
                <w:rFonts w:ascii="Comic Sans MS" w:hAnsi="Comic Sans MS"/>
                <w:sz w:val="18"/>
                <w:szCs w:val="18"/>
              </w:rPr>
              <w:t xml:space="preserve"> </w:t>
            </w:r>
            <w:r w:rsidR="0022498E" w:rsidRPr="0022498E">
              <w:rPr>
                <w:rFonts w:ascii="Comic Sans MS" w:eastAsia="Comic Sans MS" w:hAnsi="Comic Sans MS" w:cs="Comic Sans MS"/>
                <w:sz w:val="18"/>
                <w:szCs w:val="18"/>
              </w:rPr>
              <w:t xml:space="preserve">Understand what algorithms are; how they are implemented as programs on digital devices; and that programs execute by following precise and unambiguous instructions. </w:t>
            </w:r>
          </w:p>
          <w:p w14:paraId="3A1DC136" w14:textId="77777777" w:rsidR="0022498E" w:rsidRPr="0022498E" w:rsidRDefault="0022498E" w:rsidP="0022498E">
            <w:pPr>
              <w:spacing w:line="257" w:lineRule="auto"/>
              <w:rPr>
                <w:rFonts w:ascii="Comic Sans MS" w:eastAsia="Comic Sans MS" w:hAnsi="Comic Sans MS" w:cs="Comic Sans MS"/>
                <w:sz w:val="18"/>
                <w:szCs w:val="18"/>
              </w:rPr>
            </w:pPr>
            <w:r w:rsidRPr="0022498E">
              <w:rPr>
                <w:rFonts w:ascii="Comic Sans MS" w:eastAsia="Comic Sans MS" w:hAnsi="Comic Sans MS" w:cs="Comic Sans MS"/>
                <w:sz w:val="18"/>
                <w:szCs w:val="18"/>
              </w:rPr>
              <w:t xml:space="preserve">Create and debug simple programs. </w:t>
            </w:r>
          </w:p>
          <w:p w14:paraId="228A0145" w14:textId="77777777" w:rsidR="009F4A40" w:rsidRPr="0022498E" w:rsidRDefault="0022498E" w:rsidP="0022498E">
            <w:pPr>
              <w:textAlignment w:val="baseline"/>
              <w:rPr>
                <w:rFonts w:ascii="Comic Sans MS" w:eastAsia="Comic Sans MS" w:hAnsi="Comic Sans MS" w:cs="Comic Sans MS"/>
                <w:sz w:val="18"/>
                <w:szCs w:val="18"/>
              </w:rPr>
            </w:pPr>
            <w:r w:rsidRPr="0022498E">
              <w:rPr>
                <w:rFonts w:ascii="Comic Sans MS" w:eastAsia="Comic Sans MS" w:hAnsi="Comic Sans MS" w:cs="Comic Sans MS"/>
                <w:sz w:val="18"/>
                <w:szCs w:val="18"/>
              </w:rPr>
              <w:t>Use logical reasoning to predict the behaviour of simple programs.</w:t>
            </w:r>
          </w:p>
          <w:p w14:paraId="235F86F0" w14:textId="77777777" w:rsidR="0022498E" w:rsidRPr="0022498E" w:rsidRDefault="0022498E" w:rsidP="0022498E">
            <w:pPr>
              <w:textAlignment w:val="baseline"/>
              <w:rPr>
                <w:rFonts w:ascii="Comic Sans MS" w:eastAsia="Times New Roman" w:hAnsi="Comic Sans MS" w:cs="Times New Roman"/>
                <w:sz w:val="18"/>
                <w:szCs w:val="18"/>
                <w:lang w:eastAsia="en-GB"/>
              </w:rPr>
            </w:pPr>
          </w:p>
          <w:p w14:paraId="22C87AFC" w14:textId="77777777" w:rsidR="0049299B" w:rsidRDefault="0022498E" w:rsidP="0022498E">
            <w:pPr>
              <w:textAlignment w:val="baseline"/>
              <w:rPr>
                <w:rFonts w:ascii="Comic Sans MS" w:eastAsia="Times New Roman" w:hAnsi="Comic Sans MS" w:cs="Times New Roman"/>
                <w:sz w:val="18"/>
                <w:szCs w:val="18"/>
                <w:lang w:eastAsia="en-GB"/>
              </w:rPr>
            </w:pPr>
            <w:r w:rsidRPr="0022498E">
              <w:rPr>
                <w:rFonts w:ascii="Comic Sans MS" w:eastAsia="Times New Roman" w:hAnsi="Comic Sans MS" w:cs="Times New Roman"/>
                <w:sz w:val="18"/>
                <w:szCs w:val="18"/>
                <w:lang w:eastAsia="en-GB"/>
              </w:rPr>
              <w:t>Activities:</w:t>
            </w:r>
          </w:p>
          <w:p w14:paraId="0022C834" w14:textId="77777777" w:rsidR="0049299B" w:rsidRDefault="0049299B" w:rsidP="0022498E">
            <w:pPr>
              <w:textAlignment w:val="baseline"/>
              <w:rPr>
                <w:rFonts w:ascii="Comic Sans MS" w:eastAsia="Times New Roman" w:hAnsi="Comic Sans MS" w:cs="Times New Roman"/>
                <w:sz w:val="18"/>
                <w:szCs w:val="18"/>
                <w:lang w:eastAsia="en-GB"/>
              </w:rPr>
            </w:pPr>
            <w:r>
              <w:rPr>
                <w:rFonts w:ascii="Comic Sans MS" w:eastAsia="Times New Roman" w:hAnsi="Comic Sans MS" w:cs="Times New Roman"/>
                <w:sz w:val="18"/>
                <w:szCs w:val="18"/>
                <w:lang w:eastAsia="en-GB"/>
              </w:rPr>
              <w:t xml:space="preserve">Learning- What is an algorithm? Look at Coding commands. </w:t>
            </w:r>
          </w:p>
          <w:p w14:paraId="51671E46" w14:textId="77777777" w:rsidR="0049299B" w:rsidRDefault="003C42A9" w:rsidP="0022498E">
            <w:pPr>
              <w:textAlignment w:val="baseline"/>
              <w:rPr>
                <w:rFonts w:ascii="Comic Sans MS" w:eastAsia="Times New Roman" w:hAnsi="Comic Sans MS" w:cs="Times New Roman"/>
                <w:sz w:val="18"/>
                <w:szCs w:val="18"/>
                <w:lang w:eastAsia="en-GB"/>
              </w:rPr>
            </w:pPr>
            <w:r>
              <w:rPr>
                <w:rFonts w:ascii="Comic Sans MS" w:eastAsia="Times New Roman" w:hAnsi="Comic Sans MS" w:cs="Times New Roman"/>
                <w:sz w:val="18"/>
                <w:szCs w:val="18"/>
                <w:lang w:eastAsia="en-GB"/>
              </w:rPr>
              <w:t xml:space="preserve">Programming Beebots, writing instructions, executing these instructions. </w:t>
            </w:r>
            <w:r w:rsidR="0049299B">
              <w:rPr>
                <w:rFonts w:ascii="Comic Sans MS" w:eastAsia="Times New Roman" w:hAnsi="Comic Sans MS" w:cs="Times New Roman"/>
                <w:sz w:val="18"/>
                <w:szCs w:val="18"/>
                <w:lang w:eastAsia="en-GB"/>
              </w:rPr>
              <w:t xml:space="preserve">Magic Muddle Potions. </w:t>
            </w:r>
          </w:p>
          <w:p w14:paraId="7C0143C9" w14:textId="77777777" w:rsidR="0049299B" w:rsidRDefault="0049299B" w:rsidP="0022498E">
            <w:pPr>
              <w:textAlignment w:val="baseline"/>
              <w:rPr>
                <w:rFonts w:ascii="Comic Sans MS" w:eastAsia="Times New Roman" w:hAnsi="Comic Sans MS" w:cs="Times New Roman"/>
                <w:sz w:val="18"/>
                <w:szCs w:val="18"/>
                <w:lang w:eastAsia="en-GB"/>
              </w:rPr>
            </w:pPr>
            <w:r>
              <w:rPr>
                <w:rFonts w:ascii="Comic Sans MS" w:eastAsia="Times New Roman" w:hAnsi="Comic Sans MS" w:cs="Times New Roman"/>
                <w:sz w:val="18"/>
                <w:szCs w:val="18"/>
                <w:lang w:eastAsia="en-GB"/>
              </w:rPr>
              <w:t xml:space="preserve">Purple Mash- creating step-by-step instructions. </w:t>
            </w:r>
          </w:p>
          <w:p w14:paraId="579274DF" w14:textId="77777777" w:rsidR="0049299B" w:rsidRPr="0049299B" w:rsidRDefault="0049299B" w:rsidP="0022498E">
            <w:pPr>
              <w:textAlignment w:val="baseline"/>
              <w:rPr>
                <w:rFonts w:ascii="Comic Sans MS" w:eastAsia="Times New Roman" w:hAnsi="Comic Sans MS" w:cs="Times New Roman"/>
                <w:sz w:val="18"/>
                <w:szCs w:val="18"/>
                <w:lang w:eastAsia="en-GB"/>
              </w:rPr>
            </w:pPr>
          </w:p>
        </w:tc>
      </w:tr>
      <w:tr w:rsidR="001020D1" w:rsidRPr="007D2247" w14:paraId="41F366D4" w14:textId="77777777" w:rsidTr="00174E51">
        <w:tc>
          <w:tcPr>
            <w:tcW w:w="5000" w:type="pct"/>
            <w:gridSpan w:val="4"/>
            <w:tcBorders>
              <w:left w:val="double" w:sz="4" w:space="0" w:color="auto"/>
              <w:right w:val="double" w:sz="4" w:space="0" w:color="auto"/>
            </w:tcBorders>
            <w:shd w:val="clear" w:color="auto" w:fill="E2EFD9" w:themeFill="accent6" w:themeFillTint="33"/>
          </w:tcPr>
          <w:p w14:paraId="49B1E277" w14:textId="77777777" w:rsidR="001020D1" w:rsidRPr="00FD2C4D" w:rsidRDefault="001020D1" w:rsidP="00914B9D">
            <w:pPr>
              <w:jc w:val="center"/>
              <w:rPr>
                <w:rFonts w:ascii="Comic Sans MS" w:hAnsi="Comic Sans MS"/>
                <w:b/>
                <w:sz w:val="28"/>
                <w:szCs w:val="28"/>
              </w:rPr>
            </w:pPr>
            <w:r w:rsidRPr="00FD2C4D">
              <w:rPr>
                <w:rFonts w:ascii="Comic Sans MS" w:hAnsi="Comic Sans MS"/>
                <w:b/>
                <w:sz w:val="28"/>
                <w:szCs w:val="28"/>
              </w:rPr>
              <w:t>Geography</w:t>
            </w:r>
            <w:r w:rsidR="00B05847" w:rsidRPr="00FD2C4D">
              <w:rPr>
                <w:rFonts w:ascii="Comic Sans MS" w:hAnsi="Comic Sans MS"/>
                <w:b/>
                <w:sz w:val="28"/>
                <w:szCs w:val="28"/>
              </w:rPr>
              <w:t xml:space="preserve">/History </w:t>
            </w:r>
          </w:p>
          <w:p w14:paraId="4849D8F4" w14:textId="77777777" w:rsidR="001020D1" w:rsidRDefault="001020D1" w:rsidP="00914B9D">
            <w:pPr>
              <w:jc w:val="center"/>
              <w:rPr>
                <w:rFonts w:ascii="Comic Sans MS" w:hAnsi="Comic Sans MS"/>
                <w:b/>
                <w:sz w:val="20"/>
                <w:szCs w:val="20"/>
              </w:rPr>
            </w:pPr>
            <w:r w:rsidRPr="00FD2C4D">
              <w:rPr>
                <w:rFonts w:ascii="Comic Sans MS" w:hAnsi="Comic Sans MS"/>
                <w:b/>
                <w:sz w:val="20"/>
                <w:szCs w:val="20"/>
              </w:rPr>
              <w:t>(Key Vocabulary and links to programmes of study)</w:t>
            </w:r>
          </w:p>
          <w:p w14:paraId="5414EDCB" w14:textId="77777777" w:rsidR="00FD2C4D" w:rsidRPr="00FD2C4D" w:rsidRDefault="00FD2C4D" w:rsidP="00914B9D">
            <w:pPr>
              <w:jc w:val="center"/>
              <w:rPr>
                <w:rFonts w:ascii="Comic Sans MS" w:hAnsi="Comic Sans MS"/>
                <w:sz w:val="20"/>
                <w:szCs w:val="20"/>
              </w:rPr>
            </w:pPr>
            <w:r w:rsidRPr="00FD2C4D">
              <w:rPr>
                <w:rStyle w:val="normaltextrun"/>
                <w:rFonts w:ascii="Comic Sans MS" w:hAnsi="Comic Sans MS"/>
                <w:color w:val="000000"/>
                <w:sz w:val="20"/>
                <w:szCs w:val="20"/>
                <w:bdr w:val="none" w:sz="0" w:space="0" w:color="auto" w:frame="1"/>
              </w:rPr>
              <w:t>Rec ELG: People, Culture &amp; Communities.</w:t>
            </w:r>
          </w:p>
        </w:tc>
      </w:tr>
      <w:tr w:rsidR="008D2DCF" w:rsidRPr="007D2247" w14:paraId="43F88E85" w14:textId="77777777" w:rsidTr="00174E51">
        <w:trPr>
          <w:trHeight w:val="498"/>
        </w:trPr>
        <w:tc>
          <w:tcPr>
            <w:tcW w:w="5000" w:type="pct"/>
            <w:gridSpan w:val="4"/>
            <w:tcBorders>
              <w:left w:val="double" w:sz="4" w:space="0" w:color="auto"/>
              <w:right w:val="double" w:sz="4" w:space="0" w:color="auto"/>
            </w:tcBorders>
          </w:tcPr>
          <w:p w14:paraId="31BCA3F0" w14:textId="77777777" w:rsidR="0022498E" w:rsidRPr="0022498E" w:rsidRDefault="0022498E" w:rsidP="0022498E">
            <w:pPr>
              <w:pStyle w:val="TableContents"/>
              <w:spacing w:line="257" w:lineRule="auto"/>
              <w:rPr>
                <w:rFonts w:ascii="Comic Sans MS" w:eastAsia="Comic Sans MS" w:hAnsi="Comic Sans MS" w:cs="Comic Sans MS"/>
                <w:b/>
                <w:bCs/>
                <w:sz w:val="18"/>
                <w:szCs w:val="18"/>
              </w:rPr>
            </w:pPr>
            <w:r w:rsidRPr="0022498E">
              <w:rPr>
                <w:rFonts w:ascii="Comic Sans MS" w:eastAsia="Comic Sans MS" w:hAnsi="Comic Sans MS" w:cs="Comic Sans MS"/>
                <w:b/>
                <w:bCs/>
                <w:sz w:val="18"/>
                <w:szCs w:val="18"/>
              </w:rPr>
              <w:t>Y1/2: History</w:t>
            </w:r>
          </w:p>
          <w:p w14:paraId="2CEA0E9F" w14:textId="77777777" w:rsidR="0022498E" w:rsidRDefault="0022498E" w:rsidP="0022498E">
            <w:pPr>
              <w:pStyle w:val="TableContents"/>
              <w:spacing w:line="259" w:lineRule="auto"/>
              <w:rPr>
                <w:rFonts w:ascii="Comic Sans MS" w:eastAsia="Comic Sans MS" w:hAnsi="Comic Sans MS" w:cs="Comic Sans MS"/>
                <w:sz w:val="18"/>
                <w:szCs w:val="18"/>
              </w:rPr>
            </w:pPr>
            <w:r w:rsidRPr="0022498E">
              <w:rPr>
                <w:rFonts w:ascii="Comic Sans MS" w:eastAsia="Comic Sans MS" w:hAnsi="Comic Sans MS" w:cs="Comic Sans MS"/>
                <w:sz w:val="18"/>
                <w:szCs w:val="18"/>
              </w:rPr>
              <w:t>Significant historical events, places and people in their locality (Conisborough Castle)</w:t>
            </w:r>
          </w:p>
          <w:p w14:paraId="2A3FBAD6" w14:textId="77777777" w:rsidR="004F7392" w:rsidRDefault="004F7392" w:rsidP="0022498E">
            <w:pPr>
              <w:pStyle w:val="TableContents"/>
              <w:spacing w:line="259" w:lineRule="auto"/>
              <w:rPr>
                <w:rFonts w:ascii="Comic Sans MS" w:eastAsia="Comic Sans MS" w:hAnsi="Comic Sans MS" w:cs="Comic Sans MS"/>
                <w:sz w:val="18"/>
                <w:szCs w:val="18"/>
              </w:rPr>
            </w:pPr>
          </w:p>
          <w:p w14:paraId="69EF6BBF" w14:textId="77777777" w:rsidR="004F7392" w:rsidRDefault="005441B5" w:rsidP="0022498E">
            <w:pPr>
              <w:pStyle w:val="TableContents"/>
              <w:spacing w:line="259" w:lineRule="auto"/>
              <w:rPr>
                <w:rFonts w:ascii="Comic Sans MS" w:eastAsia="Comic Sans MS" w:hAnsi="Comic Sans MS" w:cs="Comic Sans MS"/>
                <w:sz w:val="18"/>
                <w:szCs w:val="18"/>
              </w:rPr>
            </w:pPr>
            <w:r>
              <w:rPr>
                <w:rFonts w:ascii="Comic Sans MS" w:eastAsia="Comic Sans MS" w:hAnsi="Comic Sans MS" w:cs="Comic Sans MS"/>
                <w:sz w:val="18"/>
                <w:szCs w:val="18"/>
              </w:rPr>
              <w:t xml:space="preserve">Activities: Visit Conisborough Castle and learn about the history of the castle. </w:t>
            </w:r>
          </w:p>
          <w:p w14:paraId="21056D95" w14:textId="77777777" w:rsidR="004F7392" w:rsidRPr="004F7392" w:rsidRDefault="004F7392" w:rsidP="0022498E">
            <w:pPr>
              <w:pStyle w:val="TableContents"/>
              <w:spacing w:line="259" w:lineRule="auto"/>
              <w:rPr>
                <w:rFonts w:ascii="Comic Sans MS" w:hAnsi="Comic Sans MS"/>
                <w:color w:val="373737"/>
                <w:sz w:val="18"/>
                <w:szCs w:val="18"/>
                <w:shd w:val="clear" w:color="auto" w:fill="FFFFFF"/>
              </w:rPr>
            </w:pPr>
            <w:r w:rsidRPr="004F7392">
              <w:rPr>
                <w:rFonts w:ascii="Comic Sans MS" w:hAnsi="Comic Sans MS"/>
                <w:color w:val="373737"/>
                <w:sz w:val="18"/>
                <w:szCs w:val="18"/>
                <w:shd w:val="clear" w:color="auto" w:fill="FFFFFF"/>
              </w:rPr>
              <w:t xml:space="preserve">What was daily life like at Conisbrough Castle? Explore the lives of the people who lived and worked there. Children to have hands on experience investigating artefacts from the past, to discover what life was like in a medieval castle. </w:t>
            </w:r>
          </w:p>
          <w:p w14:paraId="6849B5E2" w14:textId="77777777" w:rsidR="005441B5" w:rsidRPr="004F7392" w:rsidRDefault="004F7392" w:rsidP="0022498E">
            <w:pPr>
              <w:pStyle w:val="TableContents"/>
              <w:spacing w:line="259" w:lineRule="auto"/>
              <w:rPr>
                <w:rFonts w:ascii="Comic Sans MS" w:eastAsia="Comic Sans MS" w:hAnsi="Comic Sans MS" w:cs="Comic Sans MS"/>
                <w:sz w:val="18"/>
                <w:szCs w:val="18"/>
              </w:rPr>
            </w:pPr>
            <w:r w:rsidRPr="004F7392">
              <w:rPr>
                <w:rFonts w:ascii="Comic Sans MS" w:hAnsi="Comic Sans MS"/>
                <w:color w:val="373737"/>
                <w:sz w:val="18"/>
                <w:szCs w:val="18"/>
                <w:shd w:val="clear" w:color="auto" w:fill="FFFFFF"/>
              </w:rPr>
              <w:lastRenderedPageBreak/>
              <w:t>Why was a Castle built at Conisbrough? Explore the magnificent Keep and Bailey and learn about why Conisbrough was a significant location. Using enquiry skills, pupils will interpret evidence and discover the function and role of the castle, including the lives of past residents.</w:t>
            </w:r>
          </w:p>
          <w:p w14:paraId="6ED38740" w14:textId="77777777" w:rsidR="001A2F75" w:rsidRPr="006A3386" w:rsidRDefault="001A2F75" w:rsidP="006A3386">
            <w:pPr>
              <w:pStyle w:val="TableContents"/>
              <w:tabs>
                <w:tab w:val="left" w:pos="3206"/>
              </w:tabs>
              <w:snapToGrid w:val="0"/>
            </w:pPr>
          </w:p>
        </w:tc>
      </w:tr>
      <w:tr w:rsidR="00EE7FBA" w:rsidRPr="007D2247" w14:paraId="305A2374" w14:textId="77777777" w:rsidTr="00174E51">
        <w:tc>
          <w:tcPr>
            <w:tcW w:w="5000" w:type="pct"/>
            <w:gridSpan w:val="4"/>
            <w:tcBorders>
              <w:left w:val="double" w:sz="4" w:space="0" w:color="auto"/>
              <w:right w:val="double" w:sz="4" w:space="0" w:color="auto"/>
            </w:tcBorders>
            <w:shd w:val="clear" w:color="auto" w:fill="E2EFD9" w:themeFill="accent6" w:themeFillTint="33"/>
          </w:tcPr>
          <w:p w14:paraId="3180704A" w14:textId="77777777" w:rsidR="00EE7FBA" w:rsidRPr="00FD2C4D" w:rsidRDefault="00EE7FBA" w:rsidP="00EE7FBA">
            <w:pPr>
              <w:jc w:val="center"/>
              <w:rPr>
                <w:rFonts w:ascii="Comic Sans MS" w:hAnsi="Comic Sans MS"/>
                <w:b/>
                <w:sz w:val="28"/>
                <w:szCs w:val="28"/>
              </w:rPr>
            </w:pPr>
            <w:r w:rsidRPr="00FD2C4D">
              <w:rPr>
                <w:rFonts w:ascii="Comic Sans MS" w:hAnsi="Comic Sans MS"/>
                <w:b/>
                <w:sz w:val="28"/>
                <w:szCs w:val="28"/>
              </w:rPr>
              <w:lastRenderedPageBreak/>
              <w:t>RE/PSHE/Modern British Values</w:t>
            </w:r>
          </w:p>
          <w:p w14:paraId="276096E8" w14:textId="77777777" w:rsidR="00EE7FBA" w:rsidRDefault="00EE7FBA" w:rsidP="00EE7FBA">
            <w:pPr>
              <w:jc w:val="center"/>
              <w:rPr>
                <w:rFonts w:ascii="Comic Sans MS" w:hAnsi="Comic Sans MS"/>
                <w:b/>
                <w:sz w:val="20"/>
                <w:szCs w:val="20"/>
              </w:rPr>
            </w:pPr>
            <w:r w:rsidRPr="00FD2C4D">
              <w:rPr>
                <w:rFonts w:ascii="Comic Sans MS" w:hAnsi="Comic Sans MS"/>
                <w:b/>
                <w:sz w:val="20"/>
                <w:szCs w:val="20"/>
              </w:rPr>
              <w:t>(Key Vocabulary and links to programmes of study)</w:t>
            </w:r>
          </w:p>
          <w:p w14:paraId="3F8A1BD2" w14:textId="77777777" w:rsidR="00FD2C4D" w:rsidRPr="00FD2C4D" w:rsidRDefault="00FD2C4D" w:rsidP="00EE7FBA">
            <w:pPr>
              <w:jc w:val="center"/>
              <w:rPr>
                <w:rFonts w:ascii="Comic Sans MS" w:hAnsi="Comic Sans MS"/>
                <w:b/>
                <w:sz w:val="20"/>
                <w:szCs w:val="20"/>
              </w:rPr>
            </w:pPr>
            <w:r w:rsidRPr="00FD2C4D">
              <w:rPr>
                <w:rStyle w:val="normaltextrun"/>
                <w:rFonts w:ascii="Comic Sans MS" w:hAnsi="Comic Sans MS"/>
                <w:color w:val="000000"/>
                <w:sz w:val="20"/>
                <w:szCs w:val="20"/>
                <w:shd w:val="clear" w:color="auto" w:fill="FFFFFF"/>
              </w:rPr>
              <w:t>Rec ELG’s for PSE Development</w:t>
            </w:r>
            <w:r w:rsidR="00FD6C67" w:rsidRPr="00FD6C67">
              <w:rPr>
                <w:rStyle w:val="normaltextrun"/>
                <w:rFonts w:ascii="Comic Sans MS" w:hAnsi="Comic Sans MS"/>
                <w:color w:val="000000"/>
                <w:sz w:val="20"/>
                <w:szCs w:val="20"/>
                <w:shd w:val="clear" w:color="auto" w:fill="FFFFFF"/>
              </w:rPr>
              <w:t>/People, Culture &amp; Communities</w:t>
            </w:r>
            <w:r w:rsidRPr="00FD6C67">
              <w:rPr>
                <w:rStyle w:val="eop"/>
                <w:rFonts w:ascii="Comic Sans MS" w:hAnsi="Comic Sans MS"/>
                <w:color w:val="000000"/>
                <w:sz w:val="20"/>
                <w:szCs w:val="20"/>
                <w:shd w:val="clear" w:color="auto" w:fill="FFFFFF"/>
              </w:rPr>
              <w:t> </w:t>
            </w:r>
          </w:p>
        </w:tc>
      </w:tr>
      <w:tr w:rsidR="00EE7FBA" w:rsidRPr="007D2247" w14:paraId="2F6A7908" w14:textId="77777777" w:rsidTr="00174E51">
        <w:trPr>
          <w:trHeight w:val="498"/>
        </w:trPr>
        <w:tc>
          <w:tcPr>
            <w:tcW w:w="5000" w:type="pct"/>
            <w:gridSpan w:val="4"/>
            <w:tcBorders>
              <w:left w:val="double" w:sz="4" w:space="0" w:color="auto"/>
              <w:right w:val="double" w:sz="4" w:space="0" w:color="auto"/>
            </w:tcBorders>
          </w:tcPr>
          <w:p w14:paraId="0D0EDCA8" w14:textId="77777777" w:rsidR="0022498E" w:rsidRDefault="00F9050D" w:rsidP="0022498E">
            <w:pPr>
              <w:shd w:val="clear" w:color="auto" w:fill="FFFFFF"/>
              <w:spacing w:after="75"/>
              <w:rPr>
                <w:rFonts w:ascii="Comic Sans MS" w:hAnsi="Comic Sans MS"/>
                <w:b/>
                <w:sz w:val="18"/>
                <w:szCs w:val="18"/>
              </w:rPr>
            </w:pPr>
            <w:r w:rsidRPr="0022498E">
              <w:rPr>
                <w:rFonts w:ascii="Comic Sans MS" w:hAnsi="Comic Sans MS"/>
                <w:b/>
                <w:sz w:val="18"/>
                <w:szCs w:val="18"/>
              </w:rPr>
              <w:t>R.E</w:t>
            </w:r>
            <w:r w:rsidR="00FD2C4D" w:rsidRPr="0022498E">
              <w:rPr>
                <w:rFonts w:ascii="Comic Sans MS" w:hAnsi="Comic Sans MS"/>
                <w:b/>
                <w:sz w:val="18"/>
                <w:szCs w:val="18"/>
              </w:rPr>
              <w:t xml:space="preserve"> (Derbyshire Syllabus)</w:t>
            </w:r>
          </w:p>
          <w:p w14:paraId="0E33BF66" w14:textId="77777777" w:rsidR="0022498E" w:rsidRPr="0022498E" w:rsidRDefault="0022498E" w:rsidP="0022498E">
            <w:pPr>
              <w:shd w:val="clear" w:color="auto" w:fill="FFFFFF"/>
              <w:spacing w:after="75"/>
              <w:rPr>
                <w:rFonts w:ascii="Comic Sans MS" w:hAnsi="Comic Sans MS"/>
                <w:b/>
                <w:sz w:val="18"/>
                <w:szCs w:val="18"/>
              </w:rPr>
            </w:pPr>
            <w:r w:rsidRPr="0022498E">
              <w:rPr>
                <w:rFonts w:ascii="Comic Sans MS" w:eastAsia="Comic Sans MS" w:hAnsi="Comic Sans MS" w:cs="Comic Sans MS"/>
                <w:b/>
                <w:sz w:val="18"/>
                <w:szCs w:val="18"/>
              </w:rPr>
              <w:t>Rec:</w:t>
            </w:r>
            <w:r w:rsidRPr="0022498E">
              <w:rPr>
                <w:rFonts w:ascii="Comic Sans MS" w:eastAsia="Comic Sans MS" w:hAnsi="Comic Sans MS" w:cs="Comic Sans MS"/>
                <w:sz w:val="18"/>
                <w:szCs w:val="18"/>
              </w:rPr>
              <w:t xml:space="preserve"> Recognise that people have different beliefs and celebrate special times in different ways.</w:t>
            </w:r>
          </w:p>
          <w:p w14:paraId="72425F87" w14:textId="77777777" w:rsidR="0022498E" w:rsidRPr="0022498E" w:rsidRDefault="0022498E" w:rsidP="0022498E">
            <w:pPr>
              <w:rPr>
                <w:rFonts w:ascii="Comic Sans MS" w:eastAsia="Comic Sans MS" w:hAnsi="Comic Sans MS" w:cs="Comic Sans MS"/>
                <w:sz w:val="18"/>
                <w:szCs w:val="18"/>
              </w:rPr>
            </w:pPr>
            <w:r w:rsidRPr="0022498E">
              <w:rPr>
                <w:rFonts w:ascii="Comic Sans MS" w:eastAsia="Comic Sans MS" w:hAnsi="Comic Sans MS" w:cs="Comic Sans MS"/>
                <w:sz w:val="18"/>
                <w:szCs w:val="18"/>
              </w:rPr>
              <w:t>Understand that some places are special to members of their community.</w:t>
            </w:r>
          </w:p>
          <w:p w14:paraId="7757B613" w14:textId="77777777" w:rsidR="0022498E" w:rsidRPr="0022498E" w:rsidRDefault="0022498E" w:rsidP="0022498E">
            <w:pPr>
              <w:tabs>
                <w:tab w:val="left" w:pos="8069"/>
              </w:tabs>
              <w:rPr>
                <w:rFonts w:ascii="Comic Sans MS" w:eastAsia="Comic Sans MS" w:hAnsi="Comic Sans MS" w:cs="Comic Sans MS"/>
                <w:b/>
                <w:bCs/>
                <w:sz w:val="18"/>
                <w:szCs w:val="18"/>
              </w:rPr>
            </w:pPr>
            <w:r w:rsidRPr="0022498E">
              <w:rPr>
                <w:rFonts w:ascii="Comic Sans MS" w:eastAsia="Comic Sans MS" w:hAnsi="Comic Sans MS" w:cs="Comic Sans MS"/>
                <w:b/>
                <w:bCs/>
                <w:sz w:val="18"/>
                <w:szCs w:val="18"/>
              </w:rPr>
              <w:t>Y1/2: Key Question: 1.1 Who is a Christian and what do they believe?</w:t>
            </w:r>
          </w:p>
          <w:p w14:paraId="7AF0F6CD" w14:textId="77777777" w:rsidR="0022498E" w:rsidRPr="0022498E" w:rsidRDefault="0022498E" w:rsidP="0022498E">
            <w:pPr>
              <w:rPr>
                <w:rFonts w:ascii="Comic Sans MS" w:eastAsia="Comic Sans MS" w:hAnsi="Comic Sans MS" w:cs="Comic Sans MS"/>
                <w:sz w:val="18"/>
                <w:szCs w:val="18"/>
              </w:rPr>
            </w:pPr>
            <w:r w:rsidRPr="0022498E">
              <w:rPr>
                <w:rFonts w:ascii="Comic Sans MS" w:eastAsia="Comic Sans MS" w:hAnsi="Comic Sans MS" w:cs="Comic Sans MS"/>
                <w:sz w:val="18"/>
                <w:szCs w:val="18"/>
              </w:rPr>
              <w:t>Talk about some simple ideas about Christian beliefs about God and Jesus.</w:t>
            </w:r>
          </w:p>
          <w:p w14:paraId="09391914" w14:textId="77777777" w:rsidR="0022498E" w:rsidRPr="0022498E" w:rsidRDefault="0022498E" w:rsidP="0022498E">
            <w:pPr>
              <w:rPr>
                <w:rFonts w:ascii="Comic Sans MS" w:eastAsia="Comic Sans MS" w:hAnsi="Comic Sans MS" w:cs="Comic Sans MS"/>
                <w:sz w:val="18"/>
                <w:szCs w:val="18"/>
              </w:rPr>
            </w:pPr>
            <w:r w:rsidRPr="0022498E">
              <w:rPr>
                <w:rFonts w:ascii="Comic Sans MS" w:eastAsia="Comic Sans MS" w:hAnsi="Comic Sans MS" w:cs="Comic Sans MS"/>
                <w:sz w:val="18"/>
                <w:szCs w:val="18"/>
              </w:rPr>
              <w:t>Re-tell a story that shows what Christians might think about God, in words, drama and pictures, suggesting what it means.</w:t>
            </w:r>
          </w:p>
          <w:p w14:paraId="6E83B874" w14:textId="77777777" w:rsidR="0022498E" w:rsidRPr="0022498E" w:rsidRDefault="0022498E" w:rsidP="0022498E">
            <w:pPr>
              <w:rPr>
                <w:rFonts w:ascii="Comic Sans MS" w:eastAsia="Comic Sans MS" w:hAnsi="Comic Sans MS" w:cs="Comic Sans MS"/>
                <w:sz w:val="18"/>
                <w:szCs w:val="18"/>
              </w:rPr>
            </w:pPr>
            <w:r w:rsidRPr="0022498E">
              <w:rPr>
                <w:rFonts w:ascii="Comic Sans MS" w:eastAsia="Comic Sans MS" w:hAnsi="Comic Sans MS" w:cs="Comic Sans MS"/>
                <w:sz w:val="18"/>
                <w:szCs w:val="18"/>
              </w:rPr>
              <w:t>Talk about issues of good and bad, right and wrong arising from the stories.</w:t>
            </w:r>
          </w:p>
          <w:p w14:paraId="4E483014" w14:textId="77777777" w:rsidR="0022498E" w:rsidRPr="0022498E" w:rsidRDefault="0022498E" w:rsidP="0022498E">
            <w:pPr>
              <w:rPr>
                <w:rFonts w:ascii="Comic Sans MS" w:eastAsia="Comic Sans MS" w:hAnsi="Comic Sans MS" w:cs="Comic Sans MS"/>
                <w:sz w:val="18"/>
                <w:szCs w:val="18"/>
              </w:rPr>
            </w:pPr>
            <w:r w:rsidRPr="0022498E">
              <w:rPr>
                <w:rFonts w:ascii="Comic Sans MS" w:eastAsia="Comic Sans MS" w:hAnsi="Comic Sans MS" w:cs="Comic Sans MS"/>
                <w:sz w:val="18"/>
                <w:szCs w:val="18"/>
              </w:rPr>
              <w:t>Ask some questions about believing in God and offer some ideas of their own.</w:t>
            </w:r>
          </w:p>
          <w:p w14:paraId="42694582" w14:textId="77777777" w:rsidR="0022498E" w:rsidRPr="0022498E" w:rsidRDefault="0022498E" w:rsidP="0022498E">
            <w:pPr>
              <w:rPr>
                <w:rFonts w:ascii="Comic Sans MS" w:eastAsia="Comic Sans MS" w:hAnsi="Comic Sans MS" w:cs="Comic Sans MS"/>
                <w:sz w:val="18"/>
                <w:szCs w:val="18"/>
              </w:rPr>
            </w:pPr>
          </w:p>
          <w:p w14:paraId="5B9C68B0" w14:textId="77777777" w:rsidR="0022498E" w:rsidRPr="0022498E" w:rsidRDefault="0022498E" w:rsidP="0022498E">
            <w:pPr>
              <w:rPr>
                <w:rFonts w:ascii="Comic Sans MS" w:eastAsia="Comic Sans MS" w:hAnsi="Comic Sans MS" w:cs="Comic Sans MS"/>
                <w:sz w:val="18"/>
                <w:szCs w:val="18"/>
              </w:rPr>
            </w:pPr>
            <w:r w:rsidRPr="0022498E">
              <w:rPr>
                <w:rFonts w:ascii="Comic Sans MS" w:eastAsia="Comic Sans MS" w:hAnsi="Comic Sans MS" w:cs="Comic Sans MS"/>
                <w:sz w:val="18"/>
                <w:szCs w:val="18"/>
              </w:rPr>
              <w:t>What features would I see in a church?</w:t>
            </w:r>
          </w:p>
          <w:p w14:paraId="1A690753" w14:textId="77777777" w:rsidR="0022498E" w:rsidRDefault="0022498E" w:rsidP="0022498E">
            <w:pPr>
              <w:pStyle w:val="TableContents"/>
              <w:rPr>
                <w:rFonts w:ascii="Comic Sans MS" w:hAnsi="Comic Sans MS"/>
                <w:sz w:val="18"/>
                <w:szCs w:val="18"/>
              </w:rPr>
            </w:pPr>
          </w:p>
          <w:p w14:paraId="4A4AB765" w14:textId="77777777" w:rsidR="0049299B" w:rsidRPr="000932CE" w:rsidRDefault="00F9050D" w:rsidP="003B42BA">
            <w:pPr>
              <w:shd w:val="clear" w:color="auto" w:fill="FFFFFF"/>
              <w:spacing w:after="75"/>
              <w:rPr>
                <w:rFonts w:ascii="Comic Sans MS" w:hAnsi="Comic Sans MS"/>
                <w:sz w:val="18"/>
                <w:szCs w:val="18"/>
              </w:rPr>
            </w:pPr>
            <w:r w:rsidRPr="0022498E">
              <w:rPr>
                <w:rFonts w:ascii="Comic Sans MS" w:eastAsia="Times New Roman" w:hAnsi="Comic Sans MS" w:cs="Arial"/>
                <w:b/>
                <w:color w:val="0B0C0C"/>
                <w:sz w:val="18"/>
                <w:szCs w:val="18"/>
                <w:lang w:eastAsia="en-GB"/>
              </w:rPr>
              <w:t>PSHE</w:t>
            </w:r>
            <w:r w:rsidR="009F4A40" w:rsidRPr="0022498E">
              <w:rPr>
                <w:rFonts w:ascii="Comic Sans MS" w:eastAsia="Times New Roman" w:hAnsi="Comic Sans MS" w:cs="Arial"/>
                <w:b/>
                <w:color w:val="0B0C0C"/>
                <w:sz w:val="18"/>
                <w:szCs w:val="18"/>
                <w:lang w:eastAsia="en-GB"/>
              </w:rPr>
              <w:t xml:space="preserve"> (PSHE Matters) </w:t>
            </w:r>
            <w:r w:rsidR="0022498E" w:rsidRPr="0022498E">
              <w:rPr>
                <w:rFonts w:ascii="Comic Sans MS" w:hAnsi="Comic Sans MS"/>
                <w:sz w:val="18"/>
                <w:szCs w:val="18"/>
              </w:rPr>
              <w:t>Module 11- Relationships</w:t>
            </w:r>
          </w:p>
        </w:tc>
      </w:tr>
      <w:tr w:rsidR="00EE7FBA" w:rsidRPr="007D2247" w14:paraId="25E8701C" w14:textId="77777777" w:rsidTr="00174E51">
        <w:tc>
          <w:tcPr>
            <w:tcW w:w="5000" w:type="pct"/>
            <w:gridSpan w:val="4"/>
            <w:tcBorders>
              <w:left w:val="double" w:sz="4" w:space="0" w:color="auto"/>
              <w:right w:val="double" w:sz="4" w:space="0" w:color="auto"/>
            </w:tcBorders>
            <w:shd w:val="clear" w:color="auto" w:fill="E2EFD9" w:themeFill="accent6" w:themeFillTint="33"/>
          </w:tcPr>
          <w:p w14:paraId="22B1EB7E" w14:textId="77777777" w:rsidR="00EE7FBA" w:rsidRPr="009F4A40" w:rsidRDefault="00EE7FBA" w:rsidP="00EE7FBA">
            <w:pPr>
              <w:jc w:val="center"/>
              <w:rPr>
                <w:rFonts w:ascii="Comic Sans MS" w:hAnsi="Comic Sans MS"/>
                <w:b/>
                <w:sz w:val="28"/>
                <w:szCs w:val="28"/>
              </w:rPr>
            </w:pPr>
            <w:r w:rsidRPr="009F4A40">
              <w:rPr>
                <w:rFonts w:ascii="Comic Sans MS" w:hAnsi="Comic Sans MS"/>
                <w:b/>
                <w:sz w:val="28"/>
                <w:szCs w:val="28"/>
              </w:rPr>
              <w:t>Art</w:t>
            </w:r>
            <w:r w:rsidR="009F4A40" w:rsidRPr="009F4A40">
              <w:rPr>
                <w:rFonts w:ascii="Comic Sans MS" w:hAnsi="Comic Sans MS"/>
                <w:b/>
                <w:sz w:val="28"/>
                <w:szCs w:val="28"/>
              </w:rPr>
              <w:t xml:space="preserve"> &amp; Design/Design &amp; Technology</w:t>
            </w:r>
          </w:p>
          <w:p w14:paraId="1EA41478" w14:textId="77777777" w:rsidR="00EE7FBA" w:rsidRDefault="00EE7FBA" w:rsidP="00EE7FBA">
            <w:pPr>
              <w:jc w:val="center"/>
              <w:rPr>
                <w:rFonts w:ascii="Comic Sans MS" w:hAnsi="Comic Sans MS"/>
                <w:b/>
                <w:sz w:val="20"/>
                <w:szCs w:val="20"/>
              </w:rPr>
            </w:pPr>
            <w:r w:rsidRPr="009F4A40">
              <w:rPr>
                <w:rFonts w:ascii="Comic Sans MS" w:hAnsi="Comic Sans MS"/>
                <w:b/>
                <w:sz w:val="20"/>
                <w:szCs w:val="20"/>
              </w:rPr>
              <w:t>(Key Vocabulary and links to programmes of study)</w:t>
            </w:r>
          </w:p>
          <w:p w14:paraId="17B21551" w14:textId="77777777" w:rsidR="009F4A40" w:rsidRPr="009F4A40" w:rsidRDefault="009F4A40" w:rsidP="00EE7FBA">
            <w:pPr>
              <w:jc w:val="center"/>
              <w:rPr>
                <w:rFonts w:ascii="Comic Sans MS" w:hAnsi="Comic Sans MS"/>
                <w:sz w:val="20"/>
                <w:szCs w:val="20"/>
              </w:rPr>
            </w:pPr>
            <w:r w:rsidRPr="009F4A40">
              <w:rPr>
                <w:rStyle w:val="normaltextrun"/>
                <w:rFonts w:ascii="Comic Sans MS" w:hAnsi="Comic Sans MS"/>
                <w:color w:val="000000"/>
                <w:sz w:val="20"/>
                <w:szCs w:val="20"/>
                <w:shd w:val="clear" w:color="auto" w:fill="FFFFFF"/>
              </w:rPr>
              <w:t>Rec ELG: Creating with Materials</w:t>
            </w:r>
            <w:r w:rsidR="00FD6C67">
              <w:rPr>
                <w:rStyle w:val="normaltextrun"/>
                <w:rFonts w:ascii="Comic Sans MS" w:hAnsi="Comic Sans MS"/>
                <w:color w:val="000000"/>
                <w:sz w:val="20"/>
                <w:szCs w:val="20"/>
                <w:shd w:val="clear" w:color="auto" w:fill="FFFFFF"/>
              </w:rPr>
              <w:t>/</w:t>
            </w:r>
            <w:r w:rsidR="00FD6C67" w:rsidRPr="00FD6C67">
              <w:rPr>
                <w:rStyle w:val="normaltextrun"/>
                <w:rFonts w:ascii="Comic Sans MS" w:hAnsi="Comic Sans MS"/>
                <w:color w:val="000000"/>
                <w:sz w:val="20"/>
                <w:szCs w:val="20"/>
                <w:shd w:val="clear" w:color="auto" w:fill="FFFFFF"/>
              </w:rPr>
              <w:t>Fine Motor Skills</w:t>
            </w:r>
            <w:r w:rsidRPr="009F4A40">
              <w:rPr>
                <w:rStyle w:val="eop"/>
                <w:rFonts w:ascii="Comic Sans MS" w:hAnsi="Comic Sans MS"/>
                <w:color w:val="000000"/>
                <w:sz w:val="20"/>
                <w:szCs w:val="20"/>
                <w:shd w:val="clear" w:color="auto" w:fill="FFFFFF"/>
              </w:rPr>
              <w:t> </w:t>
            </w:r>
          </w:p>
        </w:tc>
      </w:tr>
      <w:tr w:rsidR="00EE7FBA" w:rsidRPr="007D2247" w14:paraId="1563E9D7" w14:textId="77777777" w:rsidTr="00174E51">
        <w:trPr>
          <w:trHeight w:val="498"/>
        </w:trPr>
        <w:tc>
          <w:tcPr>
            <w:tcW w:w="5000" w:type="pct"/>
            <w:gridSpan w:val="4"/>
            <w:tcBorders>
              <w:left w:val="double" w:sz="4" w:space="0" w:color="auto"/>
              <w:right w:val="double" w:sz="4" w:space="0" w:color="auto"/>
            </w:tcBorders>
          </w:tcPr>
          <w:p w14:paraId="6121B80A" w14:textId="77777777" w:rsidR="0022498E" w:rsidRPr="0022498E" w:rsidRDefault="0022498E" w:rsidP="0022498E">
            <w:pPr>
              <w:pStyle w:val="TableContents"/>
              <w:rPr>
                <w:rFonts w:ascii="Comic Sans MS" w:eastAsia="Comic Sans MS" w:hAnsi="Comic Sans MS" w:cs="Comic Sans MS"/>
                <w:sz w:val="18"/>
                <w:szCs w:val="18"/>
              </w:rPr>
            </w:pPr>
            <w:r w:rsidRPr="0022498E">
              <w:rPr>
                <w:rFonts w:ascii="Comic Sans MS" w:eastAsia="Comic Sans MS" w:hAnsi="Comic Sans MS" w:cs="Comic Sans MS"/>
                <w:b/>
                <w:sz w:val="18"/>
                <w:szCs w:val="18"/>
              </w:rPr>
              <w:t>Rec</w:t>
            </w:r>
            <w:r w:rsidRPr="0022498E">
              <w:rPr>
                <w:rFonts w:ascii="Comic Sans MS" w:eastAsia="Comic Sans MS" w:hAnsi="Comic Sans MS" w:cs="Comic Sans MS"/>
                <w:sz w:val="18"/>
                <w:szCs w:val="18"/>
              </w:rPr>
              <w:t>: Explore, use and refine a variety of artistic effects to express their ideas and feelings. Return to and build on their previous learning, refining ideas and developing their ability to represent them. Create collaboratively, sharing ideas, resources and skills.</w:t>
            </w:r>
          </w:p>
          <w:p w14:paraId="659E379D" w14:textId="77777777" w:rsidR="0022498E" w:rsidRPr="0022498E" w:rsidRDefault="0022498E" w:rsidP="0022498E">
            <w:pPr>
              <w:pStyle w:val="TableContents"/>
              <w:rPr>
                <w:rFonts w:ascii="Comic Sans MS" w:eastAsia="Comic Sans MS" w:hAnsi="Comic Sans MS" w:cs="Comic Sans MS"/>
                <w:b/>
                <w:bCs/>
                <w:color w:val="000000" w:themeColor="text1"/>
                <w:sz w:val="18"/>
                <w:szCs w:val="18"/>
              </w:rPr>
            </w:pPr>
            <w:r w:rsidRPr="0022498E">
              <w:rPr>
                <w:rFonts w:ascii="Comic Sans MS" w:eastAsia="Comic Sans MS" w:hAnsi="Comic Sans MS" w:cs="Comic Sans MS"/>
                <w:b/>
                <w:bCs/>
                <w:color w:val="000000" w:themeColor="text1"/>
                <w:sz w:val="18"/>
                <w:szCs w:val="18"/>
              </w:rPr>
              <w:t xml:space="preserve">Y1/2: DT- Textiles – Templates and Joining Techniques </w:t>
            </w:r>
            <w:r w:rsidR="000932CE">
              <w:rPr>
                <w:rFonts w:ascii="Comic Sans MS" w:eastAsia="Comic Sans MS" w:hAnsi="Comic Sans MS" w:cs="Comic Sans MS"/>
                <w:b/>
                <w:bCs/>
                <w:color w:val="000000" w:themeColor="text1"/>
                <w:sz w:val="18"/>
                <w:szCs w:val="18"/>
              </w:rPr>
              <w:t>– Make a purse or wallet for a prince or princess.</w:t>
            </w:r>
          </w:p>
          <w:p w14:paraId="01C87607" w14:textId="77777777" w:rsidR="0022498E" w:rsidRPr="0022498E" w:rsidRDefault="0022498E" w:rsidP="0022498E">
            <w:pPr>
              <w:rPr>
                <w:rFonts w:ascii="Comic Sans MS" w:eastAsia="Comic Sans MS" w:hAnsi="Comic Sans MS" w:cs="Comic Sans MS"/>
                <w:color w:val="000000" w:themeColor="text1"/>
                <w:sz w:val="18"/>
                <w:szCs w:val="18"/>
              </w:rPr>
            </w:pPr>
            <w:r w:rsidRPr="0022498E">
              <w:rPr>
                <w:rFonts w:ascii="Comic Sans MS" w:eastAsia="Comic Sans MS" w:hAnsi="Comic Sans MS" w:cs="Comic Sans MS"/>
                <w:color w:val="000000" w:themeColor="text1"/>
                <w:sz w:val="18"/>
                <w:szCs w:val="18"/>
              </w:rPr>
              <w:t>- Generating ideas based on existing products</w:t>
            </w:r>
          </w:p>
          <w:p w14:paraId="0264A4EB" w14:textId="77777777" w:rsidR="0022498E" w:rsidRPr="0022498E" w:rsidRDefault="0022498E" w:rsidP="0022498E">
            <w:pPr>
              <w:rPr>
                <w:rFonts w:ascii="Comic Sans MS" w:eastAsia="Comic Sans MS" w:hAnsi="Comic Sans MS" w:cs="Comic Sans MS"/>
                <w:color w:val="000000" w:themeColor="text1"/>
                <w:sz w:val="18"/>
                <w:szCs w:val="18"/>
              </w:rPr>
            </w:pPr>
            <w:r w:rsidRPr="0022498E">
              <w:rPr>
                <w:rFonts w:ascii="Comic Sans MS" w:eastAsia="Comic Sans MS" w:hAnsi="Comic Sans MS" w:cs="Comic Sans MS"/>
                <w:color w:val="000000" w:themeColor="text1"/>
                <w:sz w:val="18"/>
                <w:szCs w:val="18"/>
              </w:rPr>
              <w:t>- Use a design criterion</w:t>
            </w:r>
          </w:p>
          <w:p w14:paraId="6A176B97" w14:textId="77777777" w:rsidR="0022498E" w:rsidRPr="0022498E" w:rsidRDefault="0022498E" w:rsidP="0022498E">
            <w:pPr>
              <w:rPr>
                <w:rFonts w:ascii="Comic Sans MS" w:eastAsia="Comic Sans MS" w:hAnsi="Comic Sans MS" w:cs="Comic Sans MS"/>
                <w:color w:val="000000" w:themeColor="text1"/>
                <w:sz w:val="18"/>
                <w:szCs w:val="18"/>
              </w:rPr>
            </w:pPr>
            <w:r w:rsidRPr="0022498E">
              <w:rPr>
                <w:rFonts w:ascii="Comic Sans MS" w:eastAsia="Comic Sans MS" w:hAnsi="Comic Sans MS" w:cs="Comic Sans MS"/>
                <w:color w:val="000000" w:themeColor="text1"/>
                <w:sz w:val="18"/>
                <w:szCs w:val="18"/>
              </w:rPr>
              <w:t>- Sketch and model ideas</w:t>
            </w:r>
          </w:p>
          <w:p w14:paraId="1F8774BE" w14:textId="77777777" w:rsidR="0022498E" w:rsidRPr="0022498E" w:rsidRDefault="0022498E" w:rsidP="0022498E">
            <w:pPr>
              <w:rPr>
                <w:rFonts w:ascii="Comic Sans MS" w:eastAsia="Comic Sans MS" w:hAnsi="Comic Sans MS" w:cs="Comic Sans MS"/>
                <w:color w:val="000000" w:themeColor="text1"/>
                <w:sz w:val="18"/>
                <w:szCs w:val="18"/>
              </w:rPr>
            </w:pPr>
            <w:r w:rsidRPr="0022498E">
              <w:rPr>
                <w:rFonts w:ascii="Comic Sans MS" w:eastAsia="Comic Sans MS" w:hAnsi="Comic Sans MS" w:cs="Comic Sans MS"/>
                <w:color w:val="000000" w:themeColor="text1"/>
                <w:sz w:val="18"/>
                <w:szCs w:val="18"/>
              </w:rPr>
              <w:t>- Describe uses and users</w:t>
            </w:r>
          </w:p>
          <w:p w14:paraId="2A9656A5" w14:textId="77777777" w:rsidR="0022498E" w:rsidRPr="0022498E" w:rsidRDefault="0022498E" w:rsidP="0022498E">
            <w:pPr>
              <w:rPr>
                <w:rFonts w:ascii="Comic Sans MS" w:eastAsia="Comic Sans MS" w:hAnsi="Comic Sans MS" w:cs="Comic Sans MS"/>
                <w:color w:val="000000" w:themeColor="text1"/>
                <w:sz w:val="18"/>
                <w:szCs w:val="18"/>
              </w:rPr>
            </w:pPr>
            <w:r w:rsidRPr="0022498E">
              <w:rPr>
                <w:rFonts w:ascii="Comic Sans MS" w:eastAsia="Comic Sans MS" w:hAnsi="Comic Sans MS" w:cs="Comic Sans MS"/>
                <w:color w:val="000000" w:themeColor="text1"/>
                <w:sz w:val="18"/>
                <w:szCs w:val="18"/>
              </w:rPr>
              <w:t xml:space="preserve">- Joining materials, cutting and shaping, - Evaluating </w:t>
            </w:r>
          </w:p>
          <w:p w14:paraId="6486C591" w14:textId="77777777" w:rsidR="0022498E" w:rsidRPr="0022498E" w:rsidRDefault="0022498E" w:rsidP="0022498E">
            <w:pPr>
              <w:pStyle w:val="TableContents"/>
              <w:rPr>
                <w:rFonts w:ascii="Comic Sans MS" w:eastAsia="Comic Sans MS" w:hAnsi="Comic Sans MS" w:cs="Comic Sans MS"/>
                <w:color w:val="000000" w:themeColor="text1"/>
                <w:sz w:val="18"/>
                <w:szCs w:val="18"/>
              </w:rPr>
            </w:pPr>
            <w:r w:rsidRPr="0022498E">
              <w:rPr>
                <w:rFonts w:ascii="Comic Sans MS" w:eastAsia="Comic Sans MS" w:hAnsi="Comic Sans MS" w:cs="Comic Sans MS"/>
                <w:color w:val="000000" w:themeColor="text1"/>
                <w:sz w:val="18"/>
                <w:szCs w:val="18"/>
              </w:rPr>
              <w:t xml:space="preserve">- Measuring and joining textiles </w:t>
            </w:r>
          </w:p>
          <w:p w14:paraId="21562C69" w14:textId="77777777" w:rsidR="0022498E" w:rsidRPr="0022498E" w:rsidRDefault="0022498E" w:rsidP="0022498E">
            <w:pPr>
              <w:pStyle w:val="TableContents"/>
              <w:rPr>
                <w:rFonts w:ascii="Comic Sans MS" w:eastAsia="Comic Sans MS" w:hAnsi="Comic Sans MS" w:cs="Comic Sans MS"/>
                <w:color w:val="000000" w:themeColor="text1"/>
                <w:sz w:val="18"/>
                <w:szCs w:val="18"/>
              </w:rPr>
            </w:pPr>
            <w:r w:rsidRPr="0022498E">
              <w:rPr>
                <w:rFonts w:ascii="Comic Sans MS" w:eastAsia="Comic Sans MS" w:hAnsi="Comic Sans MS" w:cs="Comic Sans MS"/>
                <w:color w:val="000000" w:themeColor="text1"/>
                <w:sz w:val="18"/>
                <w:szCs w:val="18"/>
              </w:rPr>
              <w:t xml:space="preserve">- Choosing textiles based on their properties </w:t>
            </w:r>
          </w:p>
          <w:p w14:paraId="01F27EBB" w14:textId="77777777" w:rsidR="0022498E" w:rsidRPr="0022498E" w:rsidRDefault="0022498E" w:rsidP="0022498E">
            <w:pPr>
              <w:pStyle w:val="TableContents"/>
              <w:rPr>
                <w:rFonts w:ascii="Comic Sans MS" w:eastAsia="Comic Sans MS" w:hAnsi="Comic Sans MS" w:cs="Comic Sans MS"/>
                <w:color w:val="000000" w:themeColor="text1"/>
                <w:sz w:val="18"/>
                <w:szCs w:val="18"/>
              </w:rPr>
            </w:pPr>
            <w:r w:rsidRPr="0022498E">
              <w:rPr>
                <w:rFonts w:ascii="Comic Sans MS" w:eastAsia="Comic Sans MS" w:hAnsi="Comic Sans MS" w:cs="Comic Sans MS"/>
                <w:color w:val="000000" w:themeColor="text1"/>
                <w:sz w:val="18"/>
                <w:szCs w:val="18"/>
              </w:rPr>
              <w:t>- Creating 3D textile structures from 2D shapes</w:t>
            </w:r>
          </w:p>
          <w:p w14:paraId="4EF48374" w14:textId="77777777" w:rsidR="00F93C14" w:rsidRPr="009F4A40" w:rsidRDefault="00F93C14" w:rsidP="009F4A40">
            <w:pPr>
              <w:textAlignment w:val="baseline"/>
              <w:rPr>
                <w:rFonts w:ascii="Segoe UI" w:eastAsia="Times New Roman" w:hAnsi="Segoe UI" w:cs="Times New Roman"/>
                <w:sz w:val="18"/>
                <w:szCs w:val="18"/>
                <w:lang w:eastAsia="en-GB"/>
              </w:rPr>
            </w:pPr>
          </w:p>
        </w:tc>
      </w:tr>
      <w:tr w:rsidR="00EE7FBA" w:rsidRPr="007D2247" w14:paraId="7FBB5068" w14:textId="77777777" w:rsidTr="00174E51">
        <w:tc>
          <w:tcPr>
            <w:tcW w:w="5000" w:type="pct"/>
            <w:gridSpan w:val="4"/>
            <w:tcBorders>
              <w:left w:val="double" w:sz="4" w:space="0" w:color="auto"/>
              <w:right w:val="double" w:sz="4" w:space="0" w:color="auto"/>
            </w:tcBorders>
            <w:shd w:val="clear" w:color="auto" w:fill="E2EFD9" w:themeFill="accent6" w:themeFillTint="33"/>
          </w:tcPr>
          <w:p w14:paraId="350E886A" w14:textId="77777777" w:rsidR="00EE7FBA" w:rsidRPr="004C7BAE" w:rsidRDefault="00EE7FBA" w:rsidP="00EE7FBA">
            <w:pPr>
              <w:jc w:val="center"/>
              <w:rPr>
                <w:rFonts w:ascii="Comic Sans MS" w:hAnsi="Comic Sans MS"/>
                <w:b/>
                <w:sz w:val="28"/>
                <w:szCs w:val="28"/>
              </w:rPr>
            </w:pPr>
            <w:r w:rsidRPr="004C7BAE">
              <w:rPr>
                <w:rFonts w:ascii="Comic Sans MS" w:hAnsi="Comic Sans MS"/>
                <w:b/>
                <w:sz w:val="28"/>
                <w:szCs w:val="28"/>
              </w:rPr>
              <w:t>Music</w:t>
            </w:r>
          </w:p>
          <w:p w14:paraId="099423E7" w14:textId="77777777" w:rsidR="00EE7FBA" w:rsidRDefault="00EE7FBA" w:rsidP="00EE7FBA">
            <w:pPr>
              <w:jc w:val="center"/>
              <w:rPr>
                <w:rFonts w:ascii="Comic Sans MS" w:hAnsi="Comic Sans MS"/>
                <w:b/>
                <w:sz w:val="20"/>
                <w:szCs w:val="20"/>
              </w:rPr>
            </w:pPr>
            <w:r w:rsidRPr="004C7BAE">
              <w:rPr>
                <w:rFonts w:ascii="Comic Sans MS" w:hAnsi="Comic Sans MS"/>
                <w:b/>
                <w:sz w:val="20"/>
                <w:szCs w:val="20"/>
              </w:rPr>
              <w:t>(Key Vocabulary and links to programmes of study)</w:t>
            </w:r>
          </w:p>
          <w:p w14:paraId="1331FCC8" w14:textId="77777777" w:rsidR="004C7BAE" w:rsidRPr="004C7BAE" w:rsidRDefault="004C7BAE" w:rsidP="00EE7FBA">
            <w:pPr>
              <w:jc w:val="center"/>
              <w:rPr>
                <w:rFonts w:ascii="Comic Sans MS" w:hAnsi="Comic Sans MS"/>
                <w:sz w:val="20"/>
                <w:szCs w:val="20"/>
              </w:rPr>
            </w:pPr>
            <w:r w:rsidRPr="004C7BAE">
              <w:rPr>
                <w:rStyle w:val="normaltextrun"/>
                <w:rFonts w:ascii="Comic Sans MS" w:hAnsi="Comic Sans MS"/>
                <w:color w:val="000000"/>
                <w:sz w:val="20"/>
                <w:szCs w:val="20"/>
                <w:shd w:val="clear" w:color="auto" w:fill="FFFFFF"/>
              </w:rPr>
              <w:t>Rec ELG: Being Imaginative &amp; Expressive</w:t>
            </w:r>
            <w:r w:rsidRPr="004C7BAE">
              <w:rPr>
                <w:rStyle w:val="eop"/>
                <w:rFonts w:ascii="Comic Sans MS" w:hAnsi="Comic Sans MS"/>
                <w:color w:val="000000"/>
                <w:sz w:val="20"/>
                <w:szCs w:val="20"/>
                <w:shd w:val="clear" w:color="auto" w:fill="FFFFFF"/>
              </w:rPr>
              <w:t> </w:t>
            </w:r>
          </w:p>
        </w:tc>
      </w:tr>
      <w:tr w:rsidR="00EE7FBA" w:rsidRPr="007D2247" w14:paraId="412037F1" w14:textId="77777777" w:rsidTr="00174E51">
        <w:trPr>
          <w:trHeight w:val="274"/>
        </w:trPr>
        <w:tc>
          <w:tcPr>
            <w:tcW w:w="5000" w:type="pct"/>
            <w:gridSpan w:val="4"/>
            <w:tcBorders>
              <w:left w:val="double" w:sz="4" w:space="0" w:color="auto"/>
              <w:right w:val="double" w:sz="4" w:space="0" w:color="auto"/>
            </w:tcBorders>
          </w:tcPr>
          <w:p w14:paraId="5008981F" w14:textId="77777777" w:rsidR="003E40E8" w:rsidRPr="003E40E8" w:rsidRDefault="003E40E8" w:rsidP="003E40E8">
            <w:pPr>
              <w:pStyle w:val="TableContents"/>
              <w:rPr>
                <w:rFonts w:ascii="Comic Sans MS" w:eastAsia="Comic Sans MS" w:hAnsi="Comic Sans MS" w:cs="Comic Sans MS"/>
                <w:sz w:val="18"/>
                <w:szCs w:val="18"/>
              </w:rPr>
            </w:pPr>
            <w:r w:rsidRPr="003E40E8">
              <w:rPr>
                <w:rFonts w:ascii="Comic Sans MS" w:eastAsia="Comic Sans MS" w:hAnsi="Comic Sans MS" w:cs="Comic Sans MS"/>
                <w:sz w:val="18"/>
                <w:szCs w:val="18"/>
              </w:rPr>
              <w:t>Y1/2: Play tuned and untuned instruments musically.</w:t>
            </w:r>
          </w:p>
          <w:p w14:paraId="74C0BE4A" w14:textId="77777777" w:rsidR="004508D6" w:rsidRDefault="003E40E8" w:rsidP="003E40E8">
            <w:pPr>
              <w:textAlignment w:val="baseline"/>
              <w:rPr>
                <w:rFonts w:ascii="Comic Sans MS" w:eastAsia="Comic Sans MS" w:hAnsi="Comic Sans MS" w:cs="Comic Sans MS"/>
                <w:sz w:val="18"/>
                <w:szCs w:val="18"/>
              </w:rPr>
            </w:pPr>
            <w:r w:rsidRPr="003E40E8">
              <w:rPr>
                <w:rFonts w:ascii="Comic Sans MS" w:eastAsia="Comic Sans MS" w:hAnsi="Comic Sans MS" w:cs="Comic Sans MS"/>
                <w:sz w:val="18"/>
                <w:szCs w:val="18"/>
              </w:rPr>
              <w:t>Experiment with, create, select and combine sounds using the inter-related dimensions of music</w:t>
            </w:r>
          </w:p>
          <w:p w14:paraId="215125B4" w14:textId="77777777" w:rsidR="003E40E8" w:rsidRPr="003E40E8" w:rsidRDefault="003E40E8" w:rsidP="003E40E8">
            <w:pPr>
              <w:textAlignment w:val="baseline"/>
              <w:rPr>
                <w:rFonts w:ascii="Comic Sans MS" w:eastAsia="Times New Roman" w:hAnsi="Comic Sans MS" w:cs="Times New Roman"/>
                <w:sz w:val="18"/>
                <w:szCs w:val="18"/>
                <w:lang w:eastAsia="en-GB"/>
              </w:rPr>
            </w:pPr>
            <w:r>
              <w:rPr>
                <w:rFonts w:ascii="Comic Sans MS" w:eastAsia="Times New Roman" w:hAnsi="Comic Sans MS" w:cs="Times New Roman"/>
                <w:sz w:val="18"/>
                <w:szCs w:val="18"/>
                <w:lang w:eastAsia="en-GB"/>
              </w:rPr>
              <w:t xml:space="preserve">Activities: </w:t>
            </w:r>
            <w:r w:rsidRPr="003E40E8">
              <w:rPr>
                <w:rFonts w:ascii="Comic Sans MS" w:eastAsia="Times New Roman" w:hAnsi="Comic Sans MS" w:cs="Times New Roman"/>
                <w:sz w:val="18"/>
                <w:szCs w:val="18"/>
                <w:lang w:eastAsia="en-GB"/>
              </w:rPr>
              <w:t xml:space="preserve">Play the recorder. </w:t>
            </w:r>
            <w:r w:rsidR="005441B5">
              <w:rPr>
                <w:rFonts w:ascii="Comic Sans MS" w:eastAsia="Times New Roman" w:hAnsi="Comic Sans MS" w:cs="Times New Roman"/>
                <w:sz w:val="18"/>
                <w:szCs w:val="18"/>
                <w:lang w:eastAsia="en-GB"/>
              </w:rPr>
              <w:t xml:space="preserve">BBC Teach Traditional Tales music unit. </w:t>
            </w:r>
          </w:p>
        </w:tc>
      </w:tr>
      <w:tr w:rsidR="00EE7FBA" w:rsidRPr="007D2247" w14:paraId="34F5C75A" w14:textId="77777777" w:rsidTr="00174E51">
        <w:tc>
          <w:tcPr>
            <w:tcW w:w="5000" w:type="pct"/>
            <w:gridSpan w:val="4"/>
            <w:tcBorders>
              <w:left w:val="double" w:sz="4" w:space="0" w:color="auto"/>
              <w:right w:val="double" w:sz="4" w:space="0" w:color="auto"/>
            </w:tcBorders>
            <w:shd w:val="clear" w:color="auto" w:fill="E2EFD9" w:themeFill="accent6" w:themeFillTint="33"/>
          </w:tcPr>
          <w:p w14:paraId="0C0EF252" w14:textId="77777777" w:rsidR="00EE7FBA" w:rsidRPr="004C7BAE" w:rsidRDefault="00EE7FBA" w:rsidP="00EE7FBA">
            <w:pPr>
              <w:jc w:val="center"/>
              <w:rPr>
                <w:rFonts w:ascii="Comic Sans MS" w:hAnsi="Comic Sans MS"/>
                <w:b/>
                <w:sz w:val="28"/>
                <w:szCs w:val="28"/>
              </w:rPr>
            </w:pPr>
            <w:r w:rsidRPr="004C7BAE">
              <w:rPr>
                <w:rFonts w:ascii="Comic Sans MS" w:hAnsi="Comic Sans MS"/>
                <w:b/>
                <w:sz w:val="28"/>
                <w:szCs w:val="28"/>
              </w:rPr>
              <w:t>PE</w:t>
            </w:r>
          </w:p>
          <w:p w14:paraId="3472D821" w14:textId="77777777" w:rsidR="00EE7FBA" w:rsidRDefault="00EE7FBA" w:rsidP="00EE7FBA">
            <w:pPr>
              <w:jc w:val="center"/>
              <w:rPr>
                <w:rFonts w:ascii="Comic Sans MS" w:hAnsi="Comic Sans MS"/>
                <w:b/>
                <w:sz w:val="20"/>
                <w:szCs w:val="20"/>
              </w:rPr>
            </w:pPr>
            <w:r w:rsidRPr="004C7BAE">
              <w:rPr>
                <w:rFonts w:ascii="Comic Sans MS" w:hAnsi="Comic Sans MS"/>
                <w:b/>
                <w:sz w:val="20"/>
                <w:szCs w:val="20"/>
              </w:rPr>
              <w:t>(Key Vocabulary and links to programmes of study)</w:t>
            </w:r>
          </w:p>
          <w:p w14:paraId="34DA4780" w14:textId="77777777" w:rsidR="004C7BAE" w:rsidRPr="004C7BAE" w:rsidRDefault="004C7BAE" w:rsidP="00EE7FBA">
            <w:pPr>
              <w:jc w:val="center"/>
              <w:rPr>
                <w:rFonts w:ascii="Comic Sans MS" w:hAnsi="Comic Sans MS"/>
                <w:sz w:val="20"/>
                <w:szCs w:val="20"/>
              </w:rPr>
            </w:pPr>
            <w:r w:rsidRPr="004C7BAE">
              <w:rPr>
                <w:rStyle w:val="normaltextrun"/>
                <w:rFonts w:ascii="Comic Sans MS" w:hAnsi="Comic Sans MS"/>
                <w:color w:val="000000"/>
                <w:sz w:val="20"/>
                <w:szCs w:val="20"/>
                <w:shd w:val="clear" w:color="auto" w:fill="FFFFFF"/>
              </w:rPr>
              <w:t>Rec ELG: Gross Motor Skills</w:t>
            </w:r>
            <w:r w:rsidRPr="004C7BAE">
              <w:rPr>
                <w:rStyle w:val="eop"/>
                <w:rFonts w:ascii="Comic Sans MS" w:hAnsi="Comic Sans MS"/>
                <w:color w:val="000000"/>
                <w:sz w:val="20"/>
                <w:szCs w:val="20"/>
                <w:shd w:val="clear" w:color="auto" w:fill="FFFFFF"/>
              </w:rPr>
              <w:t> </w:t>
            </w:r>
          </w:p>
        </w:tc>
      </w:tr>
      <w:tr w:rsidR="00217AE3" w:rsidRPr="007D2247" w14:paraId="5EE73EAF" w14:textId="77777777" w:rsidTr="00174E51">
        <w:trPr>
          <w:trHeight w:val="498"/>
        </w:trPr>
        <w:tc>
          <w:tcPr>
            <w:tcW w:w="5000" w:type="pct"/>
            <w:gridSpan w:val="4"/>
            <w:tcBorders>
              <w:left w:val="double" w:sz="4" w:space="0" w:color="auto"/>
              <w:right w:val="double" w:sz="4" w:space="0" w:color="auto"/>
            </w:tcBorders>
          </w:tcPr>
          <w:p w14:paraId="53ED96F8" w14:textId="77777777" w:rsidR="00FD6C67" w:rsidRPr="003E40E8" w:rsidRDefault="00FD6C67" w:rsidP="00EE7FBA">
            <w:pPr>
              <w:rPr>
                <w:rFonts w:ascii="Comic Sans MS" w:hAnsi="Comic Sans MS"/>
                <w:sz w:val="18"/>
                <w:szCs w:val="18"/>
              </w:rPr>
            </w:pPr>
            <w:r w:rsidRPr="003E40E8">
              <w:rPr>
                <w:rFonts w:ascii="Comic Sans MS" w:hAnsi="Comic Sans MS"/>
                <w:b/>
                <w:sz w:val="18"/>
                <w:szCs w:val="18"/>
              </w:rPr>
              <w:t>Rec</w:t>
            </w:r>
            <w:r w:rsidRPr="003E40E8">
              <w:rPr>
                <w:rFonts w:ascii="Comic Sans MS" w:hAnsi="Comic Sans MS"/>
                <w:sz w:val="18"/>
                <w:szCs w:val="18"/>
              </w:rPr>
              <w:t>- Confidently and safely use a range of large and small apparatus indoors and outside, alone and in a group. Develop overall body-strength, balance, co-ordination and agility. Revise and refine the fundamental movement skills they have already acquired: • rolling • crawling • walking • jumping • running • hopping • skipping • climbing</w:t>
            </w:r>
          </w:p>
          <w:p w14:paraId="5CC588AD" w14:textId="77777777" w:rsidR="00801AF6" w:rsidRPr="003E40E8" w:rsidRDefault="00801AF6" w:rsidP="00EE7FBA">
            <w:pPr>
              <w:rPr>
                <w:rFonts w:ascii="Comic Sans MS" w:hAnsi="Comic Sans MS"/>
                <w:sz w:val="18"/>
                <w:szCs w:val="18"/>
              </w:rPr>
            </w:pPr>
            <w:r w:rsidRPr="003E40E8">
              <w:rPr>
                <w:rFonts w:ascii="Comic Sans MS" w:hAnsi="Comic Sans MS"/>
                <w:sz w:val="18"/>
                <w:szCs w:val="18"/>
              </w:rPr>
              <w:t xml:space="preserve">Y1/2 </w:t>
            </w:r>
            <w:r w:rsidRPr="003E40E8">
              <w:rPr>
                <w:rFonts w:ascii="Comic Sans MS" w:hAnsi="Comic Sans MS"/>
                <w:b/>
                <w:sz w:val="18"/>
                <w:szCs w:val="18"/>
              </w:rPr>
              <w:t>P.E</w:t>
            </w:r>
          </w:p>
          <w:p w14:paraId="211933DC" w14:textId="77777777" w:rsidR="00801AF6" w:rsidRPr="003E40E8" w:rsidRDefault="00801AF6" w:rsidP="00EE7FBA">
            <w:pPr>
              <w:rPr>
                <w:rFonts w:ascii="Comic Sans MS" w:hAnsi="Comic Sans MS"/>
                <w:sz w:val="18"/>
                <w:szCs w:val="18"/>
              </w:rPr>
            </w:pPr>
            <w:r w:rsidRPr="003E40E8">
              <w:rPr>
                <w:rFonts w:ascii="Comic Sans MS" w:hAnsi="Comic Sans MS"/>
                <w:sz w:val="18"/>
                <w:szCs w:val="18"/>
              </w:rPr>
              <w:lastRenderedPageBreak/>
              <w:t>Master basic movements including running, jumping, throwing and catching, as well as developing balance, agility and co-ordination, and begin to apply</w:t>
            </w:r>
            <w:r w:rsidR="0049299B">
              <w:rPr>
                <w:rFonts w:ascii="Comic Sans MS" w:hAnsi="Comic Sans MS"/>
                <w:sz w:val="18"/>
                <w:szCs w:val="18"/>
              </w:rPr>
              <w:t xml:space="preserve"> these in a range of activities including Team Games. </w:t>
            </w:r>
          </w:p>
        </w:tc>
      </w:tr>
      <w:tr w:rsidR="00EE7FBA" w:rsidRPr="007D2247" w14:paraId="3F0648D9" w14:textId="77777777" w:rsidTr="00174E51">
        <w:tc>
          <w:tcPr>
            <w:tcW w:w="5000" w:type="pct"/>
            <w:gridSpan w:val="4"/>
            <w:tcBorders>
              <w:left w:val="double" w:sz="4" w:space="0" w:color="auto"/>
              <w:right w:val="double" w:sz="4" w:space="0" w:color="auto"/>
            </w:tcBorders>
            <w:shd w:val="clear" w:color="auto" w:fill="E2EFD9" w:themeFill="accent6" w:themeFillTint="33"/>
          </w:tcPr>
          <w:p w14:paraId="685CAF84" w14:textId="77777777" w:rsidR="00EE7FBA" w:rsidRPr="004C7BAE" w:rsidRDefault="00EE7FBA" w:rsidP="00EE7FBA">
            <w:pPr>
              <w:jc w:val="center"/>
              <w:rPr>
                <w:rFonts w:ascii="Comic Sans MS" w:hAnsi="Comic Sans MS"/>
                <w:b/>
                <w:sz w:val="28"/>
                <w:szCs w:val="28"/>
              </w:rPr>
            </w:pPr>
            <w:r w:rsidRPr="004C7BAE">
              <w:rPr>
                <w:rFonts w:ascii="Comic Sans MS" w:hAnsi="Comic Sans MS"/>
                <w:b/>
                <w:sz w:val="28"/>
                <w:szCs w:val="28"/>
              </w:rPr>
              <w:lastRenderedPageBreak/>
              <w:t>H</w:t>
            </w:r>
            <w:r w:rsidR="004C7BAE">
              <w:rPr>
                <w:rFonts w:ascii="Comic Sans MS" w:hAnsi="Comic Sans MS"/>
                <w:b/>
                <w:sz w:val="28"/>
                <w:szCs w:val="28"/>
              </w:rPr>
              <w:t>omework</w:t>
            </w:r>
            <w:r w:rsidRPr="004C7BAE">
              <w:rPr>
                <w:rFonts w:ascii="Comic Sans MS" w:hAnsi="Comic Sans MS"/>
                <w:b/>
                <w:sz w:val="28"/>
                <w:szCs w:val="28"/>
              </w:rPr>
              <w:t xml:space="preserve"> </w:t>
            </w:r>
            <w:r w:rsidR="004C7BAE">
              <w:rPr>
                <w:rFonts w:ascii="Comic Sans MS" w:hAnsi="Comic Sans MS"/>
                <w:b/>
                <w:sz w:val="28"/>
                <w:szCs w:val="28"/>
              </w:rPr>
              <w:t>Opportunities</w:t>
            </w:r>
          </w:p>
          <w:p w14:paraId="46C64307" w14:textId="77777777" w:rsidR="00EE7FBA" w:rsidRPr="00372C73" w:rsidRDefault="00EE7FBA" w:rsidP="00EE7FBA">
            <w:pPr>
              <w:jc w:val="center"/>
              <w:rPr>
                <w:rFonts w:ascii="Twinkl" w:hAnsi="Twinkl"/>
                <w:b/>
                <w:sz w:val="20"/>
                <w:szCs w:val="20"/>
              </w:rPr>
            </w:pPr>
          </w:p>
        </w:tc>
      </w:tr>
      <w:tr w:rsidR="00EE7FBA" w:rsidRPr="007D2247" w14:paraId="77381EDA" w14:textId="77777777" w:rsidTr="00174E51">
        <w:trPr>
          <w:trHeight w:val="504"/>
        </w:trPr>
        <w:tc>
          <w:tcPr>
            <w:tcW w:w="5000" w:type="pct"/>
            <w:gridSpan w:val="4"/>
            <w:tcBorders>
              <w:left w:val="double" w:sz="4" w:space="0" w:color="auto"/>
              <w:bottom w:val="double" w:sz="4" w:space="0" w:color="auto"/>
              <w:right w:val="double" w:sz="4" w:space="0" w:color="auto"/>
            </w:tcBorders>
          </w:tcPr>
          <w:p w14:paraId="6F25767C" w14:textId="77777777" w:rsidR="004C7BAE" w:rsidRPr="0022498E" w:rsidRDefault="0022498E" w:rsidP="0022498E">
            <w:pPr>
              <w:pStyle w:val="TableContents"/>
              <w:numPr>
                <w:ilvl w:val="0"/>
                <w:numId w:val="42"/>
              </w:numPr>
              <w:rPr>
                <w:rFonts w:ascii="Comic Sans MS" w:hAnsi="Comic Sans MS"/>
                <w:sz w:val="18"/>
                <w:szCs w:val="22"/>
              </w:rPr>
            </w:pPr>
            <w:r>
              <w:rPr>
                <w:rFonts w:ascii="Comic Sans MS" w:hAnsi="Comic Sans MS"/>
                <w:sz w:val="18"/>
                <w:szCs w:val="22"/>
              </w:rPr>
              <w:t xml:space="preserve">Create a storytelling box using different items e.g. dragon, magic wand.  What could be inside your box? </w:t>
            </w:r>
            <w:r w:rsidRPr="0022498E">
              <w:rPr>
                <w:rFonts w:ascii="Comic Sans MS" w:hAnsi="Comic Sans MS"/>
                <w:sz w:val="18"/>
                <w:szCs w:val="22"/>
              </w:rPr>
              <w:t>Tell a story using these character/props. What is the setting of your story?</w:t>
            </w:r>
            <w:r w:rsidR="004C7BAE" w:rsidRPr="0022498E">
              <w:rPr>
                <w:rStyle w:val="eop"/>
                <w:rFonts w:ascii="Comic Sans MS" w:hAnsi="Comic Sans MS"/>
                <w:sz w:val="14"/>
                <w:szCs w:val="14"/>
              </w:rPr>
              <w:t> </w:t>
            </w:r>
          </w:p>
          <w:p w14:paraId="0B3F6218" w14:textId="77777777" w:rsidR="004C7BAE" w:rsidRPr="0022498E" w:rsidRDefault="0022498E" w:rsidP="0022498E">
            <w:pPr>
              <w:pStyle w:val="TableContents"/>
              <w:numPr>
                <w:ilvl w:val="0"/>
                <w:numId w:val="42"/>
              </w:numPr>
              <w:rPr>
                <w:rFonts w:ascii="Comic Sans MS" w:hAnsi="Comic Sans MS"/>
                <w:sz w:val="18"/>
                <w:szCs w:val="22"/>
              </w:rPr>
            </w:pPr>
            <w:r>
              <w:rPr>
                <w:rFonts w:ascii="Comic Sans MS" w:hAnsi="Comic Sans MS"/>
                <w:sz w:val="18"/>
                <w:szCs w:val="22"/>
              </w:rPr>
              <w:t xml:space="preserve">Create your own mythical creature with moving parts. </w:t>
            </w:r>
            <w:r w:rsidRPr="0022498E">
              <w:rPr>
                <w:rFonts w:ascii="Comic Sans MS" w:hAnsi="Comic Sans MS"/>
                <w:sz w:val="18"/>
                <w:szCs w:val="22"/>
              </w:rPr>
              <w:t xml:space="preserve">Plan your design and then create your design. </w:t>
            </w:r>
          </w:p>
          <w:p w14:paraId="19A2EDB1" w14:textId="77777777" w:rsidR="0022498E" w:rsidRPr="0022498E" w:rsidRDefault="0022498E" w:rsidP="0022498E">
            <w:pPr>
              <w:pStyle w:val="TableContents"/>
              <w:numPr>
                <w:ilvl w:val="0"/>
                <w:numId w:val="42"/>
              </w:numPr>
              <w:rPr>
                <w:rFonts w:ascii="Comic Sans MS" w:hAnsi="Comic Sans MS"/>
                <w:sz w:val="18"/>
                <w:szCs w:val="22"/>
              </w:rPr>
            </w:pPr>
            <w:r>
              <w:rPr>
                <w:rFonts w:ascii="Comic Sans MS" w:hAnsi="Comic Sans MS"/>
                <w:sz w:val="18"/>
                <w:szCs w:val="22"/>
              </w:rPr>
              <w:t xml:space="preserve">Read Room on the Broom by Julia Donaldson. </w:t>
            </w:r>
            <w:r w:rsidRPr="0022498E">
              <w:rPr>
                <w:rFonts w:ascii="Comic Sans MS" w:hAnsi="Comic Sans MS"/>
                <w:sz w:val="18"/>
                <w:szCs w:val="22"/>
              </w:rPr>
              <w:t>The Witch travels by Broomstick. If you could invent your own way to travel what would it be?</w:t>
            </w:r>
            <w:r>
              <w:rPr>
                <w:rFonts w:ascii="Comic Sans MS" w:hAnsi="Comic Sans MS"/>
                <w:sz w:val="18"/>
                <w:szCs w:val="22"/>
              </w:rPr>
              <w:t xml:space="preserve"> Draw a picture. </w:t>
            </w:r>
          </w:p>
          <w:p w14:paraId="1A8550E8" w14:textId="77777777" w:rsidR="004C7BAE" w:rsidRPr="0022498E" w:rsidRDefault="0022498E" w:rsidP="0022498E">
            <w:pPr>
              <w:pStyle w:val="TableContents"/>
              <w:numPr>
                <w:ilvl w:val="0"/>
                <w:numId w:val="42"/>
              </w:numPr>
              <w:rPr>
                <w:rFonts w:ascii="Comic Sans MS" w:hAnsi="Comic Sans MS"/>
                <w:sz w:val="18"/>
                <w:szCs w:val="22"/>
              </w:rPr>
            </w:pPr>
            <w:r>
              <w:rPr>
                <w:rFonts w:ascii="Comic Sans MS" w:hAnsi="Comic Sans MS"/>
                <w:sz w:val="18"/>
                <w:szCs w:val="22"/>
              </w:rPr>
              <w:t xml:space="preserve">Create your own character mask. Who are you? What is your name? Where do you live? </w:t>
            </w:r>
          </w:p>
          <w:p w14:paraId="077D9134" w14:textId="77777777" w:rsidR="000336F8" w:rsidRPr="0022498E" w:rsidRDefault="0022498E" w:rsidP="0022498E">
            <w:pPr>
              <w:pStyle w:val="TableContents"/>
              <w:numPr>
                <w:ilvl w:val="0"/>
                <w:numId w:val="42"/>
              </w:numPr>
              <w:rPr>
                <w:rFonts w:ascii="Comic Sans MS" w:hAnsi="Comic Sans MS"/>
                <w:sz w:val="18"/>
                <w:szCs w:val="22"/>
              </w:rPr>
            </w:pPr>
            <w:r>
              <w:rPr>
                <w:rFonts w:ascii="Comic Sans MS" w:hAnsi="Comic Sans MS"/>
                <w:sz w:val="18"/>
                <w:szCs w:val="22"/>
              </w:rPr>
              <w:t xml:space="preserve">Create your own magical prop- how is it magic. What can it do? </w:t>
            </w:r>
          </w:p>
        </w:tc>
      </w:tr>
    </w:tbl>
    <w:p w14:paraId="3F047C6B" w14:textId="77777777" w:rsidR="00F518BF" w:rsidRDefault="00F518BF"/>
    <w:sectPr w:rsidR="00F518BF" w:rsidSect="003F3DEF">
      <w:pgSz w:w="11906" w:h="16838"/>
      <w:pgMar w:top="1440" w:right="1440" w:bottom="1440" w:left="1440" w:header="708" w:footer="708" w:gutter="0"/>
      <w:pgBorders w:offsetFrom="page">
        <w:top w:val="thinThickLargeGap" w:sz="24" w:space="24" w:color="7030A0"/>
        <w:left w:val="thinThickLargeGap" w:sz="24" w:space="24" w:color="7030A0"/>
        <w:bottom w:val="thickThinLargeGap" w:sz="24" w:space="24" w:color="7030A0"/>
        <w:right w:val="thickThinLargeGap"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winkl Cursive Looped Thin">
    <w:altName w:val="Calibri"/>
    <w:charset w:val="00"/>
    <w:family w:val="auto"/>
    <w:pitch w:val="variable"/>
    <w:sig w:usb0="00000003" w:usb1="00000001" w:usb2="00000000" w:usb3="00000000" w:csb0="00000001" w:csb1="00000000"/>
  </w:font>
  <w:font w:name="Twinkl">
    <w:altName w:val="Calibri"/>
    <w:charset w:val="00"/>
    <w:family w:val="auto"/>
    <w:pitch w:val="variable"/>
    <w:sig w:usb0="A00000AF" w:usb1="5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E291E"/>
    <w:multiLevelType w:val="multilevel"/>
    <w:tmpl w:val="19CCEE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18734FF"/>
    <w:multiLevelType w:val="hybridMultilevel"/>
    <w:tmpl w:val="A2D8AC58"/>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 w15:restartNumberingAfterBreak="0">
    <w:nsid w:val="04B136E9"/>
    <w:multiLevelType w:val="multilevel"/>
    <w:tmpl w:val="7E12D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C81204"/>
    <w:multiLevelType w:val="hybridMultilevel"/>
    <w:tmpl w:val="BD667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404B61"/>
    <w:multiLevelType w:val="multilevel"/>
    <w:tmpl w:val="192E4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BA4A8D"/>
    <w:multiLevelType w:val="hybridMultilevel"/>
    <w:tmpl w:val="74F44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D01F1"/>
    <w:multiLevelType w:val="hybridMultilevel"/>
    <w:tmpl w:val="432A1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680150"/>
    <w:multiLevelType w:val="multilevel"/>
    <w:tmpl w:val="227C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083250"/>
    <w:multiLevelType w:val="hybridMultilevel"/>
    <w:tmpl w:val="1BB2F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D139B5"/>
    <w:multiLevelType w:val="hybridMultilevel"/>
    <w:tmpl w:val="8D126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4A67C6"/>
    <w:multiLevelType w:val="multilevel"/>
    <w:tmpl w:val="D4185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C646AB"/>
    <w:multiLevelType w:val="multilevel"/>
    <w:tmpl w:val="89367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B65DEA"/>
    <w:multiLevelType w:val="hybridMultilevel"/>
    <w:tmpl w:val="2FA88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D5574A"/>
    <w:multiLevelType w:val="multilevel"/>
    <w:tmpl w:val="D2CC5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5E5C98"/>
    <w:multiLevelType w:val="multilevel"/>
    <w:tmpl w:val="D5D28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824430"/>
    <w:multiLevelType w:val="hybridMultilevel"/>
    <w:tmpl w:val="C744F5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6AC1048"/>
    <w:multiLevelType w:val="multilevel"/>
    <w:tmpl w:val="74DE0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4F0748"/>
    <w:multiLevelType w:val="multilevel"/>
    <w:tmpl w:val="073E2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9759B2"/>
    <w:multiLevelType w:val="hybridMultilevel"/>
    <w:tmpl w:val="B3565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4F4D1E"/>
    <w:multiLevelType w:val="multilevel"/>
    <w:tmpl w:val="A0406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C05A24"/>
    <w:multiLevelType w:val="hybridMultilevel"/>
    <w:tmpl w:val="A0AA1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8247D1"/>
    <w:multiLevelType w:val="hybridMultilevel"/>
    <w:tmpl w:val="A6208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6B3ECB"/>
    <w:multiLevelType w:val="multilevel"/>
    <w:tmpl w:val="8026D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6C6518"/>
    <w:multiLevelType w:val="multilevel"/>
    <w:tmpl w:val="12C80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81563F"/>
    <w:multiLevelType w:val="multilevel"/>
    <w:tmpl w:val="D9C28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FF0F7E"/>
    <w:multiLevelType w:val="multilevel"/>
    <w:tmpl w:val="201C45FE"/>
    <w:lvl w:ilvl="0">
      <w:numFmt w:val="bullet"/>
      <w:lvlText w:val=""/>
      <w:lvlJc w:val="left"/>
      <w:pPr>
        <w:ind w:left="720" w:hanging="360"/>
      </w:pPr>
      <w:rPr>
        <w:rFonts w:ascii="Symbol" w:hAnsi="Symbol"/>
      </w:r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B661342"/>
    <w:multiLevelType w:val="multilevel"/>
    <w:tmpl w:val="201C45FE"/>
    <w:lvl w:ilvl="0">
      <w:numFmt w:val="bullet"/>
      <w:lvlText w:val=""/>
      <w:lvlJc w:val="left"/>
      <w:pPr>
        <w:ind w:left="720" w:hanging="360"/>
      </w:pPr>
      <w:rPr>
        <w:rFonts w:ascii="Symbol" w:hAnsi="Symbol"/>
      </w:r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CE218E7"/>
    <w:multiLevelType w:val="multilevel"/>
    <w:tmpl w:val="FF54E0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4D23D8"/>
    <w:multiLevelType w:val="multilevel"/>
    <w:tmpl w:val="19CCEE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D7F10EE"/>
    <w:multiLevelType w:val="multilevel"/>
    <w:tmpl w:val="6DF4C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DB53590"/>
    <w:multiLevelType w:val="hybridMultilevel"/>
    <w:tmpl w:val="387EA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921D96"/>
    <w:multiLevelType w:val="multilevel"/>
    <w:tmpl w:val="70861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4FA1036"/>
    <w:multiLevelType w:val="hybridMultilevel"/>
    <w:tmpl w:val="23F49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2B63CF"/>
    <w:multiLevelType w:val="hybridMultilevel"/>
    <w:tmpl w:val="B526FA2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4" w15:restartNumberingAfterBreak="0">
    <w:nsid w:val="6F38016E"/>
    <w:multiLevelType w:val="multilevel"/>
    <w:tmpl w:val="3264A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13012BD"/>
    <w:multiLevelType w:val="hybridMultilevel"/>
    <w:tmpl w:val="3A88F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7C7F21"/>
    <w:multiLevelType w:val="hybridMultilevel"/>
    <w:tmpl w:val="E4E25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9F0657"/>
    <w:multiLevelType w:val="multilevel"/>
    <w:tmpl w:val="C22A8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8A47183"/>
    <w:multiLevelType w:val="hybridMultilevel"/>
    <w:tmpl w:val="DB726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796E31"/>
    <w:multiLevelType w:val="hybridMultilevel"/>
    <w:tmpl w:val="A516EE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8D142D"/>
    <w:multiLevelType w:val="multilevel"/>
    <w:tmpl w:val="8CE6F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DD53091"/>
    <w:multiLevelType w:val="hybridMultilevel"/>
    <w:tmpl w:val="798420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E32283B"/>
    <w:multiLevelType w:val="multilevel"/>
    <w:tmpl w:val="57B4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5"/>
  </w:num>
  <w:num w:numId="3">
    <w:abstractNumId w:val="1"/>
  </w:num>
  <w:num w:numId="4">
    <w:abstractNumId w:val="6"/>
  </w:num>
  <w:num w:numId="5">
    <w:abstractNumId w:val="32"/>
  </w:num>
  <w:num w:numId="6">
    <w:abstractNumId w:val="41"/>
  </w:num>
  <w:num w:numId="7">
    <w:abstractNumId w:val="36"/>
  </w:num>
  <w:num w:numId="8">
    <w:abstractNumId w:val="2"/>
  </w:num>
  <w:num w:numId="9">
    <w:abstractNumId w:val="22"/>
  </w:num>
  <w:num w:numId="10">
    <w:abstractNumId w:val="14"/>
  </w:num>
  <w:num w:numId="11">
    <w:abstractNumId w:val="7"/>
  </w:num>
  <w:num w:numId="12">
    <w:abstractNumId w:val="11"/>
  </w:num>
  <w:num w:numId="13">
    <w:abstractNumId w:val="34"/>
  </w:num>
  <w:num w:numId="14">
    <w:abstractNumId w:val="19"/>
  </w:num>
  <w:num w:numId="15">
    <w:abstractNumId w:val="20"/>
  </w:num>
  <w:num w:numId="16">
    <w:abstractNumId w:val="10"/>
  </w:num>
  <w:num w:numId="17">
    <w:abstractNumId w:val="39"/>
  </w:num>
  <w:num w:numId="18">
    <w:abstractNumId w:val="18"/>
  </w:num>
  <w:num w:numId="19">
    <w:abstractNumId w:val="21"/>
  </w:num>
  <w:num w:numId="20">
    <w:abstractNumId w:val="27"/>
  </w:num>
  <w:num w:numId="21">
    <w:abstractNumId w:val="42"/>
  </w:num>
  <w:num w:numId="22">
    <w:abstractNumId w:val="17"/>
  </w:num>
  <w:num w:numId="23">
    <w:abstractNumId w:val="4"/>
  </w:num>
  <w:num w:numId="24">
    <w:abstractNumId w:val="8"/>
  </w:num>
  <w:num w:numId="25">
    <w:abstractNumId w:val="40"/>
  </w:num>
  <w:num w:numId="26">
    <w:abstractNumId w:val="0"/>
  </w:num>
  <w:num w:numId="27">
    <w:abstractNumId w:val="26"/>
  </w:num>
  <w:num w:numId="28">
    <w:abstractNumId w:val="33"/>
  </w:num>
  <w:num w:numId="29">
    <w:abstractNumId w:val="5"/>
  </w:num>
  <w:num w:numId="30">
    <w:abstractNumId w:val="23"/>
  </w:num>
  <w:num w:numId="31">
    <w:abstractNumId w:val="35"/>
  </w:num>
  <w:num w:numId="32">
    <w:abstractNumId w:val="30"/>
  </w:num>
  <w:num w:numId="33">
    <w:abstractNumId w:val="38"/>
  </w:num>
  <w:num w:numId="34">
    <w:abstractNumId w:val="12"/>
  </w:num>
  <w:num w:numId="35">
    <w:abstractNumId w:val="3"/>
  </w:num>
  <w:num w:numId="36">
    <w:abstractNumId w:val="31"/>
  </w:num>
  <w:num w:numId="37">
    <w:abstractNumId w:val="37"/>
  </w:num>
  <w:num w:numId="38">
    <w:abstractNumId w:val="16"/>
  </w:num>
  <w:num w:numId="39">
    <w:abstractNumId w:val="13"/>
  </w:num>
  <w:num w:numId="40">
    <w:abstractNumId w:val="24"/>
  </w:num>
  <w:num w:numId="41">
    <w:abstractNumId w:val="29"/>
  </w:num>
  <w:num w:numId="42">
    <w:abstractNumId w:val="28"/>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4C2"/>
    <w:rsid w:val="0002275E"/>
    <w:rsid w:val="000336F8"/>
    <w:rsid w:val="000710A4"/>
    <w:rsid w:val="000808B8"/>
    <w:rsid w:val="000932CE"/>
    <w:rsid w:val="000A0DD3"/>
    <w:rsid w:val="000D135B"/>
    <w:rsid w:val="000D716A"/>
    <w:rsid w:val="000E0985"/>
    <w:rsid w:val="001020D1"/>
    <w:rsid w:val="00116D0E"/>
    <w:rsid w:val="001306BA"/>
    <w:rsid w:val="00154B41"/>
    <w:rsid w:val="00157DFE"/>
    <w:rsid w:val="00173FE8"/>
    <w:rsid w:val="00174E51"/>
    <w:rsid w:val="0018471A"/>
    <w:rsid w:val="001A2F75"/>
    <w:rsid w:val="001A79F0"/>
    <w:rsid w:val="001B6C1A"/>
    <w:rsid w:val="001C7305"/>
    <w:rsid w:val="001D6366"/>
    <w:rsid w:val="001F32F1"/>
    <w:rsid w:val="00204E95"/>
    <w:rsid w:val="002126B5"/>
    <w:rsid w:val="00217AE3"/>
    <w:rsid w:val="0022498E"/>
    <w:rsid w:val="002350FA"/>
    <w:rsid w:val="00252011"/>
    <w:rsid w:val="002752A3"/>
    <w:rsid w:val="002D3A5F"/>
    <w:rsid w:val="002E792C"/>
    <w:rsid w:val="002F06FC"/>
    <w:rsid w:val="002F23BD"/>
    <w:rsid w:val="003250CA"/>
    <w:rsid w:val="00333A76"/>
    <w:rsid w:val="0036015C"/>
    <w:rsid w:val="003647AC"/>
    <w:rsid w:val="00372C73"/>
    <w:rsid w:val="003836A9"/>
    <w:rsid w:val="00397702"/>
    <w:rsid w:val="003A27C2"/>
    <w:rsid w:val="003A4376"/>
    <w:rsid w:val="003B04B0"/>
    <w:rsid w:val="003B42BA"/>
    <w:rsid w:val="003C42A9"/>
    <w:rsid w:val="003E40E8"/>
    <w:rsid w:val="003F104D"/>
    <w:rsid w:val="003F3DEF"/>
    <w:rsid w:val="004056C5"/>
    <w:rsid w:val="00413086"/>
    <w:rsid w:val="00443957"/>
    <w:rsid w:val="004508D6"/>
    <w:rsid w:val="004731BC"/>
    <w:rsid w:val="00484D13"/>
    <w:rsid w:val="00484ECB"/>
    <w:rsid w:val="0049299B"/>
    <w:rsid w:val="004B202E"/>
    <w:rsid w:val="004B2DD9"/>
    <w:rsid w:val="004B4772"/>
    <w:rsid w:val="004B5EBB"/>
    <w:rsid w:val="004C7BAE"/>
    <w:rsid w:val="004F7392"/>
    <w:rsid w:val="0052116A"/>
    <w:rsid w:val="00522007"/>
    <w:rsid w:val="00540958"/>
    <w:rsid w:val="005441B5"/>
    <w:rsid w:val="00580130"/>
    <w:rsid w:val="005A11A4"/>
    <w:rsid w:val="005B488B"/>
    <w:rsid w:val="0061215A"/>
    <w:rsid w:val="006144C2"/>
    <w:rsid w:val="00615B7C"/>
    <w:rsid w:val="00633D6C"/>
    <w:rsid w:val="0064146E"/>
    <w:rsid w:val="00660355"/>
    <w:rsid w:val="00666CE1"/>
    <w:rsid w:val="00676772"/>
    <w:rsid w:val="006874B2"/>
    <w:rsid w:val="006A3386"/>
    <w:rsid w:val="006A6190"/>
    <w:rsid w:val="006C10F6"/>
    <w:rsid w:val="006C1135"/>
    <w:rsid w:val="006E09B6"/>
    <w:rsid w:val="00701B25"/>
    <w:rsid w:val="00703580"/>
    <w:rsid w:val="00732FCF"/>
    <w:rsid w:val="00751648"/>
    <w:rsid w:val="00775A56"/>
    <w:rsid w:val="007A0392"/>
    <w:rsid w:val="007A66C4"/>
    <w:rsid w:val="007D2247"/>
    <w:rsid w:val="007D69A2"/>
    <w:rsid w:val="007E3D32"/>
    <w:rsid w:val="007F75B1"/>
    <w:rsid w:val="00801AF6"/>
    <w:rsid w:val="0080336A"/>
    <w:rsid w:val="008045F5"/>
    <w:rsid w:val="00864D3C"/>
    <w:rsid w:val="008B1685"/>
    <w:rsid w:val="008B3913"/>
    <w:rsid w:val="008D2267"/>
    <w:rsid w:val="008D2DCF"/>
    <w:rsid w:val="008F1047"/>
    <w:rsid w:val="00923CCE"/>
    <w:rsid w:val="00935982"/>
    <w:rsid w:val="00937F38"/>
    <w:rsid w:val="00943FC9"/>
    <w:rsid w:val="00972978"/>
    <w:rsid w:val="0099336F"/>
    <w:rsid w:val="009B008E"/>
    <w:rsid w:val="009C5C42"/>
    <w:rsid w:val="009F4A40"/>
    <w:rsid w:val="00A3094E"/>
    <w:rsid w:val="00A410EA"/>
    <w:rsid w:val="00A51C74"/>
    <w:rsid w:val="00A51D84"/>
    <w:rsid w:val="00A609DE"/>
    <w:rsid w:val="00AA1677"/>
    <w:rsid w:val="00AB4EB6"/>
    <w:rsid w:val="00AF4F2E"/>
    <w:rsid w:val="00AF7BBA"/>
    <w:rsid w:val="00B040E2"/>
    <w:rsid w:val="00B05847"/>
    <w:rsid w:val="00B166A3"/>
    <w:rsid w:val="00B20236"/>
    <w:rsid w:val="00B24DAF"/>
    <w:rsid w:val="00B47C8B"/>
    <w:rsid w:val="00B538AB"/>
    <w:rsid w:val="00B54250"/>
    <w:rsid w:val="00B941E5"/>
    <w:rsid w:val="00BE3927"/>
    <w:rsid w:val="00BF1A9D"/>
    <w:rsid w:val="00C0422C"/>
    <w:rsid w:val="00C074AB"/>
    <w:rsid w:val="00C30DFE"/>
    <w:rsid w:val="00C314E5"/>
    <w:rsid w:val="00C3786C"/>
    <w:rsid w:val="00C50E78"/>
    <w:rsid w:val="00C515B4"/>
    <w:rsid w:val="00C53FD6"/>
    <w:rsid w:val="00CB1274"/>
    <w:rsid w:val="00CB1378"/>
    <w:rsid w:val="00CB216E"/>
    <w:rsid w:val="00CB567B"/>
    <w:rsid w:val="00CD060A"/>
    <w:rsid w:val="00CD3E18"/>
    <w:rsid w:val="00CF07B8"/>
    <w:rsid w:val="00CF6E0D"/>
    <w:rsid w:val="00D003A9"/>
    <w:rsid w:val="00D20264"/>
    <w:rsid w:val="00D4045E"/>
    <w:rsid w:val="00D46070"/>
    <w:rsid w:val="00D523C3"/>
    <w:rsid w:val="00D93AC0"/>
    <w:rsid w:val="00DE43D7"/>
    <w:rsid w:val="00E57682"/>
    <w:rsid w:val="00E67062"/>
    <w:rsid w:val="00E70013"/>
    <w:rsid w:val="00E77D42"/>
    <w:rsid w:val="00E91238"/>
    <w:rsid w:val="00E91354"/>
    <w:rsid w:val="00EB72B2"/>
    <w:rsid w:val="00EE0E6F"/>
    <w:rsid w:val="00EE7FBA"/>
    <w:rsid w:val="00EF777E"/>
    <w:rsid w:val="00F0087C"/>
    <w:rsid w:val="00F022A1"/>
    <w:rsid w:val="00F0410B"/>
    <w:rsid w:val="00F36988"/>
    <w:rsid w:val="00F441B1"/>
    <w:rsid w:val="00F518BF"/>
    <w:rsid w:val="00F67C52"/>
    <w:rsid w:val="00F72471"/>
    <w:rsid w:val="00F76496"/>
    <w:rsid w:val="00F85109"/>
    <w:rsid w:val="00F9050D"/>
    <w:rsid w:val="00F91CAE"/>
    <w:rsid w:val="00F93C14"/>
    <w:rsid w:val="00FA7F9A"/>
    <w:rsid w:val="00FB34D1"/>
    <w:rsid w:val="00FB49AB"/>
    <w:rsid w:val="00FC7E29"/>
    <w:rsid w:val="00FD2C4D"/>
    <w:rsid w:val="00FD6C67"/>
    <w:rsid w:val="00FF0D0B"/>
    <w:rsid w:val="00FF24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D09D9"/>
  <w15:chartTrackingRefBased/>
  <w15:docId w15:val="{242B47B0-6E33-4CA9-ADCB-53386BD3A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775A5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4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E77D42"/>
    <w:pPr>
      <w:ind w:left="720"/>
      <w:contextualSpacing/>
    </w:pPr>
  </w:style>
  <w:style w:type="paragraph" w:styleId="BalloonText">
    <w:name w:val="Balloon Text"/>
    <w:basedOn w:val="Normal"/>
    <w:link w:val="BalloonTextChar"/>
    <w:uiPriority w:val="99"/>
    <w:semiHidden/>
    <w:unhideWhenUsed/>
    <w:rsid w:val="002126B5"/>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2126B5"/>
    <w:rPr>
      <w:rFonts w:ascii="Segoe UI" w:hAnsi="Segoe UI"/>
      <w:sz w:val="18"/>
      <w:szCs w:val="18"/>
    </w:rPr>
  </w:style>
  <w:style w:type="character" w:styleId="Strong">
    <w:name w:val="Strong"/>
    <w:basedOn w:val="DefaultParagraphFont"/>
    <w:uiPriority w:val="22"/>
    <w:qFormat/>
    <w:rsid w:val="00C0422C"/>
    <w:rPr>
      <w:b/>
      <w:bCs/>
    </w:rPr>
  </w:style>
  <w:style w:type="paragraph" w:customStyle="1" w:styleId="TableContents">
    <w:name w:val="Table Contents"/>
    <w:basedOn w:val="Normal"/>
    <w:rsid w:val="007A66C4"/>
    <w:pPr>
      <w:widowControl w:val="0"/>
      <w:suppressLineNumbers/>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paragraph" w:customStyle="1" w:styleId="Textbody">
    <w:name w:val="Text body"/>
    <w:basedOn w:val="Normal"/>
    <w:rsid w:val="002D3A5F"/>
    <w:pPr>
      <w:widowControl w:val="0"/>
      <w:suppressAutoHyphens/>
      <w:autoSpaceDN w:val="0"/>
      <w:spacing w:after="120" w:line="240" w:lineRule="auto"/>
      <w:textAlignment w:val="baseline"/>
    </w:pPr>
    <w:rPr>
      <w:rFonts w:ascii="Times New Roman" w:eastAsia="Arial Unicode MS" w:hAnsi="Times New Roman" w:cs="Arial Unicode MS"/>
      <w:kern w:val="3"/>
      <w:sz w:val="24"/>
      <w:szCs w:val="24"/>
      <w:lang w:eastAsia="zh-CN" w:bidi="hi-IN"/>
    </w:rPr>
  </w:style>
  <w:style w:type="paragraph" w:styleId="NormalWeb">
    <w:name w:val="Normal (Web)"/>
    <w:basedOn w:val="Normal"/>
    <w:uiPriority w:val="99"/>
    <w:unhideWhenUsed/>
    <w:rsid w:val="00E9135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174E51"/>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character" w:customStyle="1" w:styleId="Heading3Char">
    <w:name w:val="Heading 3 Char"/>
    <w:basedOn w:val="DefaultParagraphFont"/>
    <w:link w:val="Heading3"/>
    <w:uiPriority w:val="9"/>
    <w:rsid w:val="00775A56"/>
    <w:rPr>
      <w:rFonts w:ascii="Times New Roman" w:eastAsia="Times New Roman" w:hAnsi="Times New Roman" w:cs="Times New Roman"/>
      <w:b/>
      <w:bCs/>
      <w:sz w:val="27"/>
      <w:szCs w:val="27"/>
      <w:lang w:eastAsia="en-GB"/>
    </w:rPr>
  </w:style>
  <w:style w:type="paragraph" w:customStyle="1" w:styleId="Index">
    <w:name w:val="Index"/>
    <w:basedOn w:val="Standard"/>
    <w:rsid w:val="001D6366"/>
    <w:pPr>
      <w:suppressLineNumbers/>
    </w:pPr>
  </w:style>
  <w:style w:type="paragraph" w:customStyle="1" w:styleId="Heading">
    <w:name w:val="Heading"/>
    <w:basedOn w:val="Standard"/>
    <w:next w:val="Textbody"/>
    <w:rsid w:val="000D716A"/>
    <w:pPr>
      <w:keepNext/>
      <w:spacing w:before="240" w:after="120"/>
    </w:pPr>
    <w:rPr>
      <w:rFonts w:ascii="Arial" w:hAnsi="Arial"/>
      <w:sz w:val="28"/>
      <w:szCs w:val="28"/>
    </w:rPr>
  </w:style>
  <w:style w:type="character" w:customStyle="1" w:styleId="normaltextrun">
    <w:name w:val="normaltextrun"/>
    <w:basedOn w:val="DefaultParagraphFont"/>
    <w:rsid w:val="00937F38"/>
  </w:style>
  <w:style w:type="character" w:customStyle="1" w:styleId="eop">
    <w:name w:val="eop"/>
    <w:basedOn w:val="DefaultParagraphFont"/>
    <w:rsid w:val="00937F38"/>
  </w:style>
  <w:style w:type="paragraph" w:customStyle="1" w:styleId="paragraph">
    <w:name w:val="paragraph"/>
    <w:basedOn w:val="Normal"/>
    <w:rsid w:val="00BE392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52361">
      <w:bodyDiv w:val="1"/>
      <w:marLeft w:val="0"/>
      <w:marRight w:val="0"/>
      <w:marTop w:val="0"/>
      <w:marBottom w:val="0"/>
      <w:divBdr>
        <w:top w:val="none" w:sz="0" w:space="0" w:color="auto"/>
        <w:left w:val="none" w:sz="0" w:space="0" w:color="auto"/>
        <w:bottom w:val="none" w:sz="0" w:space="0" w:color="auto"/>
        <w:right w:val="none" w:sz="0" w:space="0" w:color="auto"/>
      </w:divBdr>
    </w:div>
    <w:div w:id="62610152">
      <w:bodyDiv w:val="1"/>
      <w:marLeft w:val="0"/>
      <w:marRight w:val="0"/>
      <w:marTop w:val="0"/>
      <w:marBottom w:val="0"/>
      <w:divBdr>
        <w:top w:val="none" w:sz="0" w:space="0" w:color="auto"/>
        <w:left w:val="none" w:sz="0" w:space="0" w:color="auto"/>
        <w:bottom w:val="none" w:sz="0" w:space="0" w:color="auto"/>
        <w:right w:val="none" w:sz="0" w:space="0" w:color="auto"/>
      </w:divBdr>
    </w:div>
    <w:div w:id="154104252">
      <w:bodyDiv w:val="1"/>
      <w:marLeft w:val="0"/>
      <w:marRight w:val="0"/>
      <w:marTop w:val="0"/>
      <w:marBottom w:val="0"/>
      <w:divBdr>
        <w:top w:val="none" w:sz="0" w:space="0" w:color="auto"/>
        <w:left w:val="none" w:sz="0" w:space="0" w:color="auto"/>
        <w:bottom w:val="none" w:sz="0" w:space="0" w:color="auto"/>
        <w:right w:val="none" w:sz="0" w:space="0" w:color="auto"/>
      </w:divBdr>
    </w:div>
    <w:div w:id="208957299">
      <w:bodyDiv w:val="1"/>
      <w:marLeft w:val="0"/>
      <w:marRight w:val="0"/>
      <w:marTop w:val="0"/>
      <w:marBottom w:val="0"/>
      <w:divBdr>
        <w:top w:val="none" w:sz="0" w:space="0" w:color="auto"/>
        <w:left w:val="none" w:sz="0" w:space="0" w:color="auto"/>
        <w:bottom w:val="none" w:sz="0" w:space="0" w:color="auto"/>
        <w:right w:val="none" w:sz="0" w:space="0" w:color="auto"/>
      </w:divBdr>
    </w:div>
    <w:div w:id="321786454">
      <w:bodyDiv w:val="1"/>
      <w:marLeft w:val="0"/>
      <w:marRight w:val="0"/>
      <w:marTop w:val="0"/>
      <w:marBottom w:val="0"/>
      <w:divBdr>
        <w:top w:val="none" w:sz="0" w:space="0" w:color="auto"/>
        <w:left w:val="none" w:sz="0" w:space="0" w:color="auto"/>
        <w:bottom w:val="none" w:sz="0" w:space="0" w:color="auto"/>
        <w:right w:val="none" w:sz="0" w:space="0" w:color="auto"/>
      </w:divBdr>
      <w:divsChild>
        <w:div w:id="751200988">
          <w:marLeft w:val="0"/>
          <w:marRight w:val="0"/>
          <w:marTop w:val="0"/>
          <w:marBottom w:val="0"/>
          <w:divBdr>
            <w:top w:val="none" w:sz="0" w:space="0" w:color="auto"/>
            <w:left w:val="none" w:sz="0" w:space="0" w:color="auto"/>
            <w:bottom w:val="none" w:sz="0" w:space="0" w:color="auto"/>
            <w:right w:val="none" w:sz="0" w:space="0" w:color="auto"/>
          </w:divBdr>
        </w:div>
        <w:div w:id="818768841">
          <w:marLeft w:val="0"/>
          <w:marRight w:val="0"/>
          <w:marTop w:val="0"/>
          <w:marBottom w:val="0"/>
          <w:divBdr>
            <w:top w:val="none" w:sz="0" w:space="0" w:color="auto"/>
            <w:left w:val="none" w:sz="0" w:space="0" w:color="auto"/>
            <w:bottom w:val="none" w:sz="0" w:space="0" w:color="auto"/>
            <w:right w:val="none" w:sz="0" w:space="0" w:color="auto"/>
          </w:divBdr>
        </w:div>
        <w:div w:id="620772277">
          <w:marLeft w:val="0"/>
          <w:marRight w:val="0"/>
          <w:marTop w:val="0"/>
          <w:marBottom w:val="0"/>
          <w:divBdr>
            <w:top w:val="none" w:sz="0" w:space="0" w:color="auto"/>
            <w:left w:val="none" w:sz="0" w:space="0" w:color="auto"/>
            <w:bottom w:val="none" w:sz="0" w:space="0" w:color="auto"/>
            <w:right w:val="none" w:sz="0" w:space="0" w:color="auto"/>
          </w:divBdr>
        </w:div>
        <w:div w:id="639967236">
          <w:marLeft w:val="0"/>
          <w:marRight w:val="0"/>
          <w:marTop w:val="0"/>
          <w:marBottom w:val="0"/>
          <w:divBdr>
            <w:top w:val="none" w:sz="0" w:space="0" w:color="auto"/>
            <w:left w:val="none" w:sz="0" w:space="0" w:color="auto"/>
            <w:bottom w:val="none" w:sz="0" w:space="0" w:color="auto"/>
            <w:right w:val="none" w:sz="0" w:space="0" w:color="auto"/>
          </w:divBdr>
        </w:div>
        <w:div w:id="1441753594">
          <w:marLeft w:val="0"/>
          <w:marRight w:val="0"/>
          <w:marTop w:val="0"/>
          <w:marBottom w:val="0"/>
          <w:divBdr>
            <w:top w:val="none" w:sz="0" w:space="0" w:color="auto"/>
            <w:left w:val="none" w:sz="0" w:space="0" w:color="auto"/>
            <w:bottom w:val="none" w:sz="0" w:space="0" w:color="auto"/>
            <w:right w:val="none" w:sz="0" w:space="0" w:color="auto"/>
          </w:divBdr>
        </w:div>
        <w:div w:id="1219320802">
          <w:marLeft w:val="0"/>
          <w:marRight w:val="0"/>
          <w:marTop w:val="0"/>
          <w:marBottom w:val="0"/>
          <w:divBdr>
            <w:top w:val="none" w:sz="0" w:space="0" w:color="auto"/>
            <w:left w:val="none" w:sz="0" w:space="0" w:color="auto"/>
            <w:bottom w:val="none" w:sz="0" w:space="0" w:color="auto"/>
            <w:right w:val="none" w:sz="0" w:space="0" w:color="auto"/>
          </w:divBdr>
        </w:div>
        <w:div w:id="247691170">
          <w:marLeft w:val="0"/>
          <w:marRight w:val="0"/>
          <w:marTop w:val="0"/>
          <w:marBottom w:val="0"/>
          <w:divBdr>
            <w:top w:val="none" w:sz="0" w:space="0" w:color="auto"/>
            <w:left w:val="none" w:sz="0" w:space="0" w:color="auto"/>
            <w:bottom w:val="none" w:sz="0" w:space="0" w:color="auto"/>
            <w:right w:val="none" w:sz="0" w:space="0" w:color="auto"/>
          </w:divBdr>
        </w:div>
        <w:div w:id="475537586">
          <w:marLeft w:val="0"/>
          <w:marRight w:val="0"/>
          <w:marTop w:val="0"/>
          <w:marBottom w:val="0"/>
          <w:divBdr>
            <w:top w:val="none" w:sz="0" w:space="0" w:color="auto"/>
            <w:left w:val="none" w:sz="0" w:space="0" w:color="auto"/>
            <w:bottom w:val="none" w:sz="0" w:space="0" w:color="auto"/>
            <w:right w:val="none" w:sz="0" w:space="0" w:color="auto"/>
          </w:divBdr>
        </w:div>
        <w:div w:id="1534540181">
          <w:marLeft w:val="0"/>
          <w:marRight w:val="0"/>
          <w:marTop w:val="0"/>
          <w:marBottom w:val="0"/>
          <w:divBdr>
            <w:top w:val="none" w:sz="0" w:space="0" w:color="auto"/>
            <w:left w:val="none" w:sz="0" w:space="0" w:color="auto"/>
            <w:bottom w:val="none" w:sz="0" w:space="0" w:color="auto"/>
            <w:right w:val="none" w:sz="0" w:space="0" w:color="auto"/>
          </w:divBdr>
        </w:div>
        <w:div w:id="823282832">
          <w:marLeft w:val="0"/>
          <w:marRight w:val="0"/>
          <w:marTop w:val="0"/>
          <w:marBottom w:val="0"/>
          <w:divBdr>
            <w:top w:val="none" w:sz="0" w:space="0" w:color="auto"/>
            <w:left w:val="none" w:sz="0" w:space="0" w:color="auto"/>
            <w:bottom w:val="none" w:sz="0" w:space="0" w:color="auto"/>
            <w:right w:val="none" w:sz="0" w:space="0" w:color="auto"/>
          </w:divBdr>
        </w:div>
        <w:div w:id="1235362225">
          <w:marLeft w:val="0"/>
          <w:marRight w:val="0"/>
          <w:marTop w:val="0"/>
          <w:marBottom w:val="0"/>
          <w:divBdr>
            <w:top w:val="none" w:sz="0" w:space="0" w:color="auto"/>
            <w:left w:val="none" w:sz="0" w:space="0" w:color="auto"/>
            <w:bottom w:val="none" w:sz="0" w:space="0" w:color="auto"/>
            <w:right w:val="none" w:sz="0" w:space="0" w:color="auto"/>
          </w:divBdr>
        </w:div>
      </w:divsChild>
    </w:div>
    <w:div w:id="389613649">
      <w:bodyDiv w:val="1"/>
      <w:marLeft w:val="0"/>
      <w:marRight w:val="0"/>
      <w:marTop w:val="0"/>
      <w:marBottom w:val="0"/>
      <w:divBdr>
        <w:top w:val="none" w:sz="0" w:space="0" w:color="auto"/>
        <w:left w:val="none" w:sz="0" w:space="0" w:color="auto"/>
        <w:bottom w:val="none" w:sz="0" w:space="0" w:color="auto"/>
        <w:right w:val="none" w:sz="0" w:space="0" w:color="auto"/>
      </w:divBdr>
    </w:div>
    <w:div w:id="431510513">
      <w:bodyDiv w:val="1"/>
      <w:marLeft w:val="0"/>
      <w:marRight w:val="0"/>
      <w:marTop w:val="0"/>
      <w:marBottom w:val="0"/>
      <w:divBdr>
        <w:top w:val="none" w:sz="0" w:space="0" w:color="auto"/>
        <w:left w:val="none" w:sz="0" w:space="0" w:color="auto"/>
        <w:bottom w:val="none" w:sz="0" w:space="0" w:color="auto"/>
        <w:right w:val="none" w:sz="0" w:space="0" w:color="auto"/>
      </w:divBdr>
      <w:divsChild>
        <w:div w:id="992290639">
          <w:marLeft w:val="0"/>
          <w:marRight w:val="0"/>
          <w:marTop w:val="0"/>
          <w:marBottom w:val="0"/>
          <w:divBdr>
            <w:top w:val="none" w:sz="0" w:space="0" w:color="auto"/>
            <w:left w:val="none" w:sz="0" w:space="0" w:color="auto"/>
            <w:bottom w:val="none" w:sz="0" w:space="0" w:color="auto"/>
            <w:right w:val="none" w:sz="0" w:space="0" w:color="auto"/>
          </w:divBdr>
        </w:div>
        <w:div w:id="57439230">
          <w:marLeft w:val="0"/>
          <w:marRight w:val="0"/>
          <w:marTop w:val="0"/>
          <w:marBottom w:val="0"/>
          <w:divBdr>
            <w:top w:val="none" w:sz="0" w:space="0" w:color="auto"/>
            <w:left w:val="none" w:sz="0" w:space="0" w:color="auto"/>
            <w:bottom w:val="none" w:sz="0" w:space="0" w:color="auto"/>
            <w:right w:val="none" w:sz="0" w:space="0" w:color="auto"/>
          </w:divBdr>
        </w:div>
        <w:div w:id="253125806">
          <w:marLeft w:val="0"/>
          <w:marRight w:val="0"/>
          <w:marTop w:val="0"/>
          <w:marBottom w:val="0"/>
          <w:divBdr>
            <w:top w:val="none" w:sz="0" w:space="0" w:color="auto"/>
            <w:left w:val="none" w:sz="0" w:space="0" w:color="auto"/>
            <w:bottom w:val="none" w:sz="0" w:space="0" w:color="auto"/>
            <w:right w:val="none" w:sz="0" w:space="0" w:color="auto"/>
          </w:divBdr>
        </w:div>
        <w:div w:id="41710194">
          <w:marLeft w:val="0"/>
          <w:marRight w:val="0"/>
          <w:marTop w:val="0"/>
          <w:marBottom w:val="0"/>
          <w:divBdr>
            <w:top w:val="none" w:sz="0" w:space="0" w:color="auto"/>
            <w:left w:val="none" w:sz="0" w:space="0" w:color="auto"/>
            <w:bottom w:val="none" w:sz="0" w:space="0" w:color="auto"/>
            <w:right w:val="none" w:sz="0" w:space="0" w:color="auto"/>
          </w:divBdr>
        </w:div>
      </w:divsChild>
    </w:div>
    <w:div w:id="659967955">
      <w:bodyDiv w:val="1"/>
      <w:marLeft w:val="0"/>
      <w:marRight w:val="0"/>
      <w:marTop w:val="0"/>
      <w:marBottom w:val="0"/>
      <w:divBdr>
        <w:top w:val="none" w:sz="0" w:space="0" w:color="auto"/>
        <w:left w:val="none" w:sz="0" w:space="0" w:color="auto"/>
        <w:bottom w:val="none" w:sz="0" w:space="0" w:color="auto"/>
        <w:right w:val="none" w:sz="0" w:space="0" w:color="auto"/>
      </w:divBdr>
    </w:div>
    <w:div w:id="798034372">
      <w:bodyDiv w:val="1"/>
      <w:marLeft w:val="0"/>
      <w:marRight w:val="0"/>
      <w:marTop w:val="0"/>
      <w:marBottom w:val="0"/>
      <w:divBdr>
        <w:top w:val="none" w:sz="0" w:space="0" w:color="auto"/>
        <w:left w:val="none" w:sz="0" w:space="0" w:color="auto"/>
        <w:bottom w:val="none" w:sz="0" w:space="0" w:color="auto"/>
        <w:right w:val="none" w:sz="0" w:space="0" w:color="auto"/>
      </w:divBdr>
    </w:div>
    <w:div w:id="800344604">
      <w:bodyDiv w:val="1"/>
      <w:marLeft w:val="0"/>
      <w:marRight w:val="0"/>
      <w:marTop w:val="0"/>
      <w:marBottom w:val="0"/>
      <w:divBdr>
        <w:top w:val="none" w:sz="0" w:space="0" w:color="auto"/>
        <w:left w:val="none" w:sz="0" w:space="0" w:color="auto"/>
        <w:bottom w:val="none" w:sz="0" w:space="0" w:color="auto"/>
        <w:right w:val="none" w:sz="0" w:space="0" w:color="auto"/>
      </w:divBdr>
      <w:divsChild>
        <w:div w:id="372385772">
          <w:marLeft w:val="0"/>
          <w:marRight w:val="0"/>
          <w:marTop w:val="0"/>
          <w:marBottom w:val="0"/>
          <w:divBdr>
            <w:top w:val="none" w:sz="0" w:space="0" w:color="auto"/>
            <w:left w:val="none" w:sz="0" w:space="0" w:color="auto"/>
            <w:bottom w:val="none" w:sz="0" w:space="0" w:color="auto"/>
            <w:right w:val="none" w:sz="0" w:space="0" w:color="auto"/>
          </w:divBdr>
        </w:div>
        <w:div w:id="260527428">
          <w:marLeft w:val="0"/>
          <w:marRight w:val="0"/>
          <w:marTop w:val="0"/>
          <w:marBottom w:val="0"/>
          <w:divBdr>
            <w:top w:val="none" w:sz="0" w:space="0" w:color="auto"/>
            <w:left w:val="none" w:sz="0" w:space="0" w:color="auto"/>
            <w:bottom w:val="none" w:sz="0" w:space="0" w:color="auto"/>
            <w:right w:val="none" w:sz="0" w:space="0" w:color="auto"/>
          </w:divBdr>
        </w:div>
      </w:divsChild>
    </w:div>
    <w:div w:id="954407662">
      <w:bodyDiv w:val="1"/>
      <w:marLeft w:val="0"/>
      <w:marRight w:val="0"/>
      <w:marTop w:val="0"/>
      <w:marBottom w:val="0"/>
      <w:divBdr>
        <w:top w:val="none" w:sz="0" w:space="0" w:color="auto"/>
        <w:left w:val="none" w:sz="0" w:space="0" w:color="auto"/>
        <w:bottom w:val="none" w:sz="0" w:space="0" w:color="auto"/>
        <w:right w:val="none" w:sz="0" w:space="0" w:color="auto"/>
      </w:divBdr>
    </w:div>
    <w:div w:id="1063604752">
      <w:bodyDiv w:val="1"/>
      <w:marLeft w:val="0"/>
      <w:marRight w:val="0"/>
      <w:marTop w:val="0"/>
      <w:marBottom w:val="0"/>
      <w:divBdr>
        <w:top w:val="none" w:sz="0" w:space="0" w:color="auto"/>
        <w:left w:val="none" w:sz="0" w:space="0" w:color="auto"/>
        <w:bottom w:val="none" w:sz="0" w:space="0" w:color="auto"/>
        <w:right w:val="none" w:sz="0" w:space="0" w:color="auto"/>
      </w:divBdr>
    </w:div>
    <w:div w:id="1200823272">
      <w:bodyDiv w:val="1"/>
      <w:marLeft w:val="0"/>
      <w:marRight w:val="0"/>
      <w:marTop w:val="0"/>
      <w:marBottom w:val="0"/>
      <w:divBdr>
        <w:top w:val="none" w:sz="0" w:space="0" w:color="auto"/>
        <w:left w:val="none" w:sz="0" w:space="0" w:color="auto"/>
        <w:bottom w:val="none" w:sz="0" w:space="0" w:color="auto"/>
        <w:right w:val="none" w:sz="0" w:space="0" w:color="auto"/>
      </w:divBdr>
    </w:div>
    <w:div w:id="1230113916">
      <w:bodyDiv w:val="1"/>
      <w:marLeft w:val="0"/>
      <w:marRight w:val="0"/>
      <w:marTop w:val="0"/>
      <w:marBottom w:val="0"/>
      <w:divBdr>
        <w:top w:val="none" w:sz="0" w:space="0" w:color="auto"/>
        <w:left w:val="none" w:sz="0" w:space="0" w:color="auto"/>
        <w:bottom w:val="none" w:sz="0" w:space="0" w:color="auto"/>
        <w:right w:val="none" w:sz="0" w:space="0" w:color="auto"/>
      </w:divBdr>
    </w:div>
    <w:div w:id="1392315591">
      <w:bodyDiv w:val="1"/>
      <w:marLeft w:val="0"/>
      <w:marRight w:val="0"/>
      <w:marTop w:val="0"/>
      <w:marBottom w:val="0"/>
      <w:divBdr>
        <w:top w:val="none" w:sz="0" w:space="0" w:color="auto"/>
        <w:left w:val="none" w:sz="0" w:space="0" w:color="auto"/>
        <w:bottom w:val="none" w:sz="0" w:space="0" w:color="auto"/>
        <w:right w:val="none" w:sz="0" w:space="0" w:color="auto"/>
      </w:divBdr>
    </w:div>
    <w:div w:id="1502357629">
      <w:bodyDiv w:val="1"/>
      <w:marLeft w:val="0"/>
      <w:marRight w:val="0"/>
      <w:marTop w:val="0"/>
      <w:marBottom w:val="0"/>
      <w:divBdr>
        <w:top w:val="none" w:sz="0" w:space="0" w:color="auto"/>
        <w:left w:val="none" w:sz="0" w:space="0" w:color="auto"/>
        <w:bottom w:val="none" w:sz="0" w:space="0" w:color="auto"/>
        <w:right w:val="none" w:sz="0" w:space="0" w:color="auto"/>
      </w:divBdr>
    </w:div>
    <w:div w:id="1513691010">
      <w:bodyDiv w:val="1"/>
      <w:marLeft w:val="0"/>
      <w:marRight w:val="0"/>
      <w:marTop w:val="0"/>
      <w:marBottom w:val="0"/>
      <w:divBdr>
        <w:top w:val="none" w:sz="0" w:space="0" w:color="auto"/>
        <w:left w:val="none" w:sz="0" w:space="0" w:color="auto"/>
        <w:bottom w:val="none" w:sz="0" w:space="0" w:color="auto"/>
        <w:right w:val="none" w:sz="0" w:space="0" w:color="auto"/>
      </w:divBdr>
    </w:div>
    <w:div w:id="1585727534">
      <w:bodyDiv w:val="1"/>
      <w:marLeft w:val="0"/>
      <w:marRight w:val="0"/>
      <w:marTop w:val="0"/>
      <w:marBottom w:val="0"/>
      <w:divBdr>
        <w:top w:val="none" w:sz="0" w:space="0" w:color="auto"/>
        <w:left w:val="none" w:sz="0" w:space="0" w:color="auto"/>
        <w:bottom w:val="none" w:sz="0" w:space="0" w:color="auto"/>
        <w:right w:val="none" w:sz="0" w:space="0" w:color="auto"/>
      </w:divBdr>
    </w:div>
    <w:div w:id="1638759902">
      <w:bodyDiv w:val="1"/>
      <w:marLeft w:val="0"/>
      <w:marRight w:val="0"/>
      <w:marTop w:val="0"/>
      <w:marBottom w:val="0"/>
      <w:divBdr>
        <w:top w:val="none" w:sz="0" w:space="0" w:color="auto"/>
        <w:left w:val="none" w:sz="0" w:space="0" w:color="auto"/>
        <w:bottom w:val="none" w:sz="0" w:space="0" w:color="auto"/>
        <w:right w:val="none" w:sz="0" w:space="0" w:color="auto"/>
      </w:divBdr>
    </w:div>
    <w:div w:id="1741908393">
      <w:bodyDiv w:val="1"/>
      <w:marLeft w:val="0"/>
      <w:marRight w:val="0"/>
      <w:marTop w:val="0"/>
      <w:marBottom w:val="0"/>
      <w:divBdr>
        <w:top w:val="none" w:sz="0" w:space="0" w:color="auto"/>
        <w:left w:val="none" w:sz="0" w:space="0" w:color="auto"/>
        <w:bottom w:val="none" w:sz="0" w:space="0" w:color="auto"/>
        <w:right w:val="none" w:sz="0" w:space="0" w:color="auto"/>
      </w:divBdr>
      <w:divsChild>
        <w:div w:id="421073868">
          <w:marLeft w:val="0"/>
          <w:marRight w:val="0"/>
          <w:marTop w:val="0"/>
          <w:marBottom w:val="0"/>
          <w:divBdr>
            <w:top w:val="none" w:sz="0" w:space="0" w:color="auto"/>
            <w:left w:val="none" w:sz="0" w:space="0" w:color="auto"/>
            <w:bottom w:val="none" w:sz="0" w:space="0" w:color="auto"/>
            <w:right w:val="none" w:sz="0" w:space="0" w:color="auto"/>
          </w:divBdr>
        </w:div>
        <w:div w:id="1852983194">
          <w:marLeft w:val="0"/>
          <w:marRight w:val="0"/>
          <w:marTop w:val="0"/>
          <w:marBottom w:val="0"/>
          <w:divBdr>
            <w:top w:val="none" w:sz="0" w:space="0" w:color="auto"/>
            <w:left w:val="none" w:sz="0" w:space="0" w:color="auto"/>
            <w:bottom w:val="none" w:sz="0" w:space="0" w:color="auto"/>
            <w:right w:val="none" w:sz="0" w:space="0" w:color="auto"/>
          </w:divBdr>
        </w:div>
        <w:div w:id="1929657366">
          <w:marLeft w:val="0"/>
          <w:marRight w:val="0"/>
          <w:marTop w:val="0"/>
          <w:marBottom w:val="0"/>
          <w:divBdr>
            <w:top w:val="none" w:sz="0" w:space="0" w:color="auto"/>
            <w:left w:val="none" w:sz="0" w:space="0" w:color="auto"/>
            <w:bottom w:val="none" w:sz="0" w:space="0" w:color="auto"/>
            <w:right w:val="none" w:sz="0" w:space="0" w:color="auto"/>
          </w:divBdr>
        </w:div>
        <w:div w:id="573780274">
          <w:marLeft w:val="0"/>
          <w:marRight w:val="0"/>
          <w:marTop w:val="0"/>
          <w:marBottom w:val="0"/>
          <w:divBdr>
            <w:top w:val="none" w:sz="0" w:space="0" w:color="auto"/>
            <w:left w:val="none" w:sz="0" w:space="0" w:color="auto"/>
            <w:bottom w:val="none" w:sz="0" w:space="0" w:color="auto"/>
            <w:right w:val="none" w:sz="0" w:space="0" w:color="auto"/>
          </w:divBdr>
        </w:div>
      </w:divsChild>
    </w:div>
    <w:div w:id="1867518489">
      <w:bodyDiv w:val="1"/>
      <w:marLeft w:val="0"/>
      <w:marRight w:val="0"/>
      <w:marTop w:val="0"/>
      <w:marBottom w:val="0"/>
      <w:divBdr>
        <w:top w:val="none" w:sz="0" w:space="0" w:color="auto"/>
        <w:left w:val="none" w:sz="0" w:space="0" w:color="auto"/>
        <w:bottom w:val="none" w:sz="0" w:space="0" w:color="auto"/>
        <w:right w:val="none" w:sz="0" w:space="0" w:color="auto"/>
      </w:divBdr>
      <w:divsChild>
        <w:div w:id="113602517">
          <w:marLeft w:val="0"/>
          <w:marRight w:val="0"/>
          <w:marTop w:val="0"/>
          <w:marBottom w:val="0"/>
          <w:divBdr>
            <w:top w:val="none" w:sz="0" w:space="0" w:color="auto"/>
            <w:left w:val="none" w:sz="0" w:space="0" w:color="auto"/>
            <w:bottom w:val="none" w:sz="0" w:space="0" w:color="auto"/>
            <w:right w:val="none" w:sz="0" w:space="0" w:color="auto"/>
          </w:divBdr>
        </w:div>
        <w:div w:id="1647782610">
          <w:marLeft w:val="0"/>
          <w:marRight w:val="0"/>
          <w:marTop w:val="0"/>
          <w:marBottom w:val="0"/>
          <w:divBdr>
            <w:top w:val="none" w:sz="0" w:space="0" w:color="auto"/>
            <w:left w:val="none" w:sz="0" w:space="0" w:color="auto"/>
            <w:bottom w:val="none" w:sz="0" w:space="0" w:color="auto"/>
            <w:right w:val="none" w:sz="0" w:space="0" w:color="auto"/>
          </w:divBdr>
        </w:div>
        <w:div w:id="1328557686">
          <w:marLeft w:val="0"/>
          <w:marRight w:val="0"/>
          <w:marTop w:val="0"/>
          <w:marBottom w:val="0"/>
          <w:divBdr>
            <w:top w:val="none" w:sz="0" w:space="0" w:color="auto"/>
            <w:left w:val="none" w:sz="0" w:space="0" w:color="auto"/>
            <w:bottom w:val="none" w:sz="0" w:space="0" w:color="auto"/>
            <w:right w:val="none" w:sz="0" w:space="0" w:color="auto"/>
          </w:divBdr>
        </w:div>
      </w:divsChild>
    </w:div>
    <w:div w:id="1953900164">
      <w:bodyDiv w:val="1"/>
      <w:marLeft w:val="0"/>
      <w:marRight w:val="0"/>
      <w:marTop w:val="0"/>
      <w:marBottom w:val="0"/>
      <w:divBdr>
        <w:top w:val="none" w:sz="0" w:space="0" w:color="auto"/>
        <w:left w:val="none" w:sz="0" w:space="0" w:color="auto"/>
        <w:bottom w:val="none" w:sz="0" w:space="0" w:color="auto"/>
        <w:right w:val="none" w:sz="0" w:space="0" w:color="auto"/>
      </w:divBdr>
      <w:divsChild>
        <w:div w:id="1020621227">
          <w:marLeft w:val="0"/>
          <w:marRight w:val="0"/>
          <w:marTop w:val="0"/>
          <w:marBottom w:val="0"/>
          <w:divBdr>
            <w:top w:val="none" w:sz="0" w:space="0" w:color="auto"/>
            <w:left w:val="none" w:sz="0" w:space="0" w:color="auto"/>
            <w:bottom w:val="none" w:sz="0" w:space="0" w:color="auto"/>
            <w:right w:val="none" w:sz="0" w:space="0" w:color="auto"/>
          </w:divBdr>
        </w:div>
        <w:div w:id="1466385134">
          <w:marLeft w:val="0"/>
          <w:marRight w:val="0"/>
          <w:marTop w:val="0"/>
          <w:marBottom w:val="0"/>
          <w:divBdr>
            <w:top w:val="none" w:sz="0" w:space="0" w:color="auto"/>
            <w:left w:val="none" w:sz="0" w:space="0" w:color="auto"/>
            <w:bottom w:val="none" w:sz="0" w:space="0" w:color="auto"/>
            <w:right w:val="none" w:sz="0" w:space="0" w:color="auto"/>
          </w:divBdr>
        </w:div>
        <w:div w:id="1311322779">
          <w:marLeft w:val="0"/>
          <w:marRight w:val="0"/>
          <w:marTop w:val="0"/>
          <w:marBottom w:val="0"/>
          <w:divBdr>
            <w:top w:val="none" w:sz="0" w:space="0" w:color="auto"/>
            <w:left w:val="none" w:sz="0" w:space="0" w:color="auto"/>
            <w:bottom w:val="none" w:sz="0" w:space="0" w:color="auto"/>
            <w:right w:val="none" w:sz="0" w:space="0" w:color="auto"/>
          </w:divBdr>
        </w:div>
      </w:divsChild>
    </w:div>
    <w:div w:id="1973751499">
      <w:bodyDiv w:val="1"/>
      <w:marLeft w:val="0"/>
      <w:marRight w:val="0"/>
      <w:marTop w:val="0"/>
      <w:marBottom w:val="0"/>
      <w:divBdr>
        <w:top w:val="none" w:sz="0" w:space="0" w:color="auto"/>
        <w:left w:val="none" w:sz="0" w:space="0" w:color="auto"/>
        <w:bottom w:val="none" w:sz="0" w:space="0" w:color="auto"/>
        <w:right w:val="none" w:sz="0" w:space="0" w:color="auto"/>
      </w:divBdr>
    </w:div>
    <w:div w:id="2046321564">
      <w:bodyDiv w:val="1"/>
      <w:marLeft w:val="0"/>
      <w:marRight w:val="0"/>
      <w:marTop w:val="0"/>
      <w:marBottom w:val="0"/>
      <w:divBdr>
        <w:top w:val="none" w:sz="0" w:space="0" w:color="auto"/>
        <w:left w:val="none" w:sz="0" w:space="0" w:color="auto"/>
        <w:bottom w:val="none" w:sz="0" w:space="0" w:color="auto"/>
        <w:right w:val="none" w:sz="0" w:space="0" w:color="auto"/>
      </w:divBdr>
    </w:div>
    <w:div w:id="2091999623">
      <w:bodyDiv w:val="1"/>
      <w:marLeft w:val="0"/>
      <w:marRight w:val="0"/>
      <w:marTop w:val="0"/>
      <w:marBottom w:val="0"/>
      <w:divBdr>
        <w:top w:val="none" w:sz="0" w:space="0" w:color="auto"/>
        <w:left w:val="none" w:sz="0" w:space="0" w:color="auto"/>
        <w:bottom w:val="none" w:sz="0" w:space="0" w:color="auto"/>
        <w:right w:val="none" w:sz="0" w:space="0" w:color="auto"/>
      </w:divBdr>
    </w:div>
    <w:div w:id="212214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1724</Words>
  <Characters>9829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Ratcliffe</dc:creator>
  <cp:keywords/>
  <dc:description/>
  <cp:lastModifiedBy>Lynsey Gregory</cp:lastModifiedBy>
  <cp:revision>2</cp:revision>
  <cp:lastPrinted>2019-12-03T10:14:00Z</cp:lastPrinted>
  <dcterms:created xsi:type="dcterms:W3CDTF">2022-10-18T10:40:00Z</dcterms:created>
  <dcterms:modified xsi:type="dcterms:W3CDTF">2022-10-18T10:40:00Z</dcterms:modified>
</cp:coreProperties>
</file>