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4"/>
        <w:gridCol w:w="3086"/>
        <w:gridCol w:w="1980"/>
        <w:gridCol w:w="2340"/>
      </w:tblGrid>
      <w:tr w:rsidR="0003778C" w:rsidRPr="008D2689" w14:paraId="245A38E3" w14:textId="77777777" w:rsidTr="0003778C">
        <w:trPr>
          <w:jc w:val="center"/>
        </w:trPr>
        <w:tc>
          <w:tcPr>
            <w:tcW w:w="2314" w:type="dxa"/>
            <w:vMerge w:val="restart"/>
            <w:tcBorders>
              <w:top w:val="single" w:sz="4" w:space="0" w:color="auto"/>
              <w:left w:val="single" w:sz="4" w:space="0" w:color="auto"/>
              <w:bottom w:val="single" w:sz="4" w:space="0" w:color="auto"/>
              <w:right w:val="single" w:sz="4" w:space="0" w:color="auto"/>
            </w:tcBorders>
            <w:hideMark/>
          </w:tcPr>
          <w:p w14:paraId="262B6A25" w14:textId="77777777" w:rsidR="0003778C" w:rsidRPr="008D2689" w:rsidRDefault="0003778C" w:rsidP="0003778C">
            <w:pPr>
              <w:autoSpaceDE w:val="0"/>
              <w:autoSpaceDN w:val="0"/>
              <w:adjustRightInd w:val="0"/>
              <w:rPr>
                <w:rFonts w:ascii="Arial" w:hAnsi="Arial" w:cs="Arial"/>
                <w:sz w:val="21"/>
                <w:szCs w:val="21"/>
              </w:rPr>
            </w:pPr>
            <w:r>
              <w:rPr>
                <w:rFonts w:ascii="Arial" w:hAnsi="Arial" w:cs="Arial"/>
                <w:noProof/>
                <w:sz w:val="21"/>
                <w:szCs w:val="21"/>
                <w:lang w:val="en-GB"/>
              </w:rPr>
              <w:drawing>
                <wp:anchor distT="0" distB="0" distL="114300" distR="114300" simplePos="0" relativeHeight="251713536" behindDoc="0" locked="0" layoutInCell="1" allowOverlap="1" wp14:anchorId="47893B20" wp14:editId="76AE0ED7">
                  <wp:simplePos x="0" y="0"/>
                  <wp:positionH relativeFrom="column">
                    <wp:posOffset>245110</wp:posOffset>
                  </wp:positionH>
                  <wp:positionV relativeFrom="paragraph">
                    <wp:posOffset>152016</wp:posOffset>
                  </wp:positionV>
                  <wp:extent cx="758190" cy="771525"/>
                  <wp:effectExtent l="0" t="0" r="3810" b="9525"/>
                  <wp:wrapNone/>
                  <wp:docPr id="4" name="Picture 4" descr="C:\Users\A2702309\AppData\Local\Microsoft\Windows\Temporary Internet Files\Content.Outlook\GGRMF5WU\Log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702309\AppData\Local\Microsoft\Windows\Temporary Internet Files\Content.Outlook\GGRMF5WU\Logo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819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689">
              <w:rPr>
                <w:rFonts w:ascii="Arial" w:hAnsi="Arial" w:cs="Arial"/>
                <w:noProof/>
                <w:sz w:val="22"/>
                <w:szCs w:val="22"/>
                <w:lang w:val="en-GB"/>
              </w:rPr>
              <w:drawing>
                <wp:anchor distT="0" distB="0" distL="114300" distR="114300" simplePos="0" relativeHeight="251712512" behindDoc="1" locked="0" layoutInCell="1" allowOverlap="1" wp14:anchorId="0E7C549B" wp14:editId="52C67395">
                  <wp:simplePos x="0" y="0"/>
                  <wp:positionH relativeFrom="column">
                    <wp:posOffset>191519</wp:posOffset>
                  </wp:positionH>
                  <wp:positionV relativeFrom="paragraph">
                    <wp:posOffset>1091565</wp:posOffset>
                  </wp:positionV>
                  <wp:extent cx="923925" cy="923925"/>
                  <wp:effectExtent l="0" t="0" r="9525" b="9525"/>
                  <wp:wrapNone/>
                  <wp:docPr id="25" name="Picture 25" descr="Wigley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gley Primary Schoo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margin">
                    <wp14:pctWidth>0</wp14:pctWidth>
                  </wp14:sizeRelH>
                  <wp14:sizeRelV relativeFrom="margin">
                    <wp14:pctHeight>0</wp14:pctHeight>
                  </wp14:sizeRelV>
                </wp:anchor>
              </w:drawing>
            </w:r>
          </w:p>
        </w:tc>
        <w:tc>
          <w:tcPr>
            <w:tcW w:w="3086" w:type="dxa"/>
            <w:vMerge w:val="restart"/>
            <w:tcBorders>
              <w:top w:val="single" w:sz="4" w:space="0" w:color="auto"/>
              <w:left w:val="single" w:sz="4" w:space="0" w:color="auto"/>
              <w:bottom w:val="single" w:sz="4" w:space="0" w:color="auto"/>
              <w:right w:val="single" w:sz="4" w:space="0" w:color="auto"/>
            </w:tcBorders>
            <w:hideMark/>
          </w:tcPr>
          <w:p w14:paraId="6A93DBE4"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b/>
                <w:bCs/>
                <w:sz w:val="41"/>
                <w:szCs w:val="41"/>
              </w:rPr>
              <w:t>Policy No:</w:t>
            </w:r>
            <w:r>
              <w:rPr>
                <w:rFonts w:ascii="Arial" w:hAnsi="Arial" w:cs="Arial"/>
                <w:b/>
                <w:bCs/>
                <w:sz w:val="41"/>
                <w:szCs w:val="41"/>
              </w:rPr>
              <w:t xml:space="preserve"> </w:t>
            </w:r>
            <w:r w:rsidRPr="008D2689">
              <w:rPr>
                <w:rFonts w:ascii="Arial" w:hAnsi="Arial" w:cs="Arial"/>
                <w:b/>
                <w:bCs/>
                <w:sz w:val="41"/>
                <w:szCs w:val="41"/>
              </w:rPr>
              <w:t>S</w:t>
            </w:r>
            <w:r>
              <w:rPr>
                <w:rFonts w:ascii="Arial" w:hAnsi="Arial" w:cs="Arial"/>
                <w:b/>
                <w:bCs/>
                <w:sz w:val="41"/>
                <w:szCs w:val="41"/>
              </w:rPr>
              <w:t>11</w:t>
            </w:r>
          </w:p>
        </w:tc>
        <w:tc>
          <w:tcPr>
            <w:tcW w:w="1980" w:type="dxa"/>
            <w:tcBorders>
              <w:top w:val="single" w:sz="4" w:space="0" w:color="auto"/>
              <w:left w:val="single" w:sz="4" w:space="0" w:color="auto"/>
              <w:bottom w:val="single" w:sz="4" w:space="0" w:color="auto"/>
              <w:right w:val="single" w:sz="4" w:space="0" w:color="auto"/>
            </w:tcBorders>
            <w:hideMark/>
          </w:tcPr>
          <w:p w14:paraId="45679A7C"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sz w:val="21"/>
                <w:szCs w:val="21"/>
              </w:rPr>
              <w:t>Revision No:</w:t>
            </w:r>
          </w:p>
        </w:tc>
        <w:tc>
          <w:tcPr>
            <w:tcW w:w="2340" w:type="dxa"/>
            <w:tcBorders>
              <w:top w:val="single" w:sz="4" w:space="0" w:color="auto"/>
              <w:left w:val="single" w:sz="4" w:space="0" w:color="auto"/>
              <w:bottom w:val="single" w:sz="4" w:space="0" w:color="auto"/>
              <w:right w:val="single" w:sz="4" w:space="0" w:color="auto"/>
            </w:tcBorders>
            <w:hideMark/>
          </w:tcPr>
          <w:p w14:paraId="329E6D07" w14:textId="63D72DD7" w:rsidR="0003778C" w:rsidRDefault="0003778C" w:rsidP="0003778C">
            <w:pPr>
              <w:autoSpaceDE w:val="0"/>
              <w:autoSpaceDN w:val="0"/>
              <w:adjustRightInd w:val="0"/>
              <w:rPr>
                <w:rFonts w:ascii="Arial" w:hAnsi="Arial" w:cs="Arial"/>
                <w:sz w:val="21"/>
                <w:szCs w:val="21"/>
              </w:rPr>
            </w:pPr>
            <w:r>
              <w:rPr>
                <w:rFonts w:ascii="Arial" w:hAnsi="Arial" w:cs="Arial"/>
                <w:sz w:val="21"/>
                <w:szCs w:val="21"/>
              </w:rPr>
              <w:t>11</w:t>
            </w:r>
          </w:p>
          <w:p w14:paraId="02C96131" w14:textId="77777777" w:rsidR="0003778C" w:rsidRDefault="0003778C" w:rsidP="0003778C">
            <w:pPr>
              <w:autoSpaceDE w:val="0"/>
              <w:autoSpaceDN w:val="0"/>
              <w:adjustRightInd w:val="0"/>
              <w:rPr>
                <w:rFonts w:ascii="Arial" w:hAnsi="Arial" w:cs="Arial"/>
                <w:sz w:val="21"/>
                <w:szCs w:val="21"/>
              </w:rPr>
            </w:pPr>
          </w:p>
          <w:p w14:paraId="02A23865" w14:textId="77777777" w:rsidR="0003778C" w:rsidRPr="008D2689" w:rsidRDefault="0003778C" w:rsidP="0003778C">
            <w:pPr>
              <w:autoSpaceDE w:val="0"/>
              <w:autoSpaceDN w:val="0"/>
              <w:adjustRightInd w:val="0"/>
              <w:rPr>
                <w:rFonts w:ascii="Arial" w:hAnsi="Arial" w:cs="Arial"/>
                <w:sz w:val="21"/>
                <w:szCs w:val="21"/>
              </w:rPr>
            </w:pPr>
          </w:p>
        </w:tc>
      </w:tr>
      <w:tr w:rsidR="0003778C" w:rsidRPr="008D2689" w14:paraId="0474CACE" w14:textId="77777777" w:rsidTr="000377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451DCC" w14:textId="77777777" w:rsidR="0003778C" w:rsidRPr="008D2689" w:rsidRDefault="0003778C" w:rsidP="0003778C">
            <w:pPr>
              <w:rPr>
                <w:rFonts w:ascii="Arial" w:hAnsi="Arial" w:cs="Arial"/>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4FC4A" w14:textId="77777777" w:rsidR="0003778C" w:rsidRPr="008D2689" w:rsidRDefault="0003778C" w:rsidP="0003778C">
            <w:pPr>
              <w:rPr>
                <w:rFonts w:ascii="Arial" w:hAnsi="Arial" w:cs="Arial"/>
                <w:sz w:val="21"/>
                <w:szCs w:val="21"/>
              </w:rPr>
            </w:pPr>
          </w:p>
        </w:tc>
        <w:tc>
          <w:tcPr>
            <w:tcW w:w="1980" w:type="dxa"/>
            <w:tcBorders>
              <w:top w:val="single" w:sz="4" w:space="0" w:color="auto"/>
              <w:left w:val="single" w:sz="4" w:space="0" w:color="auto"/>
              <w:bottom w:val="single" w:sz="4" w:space="0" w:color="auto"/>
              <w:right w:val="single" w:sz="4" w:space="0" w:color="auto"/>
            </w:tcBorders>
            <w:hideMark/>
          </w:tcPr>
          <w:p w14:paraId="209F9347"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sz w:val="21"/>
                <w:szCs w:val="21"/>
              </w:rPr>
              <w:t>Date Issued:</w:t>
            </w:r>
          </w:p>
        </w:tc>
        <w:tc>
          <w:tcPr>
            <w:tcW w:w="2340" w:type="dxa"/>
            <w:tcBorders>
              <w:top w:val="single" w:sz="4" w:space="0" w:color="auto"/>
              <w:left w:val="single" w:sz="4" w:space="0" w:color="auto"/>
              <w:bottom w:val="single" w:sz="4" w:space="0" w:color="auto"/>
              <w:right w:val="single" w:sz="4" w:space="0" w:color="auto"/>
            </w:tcBorders>
            <w:hideMark/>
          </w:tcPr>
          <w:p w14:paraId="24E1CFF4" w14:textId="77777777" w:rsidR="0003778C" w:rsidRDefault="0003778C" w:rsidP="0003778C">
            <w:pPr>
              <w:autoSpaceDE w:val="0"/>
              <w:autoSpaceDN w:val="0"/>
              <w:adjustRightInd w:val="0"/>
              <w:rPr>
                <w:rFonts w:ascii="Arial" w:hAnsi="Arial" w:cs="Arial"/>
                <w:sz w:val="21"/>
                <w:szCs w:val="21"/>
              </w:rPr>
            </w:pPr>
            <w:r>
              <w:rPr>
                <w:rFonts w:ascii="Arial" w:hAnsi="Arial" w:cs="Arial"/>
                <w:sz w:val="21"/>
                <w:szCs w:val="21"/>
              </w:rPr>
              <w:t>May 2016</w:t>
            </w:r>
          </w:p>
          <w:p w14:paraId="05F39039" w14:textId="77777777" w:rsidR="0003778C" w:rsidRDefault="0003778C" w:rsidP="0003778C">
            <w:pPr>
              <w:autoSpaceDE w:val="0"/>
              <w:autoSpaceDN w:val="0"/>
              <w:adjustRightInd w:val="0"/>
              <w:rPr>
                <w:rFonts w:ascii="Arial" w:hAnsi="Arial" w:cs="Arial"/>
                <w:sz w:val="21"/>
                <w:szCs w:val="21"/>
              </w:rPr>
            </w:pPr>
          </w:p>
          <w:p w14:paraId="6BF0803E" w14:textId="77777777" w:rsidR="0003778C" w:rsidRPr="008D2689" w:rsidRDefault="0003778C" w:rsidP="0003778C">
            <w:pPr>
              <w:autoSpaceDE w:val="0"/>
              <w:autoSpaceDN w:val="0"/>
              <w:adjustRightInd w:val="0"/>
              <w:rPr>
                <w:rFonts w:ascii="Arial" w:hAnsi="Arial" w:cs="Arial"/>
                <w:sz w:val="21"/>
                <w:szCs w:val="21"/>
              </w:rPr>
            </w:pPr>
          </w:p>
        </w:tc>
      </w:tr>
      <w:tr w:rsidR="0003778C" w:rsidRPr="008D2689" w14:paraId="3426C175" w14:textId="77777777" w:rsidTr="000377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4F31E" w14:textId="77777777" w:rsidR="0003778C" w:rsidRPr="008D2689" w:rsidRDefault="0003778C" w:rsidP="0003778C">
            <w:pPr>
              <w:rPr>
                <w:rFonts w:ascii="Arial" w:hAnsi="Arial" w:cs="Arial"/>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3F74CD" w14:textId="77777777" w:rsidR="0003778C" w:rsidRPr="008D2689" w:rsidRDefault="0003778C" w:rsidP="0003778C">
            <w:pPr>
              <w:rPr>
                <w:rFonts w:ascii="Arial" w:hAnsi="Arial" w:cs="Arial"/>
                <w:sz w:val="21"/>
                <w:szCs w:val="21"/>
              </w:rPr>
            </w:pPr>
          </w:p>
        </w:tc>
        <w:tc>
          <w:tcPr>
            <w:tcW w:w="1980" w:type="dxa"/>
            <w:tcBorders>
              <w:top w:val="single" w:sz="4" w:space="0" w:color="auto"/>
              <w:left w:val="single" w:sz="4" w:space="0" w:color="auto"/>
              <w:bottom w:val="single" w:sz="4" w:space="0" w:color="auto"/>
              <w:right w:val="single" w:sz="4" w:space="0" w:color="auto"/>
            </w:tcBorders>
            <w:hideMark/>
          </w:tcPr>
          <w:p w14:paraId="7D70D16F"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sz w:val="21"/>
                <w:szCs w:val="21"/>
              </w:rPr>
              <w:t>Committee:</w:t>
            </w:r>
          </w:p>
        </w:tc>
        <w:tc>
          <w:tcPr>
            <w:tcW w:w="2340" w:type="dxa"/>
            <w:tcBorders>
              <w:top w:val="single" w:sz="4" w:space="0" w:color="auto"/>
              <w:left w:val="single" w:sz="4" w:space="0" w:color="auto"/>
              <w:bottom w:val="single" w:sz="4" w:space="0" w:color="auto"/>
              <w:right w:val="single" w:sz="4" w:space="0" w:color="auto"/>
            </w:tcBorders>
            <w:hideMark/>
          </w:tcPr>
          <w:p w14:paraId="6C1F7DEA" w14:textId="77777777" w:rsidR="0003778C" w:rsidRDefault="0003778C" w:rsidP="0003778C">
            <w:pPr>
              <w:autoSpaceDE w:val="0"/>
              <w:autoSpaceDN w:val="0"/>
              <w:adjustRightInd w:val="0"/>
              <w:rPr>
                <w:rFonts w:ascii="Arial" w:hAnsi="Arial" w:cs="Arial"/>
                <w:sz w:val="21"/>
                <w:szCs w:val="21"/>
              </w:rPr>
            </w:pPr>
            <w:r>
              <w:rPr>
                <w:rFonts w:ascii="Arial" w:hAnsi="Arial" w:cs="Arial"/>
                <w:sz w:val="21"/>
                <w:szCs w:val="21"/>
              </w:rPr>
              <w:t>Full Governing Body</w:t>
            </w:r>
          </w:p>
          <w:p w14:paraId="0F2E7E1C" w14:textId="77777777" w:rsidR="0003778C" w:rsidRDefault="0003778C" w:rsidP="0003778C">
            <w:pPr>
              <w:autoSpaceDE w:val="0"/>
              <w:autoSpaceDN w:val="0"/>
              <w:adjustRightInd w:val="0"/>
              <w:rPr>
                <w:rFonts w:ascii="Arial" w:hAnsi="Arial" w:cs="Arial"/>
                <w:sz w:val="21"/>
                <w:szCs w:val="21"/>
              </w:rPr>
            </w:pPr>
          </w:p>
          <w:p w14:paraId="05A8B4A5" w14:textId="77777777" w:rsidR="0003778C" w:rsidRPr="008D2689" w:rsidRDefault="0003778C" w:rsidP="0003778C">
            <w:pPr>
              <w:autoSpaceDE w:val="0"/>
              <w:autoSpaceDN w:val="0"/>
              <w:adjustRightInd w:val="0"/>
              <w:rPr>
                <w:rFonts w:ascii="Arial" w:hAnsi="Arial" w:cs="Arial"/>
                <w:sz w:val="21"/>
                <w:szCs w:val="21"/>
              </w:rPr>
            </w:pPr>
          </w:p>
        </w:tc>
      </w:tr>
      <w:tr w:rsidR="0003778C" w:rsidRPr="008D2689" w14:paraId="00347F91" w14:textId="77777777" w:rsidTr="000377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D88317" w14:textId="77777777" w:rsidR="0003778C" w:rsidRPr="008D2689" w:rsidRDefault="0003778C" w:rsidP="0003778C">
            <w:pPr>
              <w:rPr>
                <w:rFonts w:ascii="Arial" w:hAnsi="Arial" w:cs="Arial"/>
                <w:sz w:val="21"/>
                <w:szCs w:val="21"/>
              </w:rPr>
            </w:pPr>
          </w:p>
        </w:tc>
        <w:tc>
          <w:tcPr>
            <w:tcW w:w="3086" w:type="dxa"/>
            <w:vMerge w:val="restart"/>
            <w:tcBorders>
              <w:top w:val="single" w:sz="4" w:space="0" w:color="auto"/>
              <w:left w:val="single" w:sz="4" w:space="0" w:color="auto"/>
              <w:bottom w:val="single" w:sz="4" w:space="0" w:color="auto"/>
              <w:right w:val="single" w:sz="4" w:space="0" w:color="auto"/>
            </w:tcBorders>
            <w:hideMark/>
          </w:tcPr>
          <w:p w14:paraId="0629DE2E" w14:textId="77777777" w:rsidR="0003778C" w:rsidRPr="008D2689" w:rsidRDefault="0003778C" w:rsidP="0003778C">
            <w:pPr>
              <w:autoSpaceDE w:val="0"/>
              <w:autoSpaceDN w:val="0"/>
              <w:adjustRightInd w:val="0"/>
              <w:rPr>
                <w:rFonts w:ascii="Arial" w:hAnsi="Arial" w:cs="Arial"/>
                <w:sz w:val="21"/>
                <w:szCs w:val="21"/>
              </w:rPr>
            </w:pPr>
            <w:r>
              <w:rPr>
                <w:rFonts w:ascii="Arial" w:hAnsi="Arial" w:cs="Arial"/>
                <w:sz w:val="21"/>
                <w:szCs w:val="21"/>
                <w:lang w:val="en-GB"/>
              </w:rPr>
              <w:t xml:space="preserve">Complaints Procedure for External Complaints </w:t>
            </w:r>
          </w:p>
        </w:tc>
        <w:tc>
          <w:tcPr>
            <w:tcW w:w="1980" w:type="dxa"/>
            <w:tcBorders>
              <w:top w:val="single" w:sz="4" w:space="0" w:color="auto"/>
              <w:left w:val="single" w:sz="4" w:space="0" w:color="auto"/>
              <w:bottom w:val="single" w:sz="4" w:space="0" w:color="auto"/>
              <w:right w:val="single" w:sz="4" w:space="0" w:color="auto"/>
            </w:tcBorders>
            <w:hideMark/>
          </w:tcPr>
          <w:p w14:paraId="0F3D2F81"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sz w:val="21"/>
                <w:szCs w:val="21"/>
              </w:rPr>
              <w:t>Author:</w:t>
            </w:r>
          </w:p>
        </w:tc>
        <w:tc>
          <w:tcPr>
            <w:tcW w:w="2340" w:type="dxa"/>
            <w:tcBorders>
              <w:top w:val="single" w:sz="4" w:space="0" w:color="auto"/>
              <w:left w:val="single" w:sz="4" w:space="0" w:color="auto"/>
              <w:bottom w:val="single" w:sz="4" w:space="0" w:color="auto"/>
              <w:right w:val="single" w:sz="4" w:space="0" w:color="auto"/>
            </w:tcBorders>
            <w:hideMark/>
          </w:tcPr>
          <w:p w14:paraId="39542275" w14:textId="77777777" w:rsidR="0003778C" w:rsidRDefault="0003778C" w:rsidP="0003778C">
            <w:pPr>
              <w:autoSpaceDE w:val="0"/>
              <w:autoSpaceDN w:val="0"/>
              <w:adjustRightInd w:val="0"/>
              <w:rPr>
                <w:rFonts w:ascii="Arial" w:hAnsi="Arial" w:cs="Arial"/>
                <w:sz w:val="21"/>
                <w:szCs w:val="21"/>
              </w:rPr>
            </w:pPr>
            <w:r>
              <w:rPr>
                <w:rFonts w:ascii="Arial" w:hAnsi="Arial" w:cs="Arial"/>
                <w:sz w:val="21"/>
                <w:szCs w:val="21"/>
              </w:rPr>
              <w:t>DCC</w:t>
            </w:r>
          </w:p>
          <w:p w14:paraId="6BBABDFD" w14:textId="77777777" w:rsidR="0003778C" w:rsidRDefault="0003778C" w:rsidP="0003778C">
            <w:pPr>
              <w:autoSpaceDE w:val="0"/>
              <w:autoSpaceDN w:val="0"/>
              <w:adjustRightInd w:val="0"/>
              <w:rPr>
                <w:rFonts w:ascii="Arial" w:hAnsi="Arial" w:cs="Arial"/>
                <w:sz w:val="21"/>
                <w:szCs w:val="21"/>
              </w:rPr>
            </w:pPr>
          </w:p>
          <w:p w14:paraId="76178ACB" w14:textId="77777777" w:rsidR="0003778C" w:rsidRPr="008D2689" w:rsidRDefault="0003778C" w:rsidP="0003778C">
            <w:pPr>
              <w:autoSpaceDE w:val="0"/>
              <w:autoSpaceDN w:val="0"/>
              <w:adjustRightInd w:val="0"/>
              <w:rPr>
                <w:rFonts w:ascii="Arial" w:hAnsi="Arial" w:cs="Arial"/>
                <w:sz w:val="21"/>
                <w:szCs w:val="21"/>
              </w:rPr>
            </w:pPr>
          </w:p>
        </w:tc>
      </w:tr>
      <w:tr w:rsidR="0003778C" w:rsidRPr="008D2689" w14:paraId="228544FA" w14:textId="77777777" w:rsidTr="000377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E8DDA" w14:textId="77777777" w:rsidR="0003778C" w:rsidRPr="008D2689" w:rsidRDefault="0003778C" w:rsidP="0003778C">
            <w:pPr>
              <w:rPr>
                <w:rFonts w:ascii="Arial" w:hAnsi="Arial" w:cs="Arial"/>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4DC88" w14:textId="77777777" w:rsidR="0003778C" w:rsidRPr="008D2689" w:rsidRDefault="0003778C" w:rsidP="0003778C">
            <w:pPr>
              <w:rPr>
                <w:rFonts w:ascii="Arial" w:hAnsi="Arial" w:cs="Arial"/>
                <w:sz w:val="21"/>
                <w:szCs w:val="21"/>
              </w:rPr>
            </w:pPr>
          </w:p>
        </w:tc>
        <w:tc>
          <w:tcPr>
            <w:tcW w:w="1980" w:type="dxa"/>
            <w:tcBorders>
              <w:top w:val="single" w:sz="4" w:space="0" w:color="auto"/>
              <w:left w:val="single" w:sz="4" w:space="0" w:color="auto"/>
              <w:bottom w:val="single" w:sz="4" w:space="0" w:color="auto"/>
              <w:right w:val="single" w:sz="4" w:space="0" w:color="auto"/>
            </w:tcBorders>
            <w:hideMark/>
          </w:tcPr>
          <w:p w14:paraId="3E6D2AB1"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sz w:val="21"/>
                <w:szCs w:val="21"/>
              </w:rPr>
              <w:t>Date Adopted:</w:t>
            </w:r>
          </w:p>
        </w:tc>
        <w:tc>
          <w:tcPr>
            <w:tcW w:w="2340" w:type="dxa"/>
            <w:tcBorders>
              <w:top w:val="single" w:sz="4" w:space="0" w:color="auto"/>
              <w:left w:val="single" w:sz="4" w:space="0" w:color="auto"/>
              <w:bottom w:val="single" w:sz="4" w:space="0" w:color="auto"/>
              <w:right w:val="single" w:sz="4" w:space="0" w:color="auto"/>
            </w:tcBorders>
            <w:hideMark/>
          </w:tcPr>
          <w:p w14:paraId="7D0BA79B" w14:textId="74849313" w:rsidR="0003778C" w:rsidRDefault="0003778C" w:rsidP="0003778C">
            <w:pPr>
              <w:autoSpaceDE w:val="0"/>
              <w:autoSpaceDN w:val="0"/>
              <w:adjustRightInd w:val="0"/>
              <w:rPr>
                <w:rFonts w:ascii="Arial" w:hAnsi="Arial" w:cs="Arial"/>
                <w:sz w:val="21"/>
                <w:szCs w:val="21"/>
              </w:rPr>
            </w:pPr>
            <w:r>
              <w:rPr>
                <w:rFonts w:ascii="Arial" w:hAnsi="Arial" w:cs="Arial"/>
                <w:sz w:val="21"/>
                <w:szCs w:val="21"/>
              </w:rPr>
              <w:t>February 2025</w:t>
            </w:r>
          </w:p>
          <w:p w14:paraId="4329E74F" w14:textId="77777777" w:rsidR="0003778C" w:rsidRDefault="0003778C" w:rsidP="0003778C">
            <w:pPr>
              <w:autoSpaceDE w:val="0"/>
              <w:autoSpaceDN w:val="0"/>
              <w:adjustRightInd w:val="0"/>
              <w:rPr>
                <w:rFonts w:ascii="Arial" w:hAnsi="Arial" w:cs="Arial"/>
                <w:sz w:val="21"/>
                <w:szCs w:val="21"/>
              </w:rPr>
            </w:pPr>
          </w:p>
          <w:p w14:paraId="399BA13C" w14:textId="77777777" w:rsidR="0003778C" w:rsidRPr="008D2689" w:rsidRDefault="0003778C" w:rsidP="0003778C">
            <w:pPr>
              <w:autoSpaceDE w:val="0"/>
              <w:autoSpaceDN w:val="0"/>
              <w:adjustRightInd w:val="0"/>
              <w:rPr>
                <w:rFonts w:ascii="Arial" w:hAnsi="Arial" w:cs="Arial"/>
                <w:sz w:val="21"/>
                <w:szCs w:val="21"/>
              </w:rPr>
            </w:pPr>
          </w:p>
        </w:tc>
      </w:tr>
      <w:tr w:rsidR="0003778C" w:rsidRPr="008D2689" w14:paraId="78B23ED8" w14:textId="77777777" w:rsidTr="000377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3FDEA" w14:textId="77777777" w:rsidR="0003778C" w:rsidRPr="008D2689" w:rsidRDefault="0003778C" w:rsidP="0003778C">
            <w:pPr>
              <w:rPr>
                <w:rFonts w:ascii="Arial" w:hAnsi="Arial" w:cs="Arial"/>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0E4B5" w14:textId="77777777" w:rsidR="0003778C" w:rsidRPr="008D2689" w:rsidRDefault="0003778C" w:rsidP="0003778C">
            <w:pPr>
              <w:rPr>
                <w:rFonts w:ascii="Arial" w:hAnsi="Arial" w:cs="Arial"/>
                <w:sz w:val="21"/>
                <w:szCs w:val="21"/>
              </w:rPr>
            </w:pPr>
          </w:p>
        </w:tc>
        <w:tc>
          <w:tcPr>
            <w:tcW w:w="1980" w:type="dxa"/>
            <w:tcBorders>
              <w:top w:val="single" w:sz="4" w:space="0" w:color="auto"/>
              <w:left w:val="single" w:sz="4" w:space="0" w:color="auto"/>
              <w:bottom w:val="single" w:sz="4" w:space="0" w:color="auto"/>
              <w:right w:val="single" w:sz="4" w:space="0" w:color="auto"/>
            </w:tcBorders>
            <w:hideMark/>
          </w:tcPr>
          <w:p w14:paraId="61F2C067"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sz w:val="21"/>
                <w:szCs w:val="21"/>
              </w:rPr>
              <w:t>Minute No:</w:t>
            </w:r>
          </w:p>
        </w:tc>
        <w:tc>
          <w:tcPr>
            <w:tcW w:w="2340" w:type="dxa"/>
            <w:tcBorders>
              <w:top w:val="single" w:sz="4" w:space="0" w:color="auto"/>
              <w:left w:val="single" w:sz="4" w:space="0" w:color="auto"/>
              <w:bottom w:val="single" w:sz="4" w:space="0" w:color="auto"/>
              <w:right w:val="single" w:sz="4" w:space="0" w:color="auto"/>
            </w:tcBorders>
            <w:hideMark/>
          </w:tcPr>
          <w:p w14:paraId="38CC28A7" w14:textId="771009B4" w:rsidR="0003778C" w:rsidRDefault="0003778C" w:rsidP="0003778C">
            <w:pPr>
              <w:autoSpaceDE w:val="0"/>
              <w:autoSpaceDN w:val="0"/>
              <w:adjustRightInd w:val="0"/>
              <w:rPr>
                <w:rFonts w:ascii="Arial" w:hAnsi="Arial" w:cs="Arial"/>
                <w:sz w:val="21"/>
                <w:szCs w:val="21"/>
              </w:rPr>
            </w:pPr>
            <w:r>
              <w:rPr>
                <w:rFonts w:ascii="Arial" w:hAnsi="Arial" w:cs="Arial"/>
              </w:rPr>
              <w:t xml:space="preserve">12.2.25, min no </w:t>
            </w:r>
            <w:r w:rsidR="00D2111B">
              <w:rPr>
                <w:rFonts w:ascii="Arial" w:hAnsi="Arial" w:cs="Arial"/>
              </w:rPr>
              <w:t>15.4</w:t>
            </w:r>
            <w:bookmarkStart w:id="0" w:name="_GoBack"/>
            <w:bookmarkEnd w:id="0"/>
          </w:p>
          <w:p w14:paraId="0B406477" w14:textId="77777777" w:rsidR="0003778C" w:rsidRDefault="0003778C" w:rsidP="0003778C">
            <w:pPr>
              <w:autoSpaceDE w:val="0"/>
              <w:autoSpaceDN w:val="0"/>
              <w:adjustRightInd w:val="0"/>
              <w:rPr>
                <w:rFonts w:ascii="Arial" w:hAnsi="Arial" w:cs="Arial"/>
                <w:sz w:val="21"/>
                <w:szCs w:val="21"/>
              </w:rPr>
            </w:pPr>
          </w:p>
          <w:p w14:paraId="405ADBE2" w14:textId="77777777" w:rsidR="0003778C" w:rsidRPr="008D2689" w:rsidRDefault="0003778C" w:rsidP="0003778C">
            <w:pPr>
              <w:autoSpaceDE w:val="0"/>
              <w:autoSpaceDN w:val="0"/>
              <w:adjustRightInd w:val="0"/>
              <w:rPr>
                <w:rFonts w:ascii="Arial" w:hAnsi="Arial" w:cs="Arial"/>
                <w:sz w:val="21"/>
                <w:szCs w:val="21"/>
              </w:rPr>
            </w:pPr>
          </w:p>
        </w:tc>
      </w:tr>
      <w:tr w:rsidR="0003778C" w:rsidRPr="008D2689" w14:paraId="3C23F04B" w14:textId="77777777" w:rsidTr="0003778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21EB30" w14:textId="77777777" w:rsidR="0003778C" w:rsidRPr="008D2689" w:rsidRDefault="0003778C" w:rsidP="0003778C">
            <w:pPr>
              <w:rPr>
                <w:rFonts w:ascii="Arial" w:hAnsi="Arial" w:cs="Arial"/>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48810E" w14:textId="77777777" w:rsidR="0003778C" w:rsidRPr="008D2689" w:rsidRDefault="0003778C" w:rsidP="0003778C">
            <w:pPr>
              <w:rPr>
                <w:rFonts w:ascii="Arial" w:hAnsi="Arial" w:cs="Arial"/>
                <w:sz w:val="21"/>
                <w:szCs w:val="21"/>
              </w:rPr>
            </w:pPr>
          </w:p>
        </w:tc>
        <w:tc>
          <w:tcPr>
            <w:tcW w:w="1980" w:type="dxa"/>
            <w:tcBorders>
              <w:top w:val="single" w:sz="4" w:space="0" w:color="auto"/>
              <w:left w:val="single" w:sz="4" w:space="0" w:color="auto"/>
              <w:bottom w:val="single" w:sz="4" w:space="0" w:color="auto"/>
              <w:right w:val="single" w:sz="4" w:space="0" w:color="auto"/>
            </w:tcBorders>
            <w:hideMark/>
          </w:tcPr>
          <w:p w14:paraId="598BD026" w14:textId="77777777" w:rsidR="0003778C" w:rsidRPr="008D2689" w:rsidRDefault="0003778C" w:rsidP="0003778C">
            <w:pPr>
              <w:autoSpaceDE w:val="0"/>
              <w:autoSpaceDN w:val="0"/>
              <w:adjustRightInd w:val="0"/>
              <w:rPr>
                <w:rFonts w:ascii="Arial" w:hAnsi="Arial" w:cs="Arial"/>
                <w:sz w:val="21"/>
                <w:szCs w:val="21"/>
              </w:rPr>
            </w:pPr>
            <w:r w:rsidRPr="008D2689">
              <w:rPr>
                <w:rFonts w:ascii="Arial" w:hAnsi="Arial" w:cs="Arial"/>
                <w:sz w:val="21"/>
                <w:szCs w:val="21"/>
              </w:rPr>
              <w:t>Review Date:</w:t>
            </w:r>
          </w:p>
        </w:tc>
        <w:tc>
          <w:tcPr>
            <w:tcW w:w="2340" w:type="dxa"/>
            <w:tcBorders>
              <w:top w:val="single" w:sz="4" w:space="0" w:color="auto"/>
              <w:left w:val="single" w:sz="4" w:space="0" w:color="auto"/>
              <w:bottom w:val="single" w:sz="4" w:space="0" w:color="auto"/>
              <w:right w:val="single" w:sz="4" w:space="0" w:color="auto"/>
            </w:tcBorders>
            <w:hideMark/>
          </w:tcPr>
          <w:p w14:paraId="63BD2861" w14:textId="233E7684" w:rsidR="0003778C" w:rsidRDefault="0003778C" w:rsidP="0003778C">
            <w:pPr>
              <w:autoSpaceDE w:val="0"/>
              <w:autoSpaceDN w:val="0"/>
              <w:adjustRightInd w:val="0"/>
              <w:rPr>
                <w:rFonts w:ascii="Arial" w:hAnsi="Arial" w:cs="Arial"/>
                <w:sz w:val="21"/>
                <w:szCs w:val="21"/>
              </w:rPr>
            </w:pPr>
            <w:r>
              <w:rPr>
                <w:rFonts w:ascii="Arial" w:hAnsi="Arial" w:cs="Arial"/>
                <w:sz w:val="21"/>
                <w:szCs w:val="21"/>
              </w:rPr>
              <w:t>February 2027</w:t>
            </w:r>
          </w:p>
          <w:p w14:paraId="6AC304A0" w14:textId="77777777" w:rsidR="0003778C" w:rsidRDefault="0003778C" w:rsidP="0003778C">
            <w:pPr>
              <w:autoSpaceDE w:val="0"/>
              <w:autoSpaceDN w:val="0"/>
              <w:adjustRightInd w:val="0"/>
              <w:rPr>
                <w:rFonts w:ascii="Arial" w:hAnsi="Arial" w:cs="Arial"/>
                <w:sz w:val="21"/>
                <w:szCs w:val="21"/>
              </w:rPr>
            </w:pPr>
          </w:p>
          <w:p w14:paraId="569563D6" w14:textId="77777777" w:rsidR="0003778C" w:rsidRPr="008D2689" w:rsidRDefault="0003778C" w:rsidP="0003778C">
            <w:pPr>
              <w:autoSpaceDE w:val="0"/>
              <w:autoSpaceDN w:val="0"/>
              <w:adjustRightInd w:val="0"/>
              <w:rPr>
                <w:rFonts w:ascii="Arial" w:hAnsi="Arial" w:cs="Arial"/>
                <w:sz w:val="21"/>
                <w:szCs w:val="21"/>
              </w:rPr>
            </w:pPr>
          </w:p>
        </w:tc>
      </w:tr>
    </w:tbl>
    <w:p w14:paraId="49C64822" w14:textId="77777777" w:rsidR="0003778C" w:rsidRPr="008D2689" w:rsidRDefault="0003778C" w:rsidP="0003778C">
      <w:pPr>
        <w:autoSpaceDE w:val="0"/>
        <w:autoSpaceDN w:val="0"/>
        <w:adjustRightInd w:val="0"/>
        <w:rPr>
          <w:rFonts w:ascii="Arial" w:hAnsi="Arial" w:cs="Arial"/>
          <w:sz w:val="21"/>
          <w:szCs w:val="21"/>
        </w:rPr>
      </w:pPr>
    </w:p>
    <w:p w14:paraId="56CA26DA" w14:textId="77777777" w:rsidR="0003778C" w:rsidRPr="008D2689" w:rsidRDefault="0003778C" w:rsidP="0003778C">
      <w:pPr>
        <w:autoSpaceDE w:val="0"/>
        <w:autoSpaceDN w:val="0"/>
        <w:adjustRightInd w:val="0"/>
        <w:rPr>
          <w:rFonts w:ascii="Arial" w:hAnsi="Arial" w:cs="Arial"/>
          <w:sz w:val="21"/>
          <w:szCs w:val="21"/>
        </w:rPr>
      </w:pPr>
    </w:p>
    <w:p w14:paraId="2441659E" w14:textId="77777777" w:rsidR="0003778C" w:rsidRPr="008D2689" w:rsidRDefault="0003778C" w:rsidP="0003778C">
      <w:pPr>
        <w:rPr>
          <w:rFonts w:ascii="Arial" w:hAnsi="Arial" w:cs="Arial"/>
          <w:lang w:eastAsia="en-US"/>
        </w:rPr>
      </w:pPr>
      <w:r w:rsidRPr="008D2689">
        <w:rPr>
          <w:rFonts w:ascii="Arial" w:eastAsia="Calibri" w:hAnsi="Arial" w:cs="Arial"/>
          <w:noProof/>
          <w:sz w:val="22"/>
          <w:szCs w:val="22"/>
          <w:lang w:val="en-GB"/>
        </w:rPr>
        <w:drawing>
          <wp:anchor distT="0" distB="0" distL="114300" distR="114300" simplePos="0" relativeHeight="251711488" behindDoc="1" locked="0" layoutInCell="1" allowOverlap="1" wp14:anchorId="224CFA97" wp14:editId="7E363610">
            <wp:simplePos x="0" y="0"/>
            <wp:positionH relativeFrom="column">
              <wp:posOffset>1153795</wp:posOffset>
            </wp:positionH>
            <wp:positionV relativeFrom="paragraph">
              <wp:posOffset>106045</wp:posOffset>
            </wp:positionV>
            <wp:extent cx="3933825" cy="1495425"/>
            <wp:effectExtent l="0" t="0" r="9525" b="9525"/>
            <wp:wrapThrough wrapText="bothSides">
              <wp:wrapPolygon edited="0">
                <wp:start x="0" y="0"/>
                <wp:lineTo x="0" y="21462"/>
                <wp:lineTo x="21548" y="21462"/>
                <wp:lineTo x="21548" y="0"/>
                <wp:lineTo x="0" y="0"/>
              </wp:wrapPolygon>
            </wp:wrapThrough>
            <wp:docPr id="6" name="Picture 6" descr="DCC-COLOUR-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COLOUR-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3825" cy="1495425"/>
                    </a:xfrm>
                    <a:prstGeom prst="rect">
                      <a:avLst/>
                    </a:prstGeom>
                    <a:noFill/>
                  </pic:spPr>
                </pic:pic>
              </a:graphicData>
            </a:graphic>
            <wp14:sizeRelH relativeFrom="page">
              <wp14:pctWidth>0</wp14:pctWidth>
            </wp14:sizeRelH>
            <wp14:sizeRelV relativeFrom="page">
              <wp14:pctHeight>0</wp14:pctHeight>
            </wp14:sizeRelV>
          </wp:anchor>
        </w:drawing>
      </w:r>
    </w:p>
    <w:p w14:paraId="7BE431DD" w14:textId="77777777" w:rsidR="0003778C" w:rsidRPr="008D2689" w:rsidRDefault="0003778C" w:rsidP="0003778C">
      <w:pPr>
        <w:rPr>
          <w:rFonts w:ascii="Arial" w:hAnsi="Arial" w:cs="Arial"/>
        </w:rPr>
      </w:pPr>
    </w:p>
    <w:p w14:paraId="7C59F8D2" w14:textId="77777777" w:rsidR="0003778C" w:rsidRPr="008D2689" w:rsidRDefault="0003778C" w:rsidP="0003778C">
      <w:pPr>
        <w:rPr>
          <w:rFonts w:ascii="Arial" w:hAnsi="Arial" w:cs="Arial"/>
        </w:rPr>
      </w:pPr>
    </w:p>
    <w:p w14:paraId="22AB9524" w14:textId="77777777" w:rsidR="0003778C" w:rsidRPr="008D2689" w:rsidRDefault="0003778C" w:rsidP="0003778C">
      <w:pPr>
        <w:rPr>
          <w:rFonts w:ascii="Arial" w:hAnsi="Arial" w:cs="Arial"/>
        </w:rPr>
      </w:pPr>
    </w:p>
    <w:p w14:paraId="2B853B81" w14:textId="77777777" w:rsidR="0003778C" w:rsidRPr="008D2689" w:rsidRDefault="0003778C" w:rsidP="0003778C">
      <w:pPr>
        <w:rPr>
          <w:rFonts w:ascii="Arial" w:hAnsi="Arial" w:cs="Arial"/>
        </w:rPr>
      </w:pPr>
    </w:p>
    <w:p w14:paraId="31488AE6" w14:textId="77777777" w:rsidR="0003778C" w:rsidRPr="008D2689" w:rsidRDefault="0003778C" w:rsidP="0003778C">
      <w:pPr>
        <w:rPr>
          <w:rFonts w:ascii="Arial" w:hAnsi="Arial" w:cs="Arial"/>
        </w:rPr>
      </w:pPr>
    </w:p>
    <w:p w14:paraId="47055486" w14:textId="77777777" w:rsidR="0003778C" w:rsidRPr="008D2689" w:rsidRDefault="0003778C" w:rsidP="0003778C">
      <w:pPr>
        <w:rPr>
          <w:rFonts w:ascii="Arial" w:hAnsi="Arial" w:cs="Arial"/>
        </w:rPr>
      </w:pPr>
    </w:p>
    <w:p w14:paraId="328870A6" w14:textId="77777777" w:rsidR="0003778C" w:rsidRPr="008D2689" w:rsidRDefault="0003778C" w:rsidP="0003778C">
      <w:pPr>
        <w:rPr>
          <w:rFonts w:ascii="Arial" w:hAnsi="Arial" w:cs="Arial"/>
        </w:rPr>
      </w:pPr>
    </w:p>
    <w:p w14:paraId="37564D39" w14:textId="77777777" w:rsidR="0003778C" w:rsidRPr="008D2689" w:rsidRDefault="0003778C" w:rsidP="0003778C">
      <w:pPr>
        <w:rPr>
          <w:rFonts w:ascii="Arial" w:hAnsi="Arial" w:cs="Arial"/>
        </w:rPr>
      </w:pPr>
    </w:p>
    <w:p w14:paraId="04DD5109" w14:textId="77777777" w:rsidR="0003778C" w:rsidRPr="008D2689" w:rsidRDefault="0003778C" w:rsidP="0003778C">
      <w:pPr>
        <w:rPr>
          <w:rFonts w:ascii="Arial" w:hAnsi="Arial" w:cs="Arial"/>
        </w:rPr>
      </w:pPr>
    </w:p>
    <w:p w14:paraId="397A8B21" w14:textId="77777777" w:rsidR="0003778C" w:rsidRPr="008D2689" w:rsidRDefault="0003778C" w:rsidP="0003778C">
      <w:pPr>
        <w:rPr>
          <w:rFonts w:ascii="Arial" w:hAnsi="Arial" w:cs="Arial"/>
        </w:rPr>
      </w:pPr>
    </w:p>
    <w:p w14:paraId="2D38480E" w14:textId="77777777" w:rsidR="0003778C" w:rsidRPr="008D2689" w:rsidRDefault="0003778C" w:rsidP="0003778C">
      <w:pPr>
        <w:rPr>
          <w:rFonts w:ascii="Arial" w:hAnsi="Arial" w:cs="Arial"/>
        </w:rPr>
      </w:pPr>
    </w:p>
    <w:p w14:paraId="63311D78" w14:textId="77777777" w:rsidR="0003778C" w:rsidRPr="008D2689" w:rsidRDefault="0003778C" w:rsidP="0003778C">
      <w:pPr>
        <w:rPr>
          <w:rFonts w:ascii="Arial" w:hAnsi="Arial" w:cs="Arial"/>
        </w:rPr>
      </w:pPr>
    </w:p>
    <w:p w14:paraId="6E44835F" w14:textId="77777777" w:rsidR="0003778C" w:rsidRPr="008D2689" w:rsidRDefault="0003778C" w:rsidP="0003778C">
      <w:pPr>
        <w:rPr>
          <w:rFonts w:ascii="Arial" w:hAnsi="Arial" w:cs="Arial"/>
        </w:rPr>
      </w:pPr>
    </w:p>
    <w:p w14:paraId="5570BA3D" w14:textId="77777777" w:rsidR="0003778C" w:rsidRPr="008D2689" w:rsidRDefault="0003778C" w:rsidP="0003778C">
      <w:pPr>
        <w:jc w:val="center"/>
        <w:rPr>
          <w:rFonts w:ascii="Arial" w:hAnsi="Arial" w:cs="Arial"/>
          <w:color w:val="44546A"/>
          <w:sz w:val="72"/>
          <w:szCs w:val="72"/>
        </w:rPr>
      </w:pPr>
      <w:r>
        <w:rPr>
          <w:rFonts w:ascii="Arial" w:hAnsi="Arial" w:cs="Arial"/>
          <w:color w:val="44546A"/>
          <w:sz w:val="72"/>
          <w:szCs w:val="72"/>
        </w:rPr>
        <w:t xml:space="preserve">FEDERATION OF PENNY ACRES AND </w:t>
      </w:r>
      <w:r w:rsidRPr="008D2689">
        <w:rPr>
          <w:rFonts w:ascii="Arial" w:hAnsi="Arial" w:cs="Arial"/>
          <w:color w:val="44546A"/>
          <w:sz w:val="72"/>
          <w:szCs w:val="72"/>
        </w:rPr>
        <w:t xml:space="preserve">WIGLEY PRIMARY SCHOOL </w:t>
      </w:r>
    </w:p>
    <w:p w14:paraId="60A59132" w14:textId="77777777" w:rsidR="0003778C" w:rsidRPr="008D2689" w:rsidRDefault="0003778C" w:rsidP="0003778C">
      <w:pPr>
        <w:jc w:val="center"/>
        <w:rPr>
          <w:rFonts w:ascii="Arial" w:hAnsi="Arial" w:cs="Arial"/>
          <w:color w:val="44546A"/>
          <w:sz w:val="72"/>
          <w:szCs w:val="72"/>
        </w:rPr>
      </w:pPr>
    </w:p>
    <w:p w14:paraId="5E4EFE3C" w14:textId="00C50166" w:rsidR="0003778C" w:rsidRDefault="0003778C" w:rsidP="0003778C">
      <w:pPr>
        <w:jc w:val="center"/>
        <w:sectPr w:rsidR="0003778C" w:rsidSect="003938B2">
          <w:footerReference w:type="default" r:id="rId11"/>
          <w:footnotePr>
            <w:numRestart w:val="eachPage"/>
          </w:footnotePr>
          <w:pgSz w:w="11907" w:h="16840" w:code="9"/>
          <w:pgMar w:top="1077" w:right="1418" w:bottom="1191" w:left="1134" w:header="720" w:footer="720" w:gutter="0"/>
          <w:cols w:space="720"/>
          <w:noEndnote/>
          <w:docGrid w:linePitch="326"/>
        </w:sectPr>
      </w:pPr>
      <w:r w:rsidRPr="00083D11">
        <w:rPr>
          <w:rFonts w:ascii="Arial" w:hAnsi="Arial" w:cs="Arial"/>
          <w:color w:val="44546A"/>
          <w:sz w:val="72"/>
          <w:szCs w:val="72"/>
        </w:rPr>
        <w:t xml:space="preserve">COMPLAINTS PROCEDURE </w:t>
      </w:r>
      <w:r>
        <w:rPr>
          <w:rFonts w:ascii="Arial" w:hAnsi="Arial" w:cs="Arial"/>
          <w:color w:val="44546A"/>
          <w:sz w:val="72"/>
          <w:szCs w:val="72"/>
        </w:rPr>
        <w:t>F</w:t>
      </w:r>
      <w:r w:rsidRPr="00083D11">
        <w:rPr>
          <w:rFonts w:ascii="Arial" w:hAnsi="Arial" w:cs="Arial"/>
          <w:color w:val="44546A"/>
          <w:sz w:val="72"/>
          <w:szCs w:val="72"/>
        </w:rPr>
        <w:t xml:space="preserve">OR EXTERNAL </w:t>
      </w:r>
      <w:r>
        <w:rPr>
          <w:rFonts w:ascii="Arial" w:hAnsi="Arial" w:cs="Arial"/>
          <w:color w:val="44546A"/>
          <w:sz w:val="72"/>
          <w:szCs w:val="72"/>
        </w:rPr>
        <w:t>COMPLAINTS</w:t>
      </w:r>
    </w:p>
    <w:p w14:paraId="70F5EDF8" w14:textId="4D1499A4" w:rsidR="004C5E4C" w:rsidRDefault="004C5E4C"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r w:rsidRPr="004C5E4C">
        <w:rPr>
          <w:rFonts w:ascii="Arial" w:hAnsi="Arial"/>
          <w:b/>
          <w:noProof/>
          <w:sz w:val="24"/>
          <w:lang w:val="en-GB"/>
        </w:rPr>
        <w:lastRenderedPageBreak/>
        <w:drawing>
          <wp:inline distT="0" distB="0" distL="0" distR="0" wp14:anchorId="449C9361" wp14:editId="45CEC702">
            <wp:extent cx="2257425" cy="647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7425" cy="647700"/>
                    </a:xfrm>
                    <a:prstGeom prst="rect">
                      <a:avLst/>
                    </a:prstGeom>
                    <a:noFill/>
                  </pic:spPr>
                </pic:pic>
              </a:graphicData>
            </a:graphic>
          </wp:inline>
        </w:drawing>
      </w:r>
    </w:p>
    <w:tbl>
      <w:tblPr>
        <w:tblpPr w:leftFromText="180" w:rightFromText="180" w:vertAnchor="text" w:horzAnchor="margin" w:tblpY="30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103"/>
      </w:tblGrid>
      <w:tr w:rsidR="004C5E4C" w:rsidRPr="004C5E4C" w14:paraId="1B73A0E0" w14:textId="77777777" w:rsidTr="0003778C">
        <w:trPr>
          <w:trHeight w:val="283"/>
        </w:trPr>
        <w:tc>
          <w:tcPr>
            <w:tcW w:w="4390" w:type="dxa"/>
            <w:shd w:val="clear" w:color="auto" w:fill="D9D9D9"/>
            <w:vAlign w:val="center"/>
          </w:tcPr>
          <w:p w14:paraId="294AFA2C" w14:textId="77777777" w:rsidR="004C5E4C" w:rsidRPr="004C5E4C" w:rsidRDefault="004C5E4C" w:rsidP="004C5E4C">
            <w:pPr>
              <w:spacing w:line="480" w:lineRule="auto"/>
              <w:rPr>
                <w:rFonts w:ascii="Source Sans Pro" w:hAnsi="Source Sans Pro"/>
                <w:b/>
                <w:bCs/>
                <w:lang w:val="en-GB"/>
              </w:rPr>
            </w:pPr>
            <w:bookmarkStart w:id="1" w:name="_Hlk171689082"/>
            <w:bookmarkStart w:id="2" w:name="_Hlk155958584"/>
            <w:r w:rsidRPr="004C5E4C">
              <w:rPr>
                <w:rFonts w:ascii="Source Sans Pro" w:hAnsi="Source Sans Pro"/>
                <w:b/>
                <w:bCs/>
                <w:lang w:val="en-GB"/>
              </w:rPr>
              <w:t xml:space="preserve">Date Last Updated </w:t>
            </w:r>
          </w:p>
        </w:tc>
        <w:tc>
          <w:tcPr>
            <w:tcW w:w="5103" w:type="dxa"/>
            <w:shd w:val="clear" w:color="auto" w:fill="D9D9D9"/>
            <w:vAlign w:val="center"/>
          </w:tcPr>
          <w:p w14:paraId="3C6C227B" w14:textId="77777777" w:rsidR="004C5E4C" w:rsidRPr="004C5E4C" w:rsidRDefault="004C5E4C" w:rsidP="004C5E4C">
            <w:pPr>
              <w:spacing w:line="480" w:lineRule="auto"/>
              <w:rPr>
                <w:rFonts w:ascii="Source Sans Pro" w:hAnsi="Source Sans Pro"/>
                <w:b/>
                <w:bCs/>
                <w:lang w:val="en-GB"/>
              </w:rPr>
            </w:pPr>
            <w:r w:rsidRPr="004C5E4C">
              <w:rPr>
                <w:rFonts w:ascii="Source Sans Pro" w:hAnsi="Source Sans Pro"/>
                <w:b/>
                <w:bCs/>
                <w:lang w:val="en-GB"/>
              </w:rPr>
              <w:t xml:space="preserve">Confirmed Current </w:t>
            </w:r>
          </w:p>
        </w:tc>
      </w:tr>
      <w:bookmarkEnd w:id="1"/>
      <w:tr w:rsidR="004C5E4C" w:rsidRPr="004C5E4C" w14:paraId="2A4B33C2" w14:textId="77777777" w:rsidTr="0003778C">
        <w:tc>
          <w:tcPr>
            <w:tcW w:w="4390" w:type="dxa"/>
            <w:shd w:val="clear" w:color="auto" w:fill="FFFFFF"/>
          </w:tcPr>
          <w:p w14:paraId="3DEF8332" w14:textId="0D062EB2" w:rsidR="004C5E4C" w:rsidRPr="00EA06AB" w:rsidRDefault="004C5E4C" w:rsidP="004C5E4C">
            <w:pPr>
              <w:spacing w:line="480" w:lineRule="auto"/>
              <w:rPr>
                <w:rFonts w:ascii="Source Sans Pro" w:hAnsi="Source Sans Pro"/>
                <w:sz w:val="24"/>
                <w:szCs w:val="24"/>
                <w:lang w:val="en-GB"/>
              </w:rPr>
            </w:pPr>
            <w:r w:rsidRPr="00EA06AB">
              <w:rPr>
                <w:rFonts w:ascii="Source Sans Pro" w:hAnsi="Source Sans Pro"/>
                <w:sz w:val="24"/>
                <w:szCs w:val="24"/>
                <w:lang w:val="en-GB"/>
              </w:rPr>
              <w:t xml:space="preserve"> Dec 2021</w:t>
            </w:r>
          </w:p>
        </w:tc>
        <w:tc>
          <w:tcPr>
            <w:tcW w:w="5103" w:type="dxa"/>
            <w:shd w:val="clear" w:color="auto" w:fill="FFFFFF"/>
          </w:tcPr>
          <w:p w14:paraId="2888FC7E" w14:textId="0A442598" w:rsidR="004C5E4C" w:rsidRPr="00EA06AB" w:rsidRDefault="004C5E4C" w:rsidP="004C5E4C">
            <w:pPr>
              <w:spacing w:line="480" w:lineRule="auto"/>
              <w:rPr>
                <w:rFonts w:ascii="Source Sans Pro" w:hAnsi="Source Sans Pro"/>
                <w:sz w:val="24"/>
                <w:szCs w:val="24"/>
                <w:lang w:val="en-GB"/>
              </w:rPr>
            </w:pPr>
            <w:r w:rsidRPr="00EA06AB">
              <w:rPr>
                <w:rFonts w:ascii="Source Sans Pro" w:hAnsi="Source Sans Pro"/>
                <w:sz w:val="24"/>
                <w:szCs w:val="24"/>
                <w:lang w:val="en-GB"/>
              </w:rPr>
              <w:t>Sept 2024</w:t>
            </w:r>
          </w:p>
        </w:tc>
      </w:tr>
      <w:bookmarkEnd w:id="2"/>
    </w:tbl>
    <w:p w14:paraId="029D8C5C" w14:textId="77777777" w:rsidR="004C5E4C" w:rsidRPr="00A0598D" w:rsidRDefault="004C5E4C"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14:paraId="104A9F36" w14:textId="77777777" w:rsidR="0003778C" w:rsidRDefault="0003778C" w:rsidP="004C5E4C">
      <w:pPr>
        <w:keepNext/>
        <w:jc w:val="center"/>
        <w:outlineLvl w:val="0"/>
        <w:rPr>
          <w:rFonts w:ascii="Arial" w:hAnsi="Arial"/>
          <w:b/>
          <w:sz w:val="56"/>
          <w:szCs w:val="56"/>
          <w:lang w:val="en-GB"/>
        </w:rPr>
      </w:pPr>
      <w:bookmarkStart w:id="3" w:name="_Hlk171689187"/>
    </w:p>
    <w:p w14:paraId="1EA417B5" w14:textId="6EFD8E57" w:rsidR="004C5E4C" w:rsidRPr="004C5E4C" w:rsidRDefault="004C5E4C" w:rsidP="004C5E4C">
      <w:pPr>
        <w:keepNext/>
        <w:jc w:val="center"/>
        <w:outlineLvl w:val="0"/>
        <w:rPr>
          <w:rFonts w:ascii="Arial" w:hAnsi="Arial"/>
          <w:b/>
          <w:sz w:val="56"/>
          <w:szCs w:val="56"/>
          <w:lang w:val="en-GB"/>
        </w:rPr>
      </w:pPr>
      <w:r w:rsidRPr="004C5E4C">
        <w:rPr>
          <w:rFonts w:ascii="Arial" w:hAnsi="Arial"/>
          <w:b/>
          <w:sz w:val="56"/>
          <w:szCs w:val="56"/>
          <w:lang w:val="en-GB"/>
        </w:rPr>
        <w:t>FOREWORD</w:t>
      </w:r>
    </w:p>
    <w:bookmarkEnd w:id="3"/>
    <w:p w14:paraId="18C9F679" w14:textId="77777777" w:rsidR="00842197" w:rsidRPr="00A0598D" w:rsidRDefault="00842197" w:rsidP="005A1B93">
      <w:pPr>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both"/>
        <w:rPr>
          <w:rFonts w:ascii="Arial" w:hAnsi="Arial" w:cs="Arial"/>
          <w:b/>
          <w:spacing w:val="-3"/>
          <w:sz w:val="28"/>
          <w:lang w:val="en-GB"/>
        </w:rPr>
      </w:pPr>
    </w:p>
    <w:p w14:paraId="27AB5222" w14:textId="77777777" w:rsidR="000A28BD" w:rsidRPr="00A0598D" w:rsidRDefault="000A28BD" w:rsidP="005A1B93">
      <w:pPr>
        <w:pStyle w:val="Title"/>
        <w:jc w:val="both"/>
        <w:rPr>
          <w:sz w:val="28"/>
          <w:szCs w:val="28"/>
          <w:u w:val="none"/>
        </w:rPr>
      </w:pPr>
    </w:p>
    <w:p w14:paraId="364087B9" w14:textId="77777777" w:rsidR="004C5E4C" w:rsidRDefault="004C5E4C" w:rsidP="004C5E4C">
      <w:pPr>
        <w:jc w:val="both"/>
        <w:rPr>
          <w:rFonts w:ascii="Arial" w:hAnsi="Arial" w:cs="Arial"/>
          <w:sz w:val="24"/>
          <w:szCs w:val="24"/>
          <w:lang w:val="en-GB"/>
        </w:rPr>
      </w:pPr>
      <w:r>
        <w:rPr>
          <w:rFonts w:ascii="Arial" w:hAnsi="Arial" w:cs="Arial"/>
          <w:sz w:val="24"/>
          <w:szCs w:val="24"/>
          <w:lang w:val="en-GB"/>
        </w:rPr>
        <w:t>Please find attached a revised Complaints Procedure and Advice and Guidance</w:t>
      </w:r>
      <w:r w:rsidRPr="00F30DD9">
        <w:rPr>
          <w:rFonts w:ascii="Arial" w:hAnsi="Arial" w:cs="Arial"/>
          <w:sz w:val="24"/>
          <w:szCs w:val="24"/>
          <w:lang w:val="en-GB"/>
        </w:rPr>
        <w:t xml:space="preserve"> </w:t>
      </w:r>
      <w:r>
        <w:rPr>
          <w:rFonts w:ascii="Arial" w:hAnsi="Arial" w:cs="Arial"/>
          <w:sz w:val="24"/>
          <w:szCs w:val="24"/>
          <w:lang w:val="en-GB"/>
        </w:rPr>
        <w:t>which are</w:t>
      </w:r>
      <w:r w:rsidRPr="00F30DD9">
        <w:rPr>
          <w:rFonts w:ascii="Arial" w:hAnsi="Arial" w:cs="Arial"/>
          <w:sz w:val="24"/>
          <w:szCs w:val="24"/>
          <w:lang w:val="en-GB"/>
        </w:rPr>
        <w:t xml:space="preserve"> recommended by the Local Authority</w:t>
      </w:r>
      <w:r>
        <w:rPr>
          <w:rFonts w:ascii="Arial" w:hAnsi="Arial" w:cs="Arial"/>
          <w:sz w:val="24"/>
          <w:szCs w:val="24"/>
          <w:lang w:val="en-GB"/>
        </w:rPr>
        <w:t xml:space="preserve"> to Governing Boards</w:t>
      </w:r>
      <w:r w:rsidRPr="00F30DD9">
        <w:rPr>
          <w:rFonts w:ascii="Arial" w:hAnsi="Arial" w:cs="Arial"/>
          <w:sz w:val="24"/>
          <w:szCs w:val="24"/>
          <w:lang w:val="en-GB"/>
        </w:rPr>
        <w:t xml:space="preserve"> for adoption.</w:t>
      </w:r>
      <w:r>
        <w:rPr>
          <w:rFonts w:ascii="Arial" w:hAnsi="Arial" w:cs="Arial"/>
          <w:sz w:val="24"/>
          <w:szCs w:val="24"/>
          <w:lang w:val="en-GB"/>
        </w:rPr>
        <w:t xml:space="preserve"> </w:t>
      </w:r>
    </w:p>
    <w:p w14:paraId="64A3937B" w14:textId="77777777" w:rsidR="004C5E4C" w:rsidRDefault="004C5E4C" w:rsidP="004C5E4C">
      <w:pPr>
        <w:jc w:val="both"/>
        <w:rPr>
          <w:rFonts w:ascii="Arial" w:hAnsi="Arial" w:cs="Arial"/>
          <w:sz w:val="24"/>
          <w:szCs w:val="24"/>
          <w:lang w:val="en-GB"/>
        </w:rPr>
      </w:pPr>
    </w:p>
    <w:p w14:paraId="725DB643" w14:textId="77777777" w:rsidR="004C5E4C" w:rsidRPr="00186F26" w:rsidRDefault="004C5E4C" w:rsidP="004C5E4C">
      <w:pPr>
        <w:jc w:val="both"/>
        <w:rPr>
          <w:rFonts w:ascii="Arial" w:hAnsi="Arial" w:cs="Arial"/>
          <w:sz w:val="24"/>
          <w:szCs w:val="24"/>
          <w:lang w:val="en-GB"/>
        </w:rPr>
      </w:pPr>
      <w:r w:rsidRPr="00186F26">
        <w:rPr>
          <w:rFonts w:ascii="Arial" w:hAnsi="Arial" w:cs="Arial"/>
          <w:sz w:val="24"/>
          <w:szCs w:val="24"/>
          <w:lang w:val="en-GB"/>
        </w:rPr>
        <w:t xml:space="preserve">We have been asked to make an amendment to the </w:t>
      </w:r>
      <w:proofErr w:type="gramStart"/>
      <w:r w:rsidRPr="00186F26">
        <w:rPr>
          <w:rFonts w:ascii="Arial" w:hAnsi="Arial" w:cs="Arial"/>
          <w:sz w:val="24"/>
          <w:szCs w:val="24"/>
          <w:lang w:val="en-GB"/>
        </w:rPr>
        <w:t>complaints</w:t>
      </w:r>
      <w:proofErr w:type="gramEnd"/>
      <w:r w:rsidRPr="00186F26">
        <w:rPr>
          <w:rFonts w:ascii="Arial" w:hAnsi="Arial" w:cs="Arial"/>
          <w:sz w:val="24"/>
          <w:szCs w:val="24"/>
          <w:lang w:val="en-GB"/>
        </w:rPr>
        <w:t xml:space="preserve"> procedure – for external complaints to reflect that any complaints concerning Data Protection and Freedom of Information should be directed in the first instance to the Schools Data Protection Officer. </w:t>
      </w:r>
    </w:p>
    <w:p w14:paraId="10262DB7" w14:textId="77777777" w:rsidR="004C5E4C" w:rsidRPr="00186F26" w:rsidRDefault="004C5E4C" w:rsidP="004C5E4C">
      <w:pPr>
        <w:jc w:val="both"/>
        <w:rPr>
          <w:rFonts w:ascii="Arial" w:hAnsi="Arial" w:cs="Arial"/>
          <w:strike/>
          <w:sz w:val="24"/>
          <w:szCs w:val="24"/>
          <w:lang w:val="en-GB"/>
        </w:rPr>
      </w:pPr>
      <w:r w:rsidRPr="00186F26">
        <w:rPr>
          <w:rFonts w:ascii="Arial" w:hAnsi="Arial" w:cs="Arial"/>
          <w:strike/>
          <w:sz w:val="24"/>
          <w:szCs w:val="24"/>
          <w:lang w:val="en-GB"/>
        </w:rPr>
        <w:t xml:space="preserve"> </w:t>
      </w:r>
    </w:p>
    <w:p w14:paraId="23B4853F" w14:textId="77777777" w:rsidR="004C5E4C" w:rsidRDefault="004C5E4C" w:rsidP="004C5E4C">
      <w:pPr>
        <w:jc w:val="both"/>
        <w:rPr>
          <w:rFonts w:ascii="Arial" w:hAnsi="Arial" w:cs="Arial"/>
          <w:sz w:val="24"/>
          <w:szCs w:val="24"/>
          <w:lang w:val="en-GB"/>
        </w:rPr>
      </w:pPr>
      <w:r>
        <w:rPr>
          <w:rFonts w:ascii="Arial" w:hAnsi="Arial" w:cs="Arial"/>
          <w:sz w:val="24"/>
          <w:szCs w:val="24"/>
          <w:lang w:val="en-GB"/>
        </w:rPr>
        <w:t>This amendment</w:t>
      </w:r>
      <w:r w:rsidRPr="00F30DD9">
        <w:rPr>
          <w:rFonts w:ascii="Arial" w:hAnsi="Arial" w:cs="Arial"/>
          <w:sz w:val="24"/>
          <w:szCs w:val="24"/>
          <w:lang w:val="en-GB"/>
        </w:rPr>
        <w:t xml:space="preserve"> has been the subject of formal consultations and negotiation with the recognised Trade Unions and Professional Associations, representing school staff.  Schools’ Joint Consultative Committee fully agreed and adopted the</w:t>
      </w:r>
      <w:r>
        <w:rPr>
          <w:rFonts w:ascii="Arial" w:hAnsi="Arial" w:cs="Arial"/>
          <w:sz w:val="24"/>
          <w:szCs w:val="24"/>
          <w:lang w:val="en-GB"/>
        </w:rPr>
        <w:t xml:space="preserve"> revised</w:t>
      </w:r>
      <w:r w:rsidRPr="00F30DD9">
        <w:rPr>
          <w:rFonts w:ascii="Arial" w:hAnsi="Arial" w:cs="Arial"/>
          <w:sz w:val="24"/>
          <w:szCs w:val="24"/>
          <w:lang w:val="en-GB"/>
        </w:rPr>
        <w:t xml:space="preserve"> procedure.</w:t>
      </w:r>
    </w:p>
    <w:p w14:paraId="5F688B77" w14:textId="77777777" w:rsidR="004C5E4C" w:rsidRDefault="004C5E4C" w:rsidP="004C5E4C">
      <w:pPr>
        <w:jc w:val="both"/>
        <w:rPr>
          <w:rFonts w:ascii="Arial" w:hAnsi="Arial" w:cs="Arial"/>
          <w:sz w:val="24"/>
          <w:szCs w:val="24"/>
          <w:lang w:val="en-GB"/>
        </w:rPr>
      </w:pPr>
      <w:r w:rsidRPr="00F30DD9">
        <w:rPr>
          <w:rFonts w:ascii="Arial" w:hAnsi="Arial" w:cs="Arial"/>
          <w:sz w:val="24"/>
          <w:szCs w:val="24"/>
          <w:lang w:val="en-GB"/>
        </w:rPr>
        <w:t xml:space="preserve"> </w:t>
      </w:r>
    </w:p>
    <w:p w14:paraId="48BB3C4E" w14:textId="77777777" w:rsidR="004C5E4C" w:rsidRDefault="004C5E4C" w:rsidP="004C5E4C">
      <w:pPr>
        <w:jc w:val="both"/>
        <w:rPr>
          <w:rFonts w:ascii="Arial" w:hAnsi="Arial" w:cs="Arial"/>
          <w:sz w:val="24"/>
          <w:szCs w:val="24"/>
          <w:lang w:val="en-GB"/>
        </w:rPr>
      </w:pPr>
      <w:r w:rsidRPr="005037B4">
        <w:rPr>
          <w:rFonts w:ascii="Arial" w:hAnsi="Arial" w:cs="Arial"/>
          <w:sz w:val="24"/>
          <w:szCs w:val="24"/>
          <w:lang w:val="en-GB"/>
        </w:rPr>
        <w:t>The Governing Board needs to formally adopt the</w:t>
      </w:r>
      <w:r>
        <w:rPr>
          <w:rFonts w:ascii="Arial" w:hAnsi="Arial" w:cs="Arial"/>
          <w:sz w:val="24"/>
          <w:szCs w:val="24"/>
          <w:lang w:val="en-GB"/>
        </w:rPr>
        <w:t xml:space="preserve"> revised</w:t>
      </w:r>
      <w:r w:rsidRPr="005037B4">
        <w:rPr>
          <w:rFonts w:ascii="Arial" w:hAnsi="Arial" w:cs="Arial"/>
          <w:sz w:val="24"/>
          <w:szCs w:val="24"/>
          <w:lang w:val="en-GB"/>
        </w:rPr>
        <w:t xml:space="preserve"> p</w:t>
      </w:r>
      <w:r>
        <w:rPr>
          <w:rFonts w:ascii="Arial" w:hAnsi="Arial" w:cs="Arial"/>
          <w:sz w:val="24"/>
          <w:szCs w:val="24"/>
          <w:lang w:val="en-GB"/>
        </w:rPr>
        <w:t>rocedure</w:t>
      </w:r>
      <w:r w:rsidRPr="0029424E">
        <w:rPr>
          <w:rFonts w:ascii="Arial" w:hAnsi="Arial" w:cs="Arial"/>
          <w:sz w:val="24"/>
          <w:szCs w:val="24"/>
          <w:lang w:val="en-GB"/>
        </w:rPr>
        <w:t>. Any remaining copi</w:t>
      </w:r>
      <w:r>
        <w:rPr>
          <w:rFonts w:ascii="Arial" w:hAnsi="Arial" w:cs="Arial"/>
          <w:sz w:val="24"/>
          <w:szCs w:val="24"/>
          <w:lang w:val="en-GB"/>
        </w:rPr>
        <w:t>es of the previous procedure and advice and guidance</w:t>
      </w:r>
      <w:r w:rsidRPr="0029424E">
        <w:rPr>
          <w:rFonts w:ascii="Arial" w:hAnsi="Arial" w:cs="Arial"/>
          <w:sz w:val="24"/>
          <w:szCs w:val="24"/>
          <w:lang w:val="en-GB"/>
        </w:rPr>
        <w:t xml:space="preserve"> should be destroyed/deleted to avoid confusion.</w:t>
      </w:r>
    </w:p>
    <w:p w14:paraId="520561A3" w14:textId="77777777" w:rsidR="004C5E4C" w:rsidRDefault="004C5E4C" w:rsidP="004C5E4C">
      <w:pPr>
        <w:jc w:val="both"/>
        <w:rPr>
          <w:rFonts w:ascii="Arial" w:hAnsi="Arial" w:cs="Arial"/>
          <w:sz w:val="24"/>
          <w:szCs w:val="24"/>
        </w:rPr>
      </w:pPr>
    </w:p>
    <w:p w14:paraId="337F9A3C" w14:textId="77777777" w:rsidR="004C5E4C" w:rsidRDefault="004C5E4C" w:rsidP="004C5E4C">
      <w:pPr>
        <w:jc w:val="both"/>
        <w:rPr>
          <w:rFonts w:ascii="Arial" w:hAnsi="Arial" w:cs="Arial"/>
          <w:sz w:val="24"/>
          <w:szCs w:val="24"/>
          <w:lang w:val="en-GB"/>
        </w:rPr>
      </w:pPr>
      <w:r w:rsidRPr="005037B4">
        <w:rPr>
          <w:rFonts w:ascii="Arial" w:hAnsi="Arial" w:cs="Arial"/>
          <w:sz w:val="24"/>
          <w:szCs w:val="24"/>
          <w:lang w:val="en-GB"/>
        </w:rPr>
        <w:t>Schools that wish to adopt another complaints procedure</w:t>
      </w:r>
      <w:r w:rsidRPr="00F30DD9">
        <w:rPr>
          <w:rFonts w:ascii="Arial" w:hAnsi="Arial" w:cs="Arial"/>
          <w:sz w:val="24"/>
          <w:szCs w:val="24"/>
          <w:lang w:val="en-GB"/>
        </w:rPr>
        <w:t xml:space="preserve"> or substantively amend this document will need to undertake their own formal consultation with staff and the appropriate trade unions.</w:t>
      </w:r>
    </w:p>
    <w:p w14:paraId="414CB87A" w14:textId="77777777" w:rsidR="004C5E4C" w:rsidRDefault="004C5E4C" w:rsidP="004C5E4C">
      <w:pPr>
        <w:jc w:val="both"/>
        <w:rPr>
          <w:rFonts w:ascii="Arial" w:hAnsi="Arial" w:cs="Arial"/>
          <w:sz w:val="24"/>
          <w:szCs w:val="24"/>
          <w:lang w:val="en-GB"/>
        </w:rPr>
      </w:pPr>
      <w:r w:rsidRPr="00E13AB7">
        <w:rPr>
          <w:rFonts w:ascii="Arial" w:hAnsi="Arial" w:cs="Arial"/>
          <w:sz w:val="24"/>
          <w:szCs w:val="24"/>
          <w:lang w:val="en-GB"/>
        </w:rPr>
        <w:t xml:space="preserve">It is developed for maintained schools but it is not anticipated that academies will find the document relevant to their needs as the complaints procedures for academies differs in some significant aspects.  </w:t>
      </w:r>
    </w:p>
    <w:p w14:paraId="374E0181" w14:textId="77777777" w:rsidR="004C5E4C" w:rsidRPr="00F30DD9" w:rsidRDefault="004C5E4C" w:rsidP="004C5E4C">
      <w:pPr>
        <w:jc w:val="both"/>
        <w:rPr>
          <w:rFonts w:ascii="Arial" w:hAnsi="Arial" w:cs="Arial"/>
          <w:sz w:val="24"/>
          <w:szCs w:val="24"/>
          <w:lang w:val="en-GB"/>
        </w:rPr>
      </w:pPr>
    </w:p>
    <w:p w14:paraId="469C7BE4" w14:textId="77777777" w:rsidR="004C5E4C" w:rsidRPr="00186F26" w:rsidRDefault="004C5E4C" w:rsidP="004C5E4C">
      <w:pPr>
        <w:jc w:val="both"/>
        <w:rPr>
          <w:rFonts w:ascii="Arial" w:hAnsi="Arial" w:cs="Arial"/>
          <w:sz w:val="24"/>
          <w:szCs w:val="24"/>
          <w:lang w:val="en-GB"/>
        </w:rPr>
      </w:pPr>
      <w:r w:rsidRPr="00186F26">
        <w:rPr>
          <w:rFonts w:ascii="Arial" w:hAnsi="Arial" w:cs="Arial"/>
          <w:sz w:val="24"/>
          <w:szCs w:val="24"/>
          <w:lang w:val="en-GB"/>
        </w:rPr>
        <w:t xml:space="preserve">If you have any queries, please contact the Schools’ HR Advisory Service on Schools.HRAdvisory@derbyshire.gov.uk </w:t>
      </w:r>
    </w:p>
    <w:p w14:paraId="727A9779" w14:textId="77777777" w:rsidR="000A28BD" w:rsidRPr="00A0598D" w:rsidRDefault="000A28BD" w:rsidP="005A1B93">
      <w:pPr>
        <w:pStyle w:val="Title"/>
        <w:jc w:val="both"/>
        <w:rPr>
          <w:sz w:val="28"/>
          <w:szCs w:val="28"/>
          <w:u w:val="none"/>
        </w:rPr>
      </w:pPr>
    </w:p>
    <w:p w14:paraId="6393C01A" w14:textId="5ACDD817" w:rsidR="007F7A0A" w:rsidRDefault="007F7A0A" w:rsidP="00D41DD7">
      <w:pPr>
        <w:rPr>
          <w:sz w:val="28"/>
        </w:rPr>
      </w:pPr>
    </w:p>
    <w:p w14:paraId="52DA1A8B" w14:textId="77777777" w:rsidR="00D41DD7" w:rsidRDefault="00D41DD7" w:rsidP="00D41DD7">
      <w:pPr>
        <w:rPr>
          <w:sz w:val="28"/>
        </w:rPr>
      </w:pPr>
    </w:p>
    <w:p w14:paraId="7601C6D7" w14:textId="77777777" w:rsidR="00D41DD7" w:rsidRDefault="00D41DD7" w:rsidP="00D41DD7">
      <w:pPr>
        <w:rPr>
          <w:sz w:val="28"/>
        </w:rPr>
      </w:pPr>
    </w:p>
    <w:p w14:paraId="62C446B9" w14:textId="77777777" w:rsidR="00D41DD7" w:rsidRDefault="00D41DD7" w:rsidP="00D41DD7">
      <w:pPr>
        <w:rPr>
          <w:sz w:val="28"/>
        </w:rPr>
      </w:pPr>
    </w:p>
    <w:p w14:paraId="2C589BAE" w14:textId="77777777" w:rsidR="00D41DD7" w:rsidRDefault="00D41DD7" w:rsidP="00D41DD7">
      <w:pPr>
        <w:rPr>
          <w:sz w:val="28"/>
        </w:rPr>
      </w:pPr>
    </w:p>
    <w:p w14:paraId="1DA70FD3" w14:textId="77777777" w:rsidR="00D41DD7" w:rsidRDefault="00D41DD7" w:rsidP="00D41DD7">
      <w:pPr>
        <w:rPr>
          <w:sz w:val="28"/>
        </w:rPr>
      </w:pPr>
    </w:p>
    <w:p w14:paraId="5E1C6E95" w14:textId="77777777" w:rsidR="00D41DD7" w:rsidRDefault="00D41DD7" w:rsidP="00D41DD7">
      <w:pPr>
        <w:rPr>
          <w:sz w:val="28"/>
        </w:rPr>
      </w:pPr>
    </w:p>
    <w:p w14:paraId="22D696C7" w14:textId="77777777" w:rsidR="00D41DD7" w:rsidRDefault="00D41DD7" w:rsidP="00D41DD7">
      <w:pPr>
        <w:rPr>
          <w:sz w:val="28"/>
        </w:rPr>
      </w:pPr>
    </w:p>
    <w:p w14:paraId="7C68F928" w14:textId="77777777" w:rsidR="00D41DD7" w:rsidRDefault="00D41DD7" w:rsidP="00D41DD7">
      <w:pPr>
        <w:rPr>
          <w:sz w:val="28"/>
        </w:rPr>
      </w:pPr>
    </w:p>
    <w:p w14:paraId="35044780" w14:textId="77777777" w:rsidR="00D41DD7" w:rsidRDefault="00D41DD7" w:rsidP="00D41DD7">
      <w:pPr>
        <w:rPr>
          <w:sz w:val="28"/>
        </w:rPr>
      </w:pPr>
    </w:p>
    <w:p w14:paraId="76CDB821" w14:textId="77777777" w:rsidR="00D41DD7" w:rsidRDefault="00D41DD7" w:rsidP="00D41DD7">
      <w:pPr>
        <w:rPr>
          <w:sz w:val="28"/>
        </w:rPr>
      </w:pPr>
    </w:p>
    <w:p w14:paraId="74EEEFA6" w14:textId="77777777" w:rsidR="007F7A0A" w:rsidRPr="00A0598D" w:rsidRDefault="007F7A0A" w:rsidP="007F7A0A">
      <w:pPr>
        <w:jc w:val="both"/>
        <w:rPr>
          <w:rFonts w:ascii="Arial" w:hAnsi="Arial" w:cs="Arial"/>
          <w:b/>
          <w:snapToGrid w:val="0"/>
          <w:sz w:val="28"/>
          <w:szCs w:val="28"/>
          <w:lang w:val="en-GB" w:eastAsia="en-US"/>
        </w:rPr>
      </w:pPr>
    </w:p>
    <w:tbl>
      <w:tblPr>
        <w:tblW w:w="9072" w:type="dxa"/>
        <w:tblLook w:val="01E0" w:firstRow="1" w:lastRow="1" w:firstColumn="1" w:lastColumn="1" w:noHBand="0" w:noVBand="0"/>
      </w:tblPr>
      <w:tblGrid>
        <w:gridCol w:w="7280"/>
        <w:gridCol w:w="942"/>
        <w:gridCol w:w="709"/>
        <w:gridCol w:w="141"/>
      </w:tblGrid>
      <w:tr w:rsidR="00A0598D" w:rsidRPr="00A0598D" w14:paraId="06BDA2EF" w14:textId="77777777" w:rsidTr="00BC5414">
        <w:tc>
          <w:tcPr>
            <w:tcW w:w="8222" w:type="dxa"/>
            <w:gridSpan w:val="2"/>
            <w:shd w:val="clear" w:color="auto" w:fill="auto"/>
          </w:tcPr>
          <w:p w14:paraId="0D6CA0EE" w14:textId="77777777" w:rsidR="007F7A0A" w:rsidRPr="00A0598D" w:rsidRDefault="007F7A0A" w:rsidP="007F7A0A">
            <w:pPr>
              <w:widowControl w:val="0"/>
              <w:jc w:val="both"/>
              <w:outlineLvl w:val="0"/>
              <w:rPr>
                <w:rFonts w:ascii="Arial" w:hAnsi="Arial" w:cs="Arial"/>
                <w:snapToGrid w:val="0"/>
                <w:sz w:val="26"/>
                <w:szCs w:val="26"/>
                <w:lang w:val="en-GB" w:eastAsia="en-US"/>
              </w:rPr>
            </w:pPr>
          </w:p>
        </w:tc>
        <w:tc>
          <w:tcPr>
            <w:tcW w:w="850" w:type="dxa"/>
            <w:gridSpan w:val="2"/>
            <w:shd w:val="clear" w:color="auto" w:fill="auto"/>
          </w:tcPr>
          <w:p w14:paraId="4B07D686" w14:textId="77777777" w:rsidR="007F7A0A" w:rsidRPr="00A0598D" w:rsidRDefault="007F7A0A" w:rsidP="007F7A0A">
            <w:pPr>
              <w:widowControl w:val="0"/>
              <w:jc w:val="both"/>
              <w:outlineLvl w:val="0"/>
              <w:rPr>
                <w:rFonts w:ascii="Arial" w:hAnsi="Arial" w:cs="Arial"/>
                <w:snapToGrid w:val="0"/>
                <w:sz w:val="26"/>
                <w:szCs w:val="26"/>
                <w:lang w:val="en-GB" w:eastAsia="en-US"/>
              </w:rPr>
            </w:pPr>
          </w:p>
        </w:tc>
      </w:tr>
      <w:tr w:rsidR="00A0598D" w:rsidRPr="00A0598D" w14:paraId="6C4BFB0C" w14:textId="77777777" w:rsidTr="00BC5414">
        <w:trPr>
          <w:trHeight w:val="598"/>
        </w:trPr>
        <w:tc>
          <w:tcPr>
            <w:tcW w:w="8222" w:type="dxa"/>
            <w:gridSpan w:val="2"/>
            <w:shd w:val="clear" w:color="auto" w:fill="auto"/>
          </w:tcPr>
          <w:p w14:paraId="34204C8B" w14:textId="77777777" w:rsidR="007F7A0A" w:rsidRPr="00B8246E" w:rsidRDefault="007F7A0A" w:rsidP="00B4277D">
            <w:pPr>
              <w:widowControl w:val="0"/>
              <w:jc w:val="center"/>
              <w:outlineLvl w:val="0"/>
              <w:rPr>
                <w:rFonts w:ascii="Source Sans Pro" w:hAnsi="Source Sans Pro" w:cs="Arial"/>
                <w:b/>
                <w:snapToGrid w:val="0"/>
                <w:sz w:val="36"/>
                <w:szCs w:val="36"/>
                <w:lang w:val="en-GB" w:eastAsia="en-US"/>
              </w:rPr>
            </w:pPr>
            <w:r w:rsidRPr="00B8246E">
              <w:rPr>
                <w:rFonts w:ascii="Source Sans Pro" w:hAnsi="Source Sans Pro" w:cs="Arial"/>
                <w:b/>
                <w:snapToGrid w:val="0"/>
                <w:sz w:val="36"/>
                <w:szCs w:val="36"/>
                <w:lang w:val="en-GB" w:eastAsia="en-US"/>
              </w:rPr>
              <w:t>Contents</w:t>
            </w:r>
          </w:p>
          <w:p w14:paraId="5625404B" w14:textId="77777777" w:rsidR="007F7A0A" w:rsidRPr="00B8246E" w:rsidRDefault="007F7A0A" w:rsidP="007F7A0A">
            <w:pPr>
              <w:widowControl w:val="0"/>
              <w:rPr>
                <w:rFonts w:ascii="Source Sans Pro" w:hAnsi="Source Sans Pro"/>
                <w:snapToGrid w:val="0"/>
                <w:sz w:val="24"/>
                <w:lang w:val="en-GB" w:eastAsia="en-US"/>
              </w:rPr>
            </w:pPr>
          </w:p>
        </w:tc>
        <w:tc>
          <w:tcPr>
            <w:tcW w:w="850" w:type="dxa"/>
            <w:gridSpan w:val="2"/>
            <w:shd w:val="clear" w:color="auto" w:fill="auto"/>
          </w:tcPr>
          <w:p w14:paraId="6E20683E" w14:textId="77777777" w:rsidR="007F7A0A" w:rsidRPr="00A0598D" w:rsidRDefault="007F7A0A" w:rsidP="007F7A0A">
            <w:pPr>
              <w:widowControl w:val="0"/>
              <w:jc w:val="both"/>
              <w:outlineLvl w:val="0"/>
              <w:rPr>
                <w:rFonts w:ascii="Arial" w:hAnsi="Arial" w:cs="Arial"/>
                <w:snapToGrid w:val="0"/>
                <w:sz w:val="26"/>
                <w:szCs w:val="26"/>
                <w:lang w:val="en-GB" w:eastAsia="en-US"/>
              </w:rPr>
            </w:pPr>
          </w:p>
        </w:tc>
      </w:tr>
      <w:tr w:rsidR="00BC5414" w:rsidRPr="00A0598D" w14:paraId="1DA88B58" w14:textId="77777777" w:rsidTr="00BC5414">
        <w:trPr>
          <w:gridAfter w:val="1"/>
          <w:wAfter w:w="141" w:type="dxa"/>
          <w:trHeight w:val="365"/>
        </w:trPr>
        <w:tc>
          <w:tcPr>
            <w:tcW w:w="7280" w:type="dxa"/>
            <w:shd w:val="clear" w:color="auto" w:fill="auto"/>
          </w:tcPr>
          <w:p w14:paraId="226D9FCF"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Informal</w:t>
            </w:r>
          </w:p>
          <w:p w14:paraId="39EAE42F" w14:textId="77777777" w:rsidR="00D41DD7" w:rsidRPr="00B8246E" w:rsidRDefault="00D41DD7" w:rsidP="00BC5414">
            <w:pPr>
              <w:widowControl w:val="0"/>
              <w:spacing w:line="276" w:lineRule="auto"/>
              <w:jc w:val="both"/>
              <w:outlineLvl w:val="0"/>
              <w:rPr>
                <w:rFonts w:ascii="Source Sans Pro" w:hAnsi="Source Sans Pro" w:cs="Arial"/>
                <w:snapToGrid w:val="0"/>
                <w:sz w:val="28"/>
                <w:szCs w:val="28"/>
                <w:lang w:val="en-GB" w:eastAsia="en-US"/>
              </w:rPr>
            </w:pPr>
          </w:p>
        </w:tc>
        <w:tc>
          <w:tcPr>
            <w:tcW w:w="942" w:type="dxa"/>
            <w:shd w:val="clear" w:color="auto" w:fill="auto"/>
          </w:tcPr>
          <w:p w14:paraId="0340BD6A" w14:textId="77777777" w:rsidR="00BC5414" w:rsidRPr="00B8246E" w:rsidRDefault="00BC5414" w:rsidP="00BC5414">
            <w:pPr>
              <w:widowControl w:val="0"/>
              <w:jc w:val="both"/>
              <w:outlineLvl w:val="0"/>
              <w:rPr>
                <w:rFonts w:ascii="Source Sans Pro" w:hAnsi="Source Sans Pro" w:cs="Arial"/>
                <w:snapToGrid w:val="0"/>
                <w:sz w:val="28"/>
                <w:szCs w:val="28"/>
                <w:lang w:val="en-GB" w:eastAsia="en-US"/>
              </w:rPr>
            </w:pPr>
          </w:p>
        </w:tc>
        <w:tc>
          <w:tcPr>
            <w:tcW w:w="709" w:type="dxa"/>
          </w:tcPr>
          <w:p w14:paraId="0D41500C" w14:textId="170150F9" w:rsidR="00BC5414" w:rsidRPr="005E6794" w:rsidRDefault="005D786E"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1</w:t>
            </w:r>
          </w:p>
        </w:tc>
      </w:tr>
      <w:tr w:rsidR="00BC5414" w:rsidRPr="00A0598D" w14:paraId="3D8697BC" w14:textId="77777777" w:rsidTr="00BC5414">
        <w:trPr>
          <w:gridAfter w:val="1"/>
          <w:wAfter w:w="141" w:type="dxa"/>
          <w:trHeight w:val="365"/>
        </w:trPr>
        <w:tc>
          <w:tcPr>
            <w:tcW w:w="7280" w:type="dxa"/>
            <w:shd w:val="clear" w:color="auto" w:fill="auto"/>
          </w:tcPr>
          <w:p w14:paraId="1159F02A"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 xml:space="preserve">Formal Stage </w:t>
            </w:r>
            <w:proofErr w:type="gramStart"/>
            <w:r w:rsidRPr="00B8246E">
              <w:rPr>
                <w:rFonts w:ascii="Source Sans Pro" w:hAnsi="Source Sans Pro" w:cs="Arial"/>
                <w:snapToGrid w:val="0"/>
                <w:sz w:val="28"/>
                <w:szCs w:val="28"/>
                <w:lang w:val="en-GB" w:eastAsia="en-US"/>
              </w:rPr>
              <w:t>1  (</w:t>
            </w:r>
            <w:proofErr w:type="gramEnd"/>
            <w:r w:rsidRPr="00B8246E">
              <w:rPr>
                <w:rFonts w:ascii="Source Sans Pro" w:hAnsi="Source Sans Pro" w:cs="Arial"/>
                <w:snapToGrid w:val="0"/>
                <w:sz w:val="28"/>
                <w:szCs w:val="28"/>
                <w:lang w:val="en-GB" w:eastAsia="en-US"/>
              </w:rPr>
              <w:t>Complaint heard by Headteacher)</w:t>
            </w:r>
          </w:p>
          <w:p w14:paraId="65F65E2C" w14:textId="77777777" w:rsidR="00D41DD7" w:rsidRPr="00B8246E" w:rsidRDefault="00D41DD7" w:rsidP="00BC5414">
            <w:pPr>
              <w:widowControl w:val="0"/>
              <w:spacing w:line="276" w:lineRule="auto"/>
              <w:jc w:val="both"/>
              <w:outlineLvl w:val="0"/>
              <w:rPr>
                <w:rFonts w:ascii="Source Sans Pro" w:hAnsi="Source Sans Pro" w:cs="Arial"/>
                <w:snapToGrid w:val="0"/>
                <w:sz w:val="28"/>
                <w:szCs w:val="28"/>
                <w:lang w:val="en-GB" w:eastAsia="en-US"/>
              </w:rPr>
            </w:pPr>
          </w:p>
        </w:tc>
        <w:tc>
          <w:tcPr>
            <w:tcW w:w="942" w:type="dxa"/>
            <w:shd w:val="clear" w:color="auto" w:fill="auto"/>
          </w:tcPr>
          <w:p w14:paraId="3787A875" w14:textId="77777777" w:rsidR="00BC5414" w:rsidRPr="00B8246E" w:rsidRDefault="00BC5414" w:rsidP="00BC5414">
            <w:pPr>
              <w:widowControl w:val="0"/>
              <w:jc w:val="both"/>
              <w:outlineLvl w:val="0"/>
              <w:rPr>
                <w:rFonts w:ascii="Source Sans Pro" w:hAnsi="Source Sans Pro" w:cs="Arial"/>
                <w:snapToGrid w:val="0"/>
                <w:sz w:val="28"/>
                <w:szCs w:val="28"/>
                <w:lang w:val="en-GB" w:eastAsia="en-US"/>
              </w:rPr>
            </w:pPr>
          </w:p>
        </w:tc>
        <w:tc>
          <w:tcPr>
            <w:tcW w:w="709" w:type="dxa"/>
          </w:tcPr>
          <w:p w14:paraId="10DE5C46" w14:textId="288C2DA3" w:rsidR="00BC5414" w:rsidRPr="00A0598D" w:rsidRDefault="005D786E"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3</w:t>
            </w:r>
          </w:p>
        </w:tc>
      </w:tr>
      <w:tr w:rsidR="00BC5414" w:rsidRPr="00A0598D" w14:paraId="38558F3E" w14:textId="77777777" w:rsidTr="00BC5414">
        <w:trPr>
          <w:gridAfter w:val="1"/>
          <w:wAfter w:w="141" w:type="dxa"/>
          <w:trHeight w:val="365"/>
        </w:trPr>
        <w:tc>
          <w:tcPr>
            <w:tcW w:w="7280" w:type="dxa"/>
            <w:shd w:val="clear" w:color="auto" w:fill="auto"/>
          </w:tcPr>
          <w:p w14:paraId="5C08EC01"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 xml:space="preserve">Formal Stage </w:t>
            </w:r>
            <w:proofErr w:type="gramStart"/>
            <w:r w:rsidRPr="00B8246E">
              <w:rPr>
                <w:rFonts w:ascii="Source Sans Pro" w:hAnsi="Source Sans Pro" w:cs="Arial"/>
                <w:snapToGrid w:val="0"/>
                <w:sz w:val="28"/>
                <w:szCs w:val="28"/>
                <w:lang w:val="en-GB" w:eastAsia="en-US"/>
              </w:rPr>
              <w:t>2  (</w:t>
            </w:r>
            <w:proofErr w:type="gramEnd"/>
            <w:r w:rsidRPr="00B8246E">
              <w:rPr>
                <w:rFonts w:ascii="Source Sans Pro" w:hAnsi="Source Sans Pro" w:cs="Arial"/>
                <w:snapToGrid w:val="0"/>
                <w:sz w:val="28"/>
                <w:szCs w:val="28"/>
                <w:lang w:val="en-GB" w:eastAsia="en-US"/>
              </w:rPr>
              <w:t>Complaint heard by Chair of Governors)</w:t>
            </w:r>
          </w:p>
          <w:p w14:paraId="6F77EAE0" w14:textId="77777777" w:rsidR="00D41DD7" w:rsidRPr="00B8246E" w:rsidRDefault="00D41DD7" w:rsidP="00BC5414">
            <w:pPr>
              <w:widowControl w:val="0"/>
              <w:spacing w:line="276" w:lineRule="auto"/>
              <w:jc w:val="both"/>
              <w:outlineLvl w:val="0"/>
              <w:rPr>
                <w:rFonts w:ascii="Source Sans Pro" w:hAnsi="Source Sans Pro" w:cs="Arial"/>
                <w:snapToGrid w:val="0"/>
                <w:sz w:val="28"/>
                <w:szCs w:val="28"/>
                <w:lang w:val="en-GB" w:eastAsia="en-US"/>
              </w:rPr>
            </w:pPr>
          </w:p>
        </w:tc>
        <w:tc>
          <w:tcPr>
            <w:tcW w:w="942" w:type="dxa"/>
            <w:shd w:val="clear" w:color="auto" w:fill="auto"/>
          </w:tcPr>
          <w:p w14:paraId="667A7C93" w14:textId="77777777" w:rsidR="00BC5414" w:rsidRPr="00B8246E" w:rsidRDefault="00BC5414" w:rsidP="00BC5414">
            <w:pPr>
              <w:widowControl w:val="0"/>
              <w:jc w:val="both"/>
              <w:outlineLvl w:val="0"/>
              <w:rPr>
                <w:rFonts w:ascii="Source Sans Pro" w:hAnsi="Source Sans Pro" w:cs="Arial"/>
                <w:snapToGrid w:val="0"/>
                <w:sz w:val="28"/>
                <w:szCs w:val="28"/>
                <w:lang w:val="en-GB" w:eastAsia="en-US"/>
              </w:rPr>
            </w:pPr>
          </w:p>
        </w:tc>
        <w:tc>
          <w:tcPr>
            <w:tcW w:w="709" w:type="dxa"/>
          </w:tcPr>
          <w:p w14:paraId="0C01B3A6" w14:textId="24BF7D24" w:rsidR="00BC5414" w:rsidRPr="00A0598D" w:rsidRDefault="005D786E"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3</w:t>
            </w:r>
          </w:p>
        </w:tc>
      </w:tr>
      <w:tr w:rsidR="00BC5414" w:rsidRPr="00A0598D" w14:paraId="0FBC9528" w14:textId="77777777" w:rsidTr="00BC5414">
        <w:trPr>
          <w:gridAfter w:val="1"/>
          <w:wAfter w:w="141" w:type="dxa"/>
          <w:trHeight w:val="722"/>
        </w:trPr>
        <w:tc>
          <w:tcPr>
            <w:tcW w:w="7280" w:type="dxa"/>
            <w:shd w:val="clear" w:color="auto" w:fill="auto"/>
          </w:tcPr>
          <w:p w14:paraId="4E9CD3ED" w14:textId="77777777" w:rsidR="00BC5414" w:rsidRPr="00B8246E" w:rsidRDefault="00BC5414" w:rsidP="00BC5414">
            <w:pPr>
              <w:pStyle w:val="Title"/>
              <w:spacing w:line="276" w:lineRule="auto"/>
              <w:jc w:val="both"/>
              <w:rPr>
                <w:rFonts w:ascii="Source Sans Pro" w:hAnsi="Source Sans Pro"/>
                <w:b w:val="0"/>
                <w:sz w:val="28"/>
                <w:szCs w:val="28"/>
                <w:u w:val="none"/>
              </w:rPr>
            </w:pPr>
            <w:r w:rsidRPr="00B8246E">
              <w:rPr>
                <w:rFonts w:ascii="Source Sans Pro" w:hAnsi="Source Sans Pro"/>
                <w:b w:val="0"/>
                <w:sz w:val="28"/>
                <w:szCs w:val="28"/>
                <w:u w:val="none"/>
              </w:rPr>
              <w:t>Formal Stage 3 (Complaint heard by Governors’ Complaints Panel)</w:t>
            </w:r>
          </w:p>
          <w:p w14:paraId="4565103F" w14:textId="77777777" w:rsidR="00D41DD7" w:rsidRPr="00B8246E" w:rsidRDefault="00D41DD7" w:rsidP="00BC5414">
            <w:pPr>
              <w:pStyle w:val="Title"/>
              <w:spacing w:line="276" w:lineRule="auto"/>
              <w:jc w:val="both"/>
              <w:rPr>
                <w:rFonts w:ascii="Source Sans Pro" w:hAnsi="Source Sans Pro"/>
                <w:b w:val="0"/>
                <w:sz w:val="28"/>
                <w:szCs w:val="28"/>
                <w:u w:val="none"/>
              </w:rPr>
            </w:pPr>
          </w:p>
        </w:tc>
        <w:tc>
          <w:tcPr>
            <w:tcW w:w="942" w:type="dxa"/>
            <w:shd w:val="clear" w:color="auto" w:fill="auto"/>
          </w:tcPr>
          <w:p w14:paraId="512D08BE" w14:textId="77777777" w:rsidR="00BC5414" w:rsidRPr="00B8246E" w:rsidRDefault="00BC5414" w:rsidP="00BC5414">
            <w:pPr>
              <w:widowControl w:val="0"/>
              <w:jc w:val="both"/>
              <w:rPr>
                <w:rFonts w:ascii="Source Sans Pro" w:hAnsi="Source Sans Pro" w:cs="Arial"/>
                <w:snapToGrid w:val="0"/>
                <w:sz w:val="28"/>
                <w:szCs w:val="28"/>
                <w:lang w:val="en-GB" w:eastAsia="en-US"/>
              </w:rPr>
            </w:pPr>
          </w:p>
        </w:tc>
        <w:tc>
          <w:tcPr>
            <w:tcW w:w="709" w:type="dxa"/>
          </w:tcPr>
          <w:p w14:paraId="47B54248" w14:textId="61308706" w:rsidR="00BC5414" w:rsidRPr="00A0598D" w:rsidRDefault="005D786E" w:rsidP="00BC5414">
            <w:pPr>
              <w:widowControl w:val="0"/>
              <w:rPr>
                <w:rFonts w:ascii="Arial" w:hAnsi="Arial" w:cs="Arial"/>
                <w:snapToGrid w:val="0"/>
                <w:sz w:val="26"/>
                <w:szCs w:val="26"/>
                <w:lang w:val="en-GB" w:eastAsia="en-US"/>
              </w:rPr>
            </w:pPr>
            <w:r>
              <w:rPr>
                <w:rFonts w:ascii="Arial" w:hAnsi="Arial" w:cs="Arial"/>
                <w:snapToGrid w:val="0"/>
                <w:sz w:val="26"/>
                <w:szCs w:val="26"/>
                <w:lang w:val="en-GB" w:eastAsia="en-US"/>
              </w:rPr>
              <w:t>4</w:t>
            </w:r>
          </w:p>
        </w:tc>
      </w:tr>
      <w:tr w:rsidR="00BC5414" w:rsidRPr="00A0598D" w14:paraId="761F9F7D" w14:textId="77777777" w:rsidTr="00BC5414">
        <w:trPr>
          <w:gridAfter w:val="1"/>
          <w:wAfter w:w="141" w:type="dxa"/>
          <w:trHeight w:val="722"/>
        </w:trPr>
        <w:tc>
          <w:tcPr>
            <w:tcW w:w="7280" w:type="dxa"/>
            <w:shd w:val="clear" w:color="auto" w:fill="auto"/>
          </w:tcPr>
          <w:p w14:paraId="50B2E091" w14:textId="77777777" w:rsidR="00BC5414" w:rsidRPr="00B8246E" w:rsidRDefault="00444B00" w:rsidP="00BC5414">
            <w:pPr>
              <w:widowControl w:val="0"/>
              <w:spacing w:line="276" w:lineRule="auto"/>
              <w:jc w:val="both"/>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The r</w:t>
            </w:r>
            <w:r w:rsidR="00BC5414" w:rsidRPr="00B8246E">
              <w:rPr>
                <w:rFonts w:ascii="Source Sans Pro" w:hAnsi="Source Sans Pro" w:cs="Arial"/>
                <w:snapToGrid w:val="0"/>
                <w:sz w:val="28"/>
                <w:szCs w:val="28"/>
                <w:lang w:val="en-GB" w:eastAsia="en-US"/>
              </w:rPr>
              <w:t>ole of the School Complaints Unit</w:t>
            </w:r>
          </w:p>
        </w:tc>
        <w:tc>
          <w:tcPr>
            <w:tcW w:w="942" w:type="dxa"/>
            <w:shd w:val="clear" w:color="auto" w:fill="auto"/>
          </w:tcPr>
          <w:p w14:paraId="795E0DFD" w14:textId="77777777" w:rsidR="00BC5414" w:rsidRPr="00B8246E" w:rsidRDefault="00BC5414" w:rsidP="00BC5414">
            <w:pPr>
              <w:widowControl w:val="0"/>
              <w:jc w:val="both"/>
              <w:rPr>
                <w:rFonts w:ascii="Source Sans Pro" w:hAnsi="Source Sans Pro" w:cs="Arial"/>
                <w:snapToGrid w:val="0"/>
                <w:sz w:val="28"/>
                <w:szCs w:val="28"/>
                <w:lang w:val="en-GB" w:eastAsia="en-US"/>
              </w:rPr>
            </w:pPr>
          </w:p>
        </w:tc>
        <w:tc>
          <w:tcPr>
            <w:tcW w:w="709" w:type="dxa"/>
          </w:tcPr>
          <w:p w14:paraId="284B91A8" w14:textId="1DB8CCD2" w:rsidR="00BC5414" w:rsidRPr="00A0598D" w:rsidRDefault="005D786E" w:rsidP="00BC5414">
            <w:pPr>
              <w:widowControl w:val="0"/>
              <w:rPr>
                <w:rFonts w:ascii="Arial" w:hAnsi="Arial" w:cs="Arial"/>
                <w:snapToGrid w:val="0"/>
                <w:sz w:val="26"/>
                <w:szCs w:val="26"/>
                <w:lang w:val="en-GB" w:eastAsia="en-US"/>
              </w:rPr>
            </w:pPr>
            <w:r>
              <w:rPr>
                <w:rFonts w:ascii="Arial" w:hAnsi="Arial" w:cs="Arial"/>
                <w:snapToGrid w:val="0"/>
                <w:sz w:val="26"/>
                <w:szCs w:val="26"/>
                <w:lang w:val="en-GB" w:eastAsia="en-US"/>
              </w:rPr>
              <w:t>5</w:t>
            </w:r>
          </w:p>
        </w:tc>
      </w:tr>
      <w:tr w:rsidR="00BC5414" w:rsidRPr="00A0598D" w14:paraId="769CE02B" w14:textId="77777777" w:rsidTr="00BC5414">
        <w:trPr>
          <w:gridAfter w:val="1"/>
          <w:wAfter w:w="141" w:type="dxa"/>
          <w:trHeight w:val="650"/>
        </w:trPr>
        <w:tc>
          <w:tcPr>
            <w:tcW w:w="7280" w:type="dxa"/>
            <w:shd w:val="clear" w:color="auto" w:fill="auto"/>
          </w:tcPr>
          <w:p w14:paraId="363666DC"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Complaints not in the scope of the Procedure</w:t>
            </w:r>
          </w:p>
        </w:tc>
        <w:tc>
          <w:tcPr>
            <w:tcW w:w="942" w:type="dxa"/>
            <w:shd w:val="clear" w:color="auto" w:fill="auto"/>
          </w:tcPr>
          <w:p w14:paraId="6014E7DA" w14:textId="77777777" w:rsidR="00BC5414" w:rsidRPr="00B8246E" w:rsidRDefault="00BC5414" w:rsidP="00BC5414">
            <w:pPr>
              <w:widowControl w:val="0"/>
              <w:rPr>
                <w:rFonts w:ascii="Source Sans Pro" w:hAnsi="Source Sans Pro"/>
                <w:snapToGrid w:val="0"/>
                <w:sz w:val="28"/>
                <w:szCs w:val="28"/>
                <w:lang w:val="en-GB" w:eastAsia="en-US"/>
              </w:rPr>
            </w:pPr>
          </w:p>
        </w:tc>
        <w:tc>
          <w:tcPr>
            <w:tcW w:w="709" w:type="dxa"/>
          </w:tcPr>
          <w:p w14:paraId="1D0F7F8C" w14:textId="55964D62" w:rsidR="00BC5414" w:rsidRPr="00A0598D" w:rsidRDefault="005D786E" w:rsidP="00BC5414">
            <w:pPr>
              <w:widowControl w:val="0"/>
              <w:rPr>
                <w:rFonts w:ascii="Arial" w:hAnsi="Arial"/>
                <w:snapToGrid w:val="0"/>
                <w:sz w:val="24"/>
                <w:lang w:val="en-GB" w:eastAsia="en-US"/>
              </w:rPr>
            </w:pPr>
            <w:r>
              <w:rPr>
                <w:rFonts w:ascii="Arial" w:hAnsi="Arial"/>
                <w:snapToGrid w:val="0"/>
                <w:sz w:val="24"/>
                <w:lang w:val="en-GB" w:eastAsia="en-US"/>
              </w:rPr>
              <w:t>6</w:t>
            </w:r>
          </w:p>
        </w:tc>
      </w:tr>
      <w:tr w:rsidR="00BC5414" w:rsidRPr="00A0598D" w14:paraId="621712FC" w14:textId="77777777" w:rsidTr="00BC5414">
        <w:trPr>
          <w:gridAfter w:val="1"/>
          <w:wAfter w:w="141" w:type="dxa"/>
        </w:trPr>
        <w:tc>
          <w:tcPr>
            <w:tcW w:w="7280" w:type="dxa"/>
            <w:shd w:val="clear" w:color="auto" w:fill="auto"/>
          </w:tcPr>
          <w:p w14:paraId="19030B25"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The role of the complainant</w:t>
            </w:r>
          </w:p>
          <w:p w14:paraId="7B50C84E" w14:textId="77777777" w:rsidR="00D41DD7" w:rsidRPr="00B8246E" w:rsidRDefault="00D41DD7" w:rsidP="00BC5414">
            <w:pPr>
              <w:widowControl w:val="0"/>
              <w:spacing w:line="276" w:lineRule="auto"/>
              <w:jc w:val="both"/>
              <w:outlineLvl w:val="0"/>
              <w:rPr>
                <w:rFonts w:ascii="Source Sans Pro" w:hAnsi="Source Sans Pro" w:cs="Arial"/>
                <w:snapToGrid w:val="0"/>
                <w:sz w:val="28"/>
                <w:szCs w:val="28"/>
                <w:lang w:val="en-GB" w:eastAsia="en-US"/>
              </w:rPr>
            </w:pPr>
          </w:p>
        </w:tc>
        <w:tc>
          <w:tcPr>
            <w:tcW w:w="942" w:type="dxa"/>
            <w:shd w:val="clear" w:color="auto" w:fill="auto"/>
          </w:tcPr>
          <w:p w14:paraId="65214DBF" w14:textId="77777777" w:rsidR="00BC5414" w:rsidRPr="00B8246E" w:rsidRDefault="00BC5414" w:rsidP="00BC5414">
            <w:pPr>
              <w:widowControl w:val="0"/>
              <w:jc w:val="both"/>
              <w:outlineLvl w:val="0"/>
              <w:rPr>
                <w:rFonts w:ascii="Source Sans Pro" w:hAnsi="Source Sans Pro" w:cs="Arial"/>
                <w:snapToGrid w:val="0"/>
                <w:sz w:val="28"/>
                <w:szCs w:val="28"/>
                <w:lang w:val="en-GB" w:eastAsia="en-US"/>
              </w:rPr>
            </w:pPr>
          </w:p>
        </w:tc>
        <w:tc>
          <w:tcPr>
            <w:tcW w:w="709" w:type="dxa"/>
          </w:tcPr>
          <w:p w14:paraId="14BE42D8" w14:textId="0223922E" w:rsidR="00BC5414" w:rsidRPr="00A0598D" w:rsidRDefault="005D786E"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7</w:t>
            </w:r>
          </w:p>
        </w:tc>
      </w:tr>
      <w:tr w:rsidR="00BC5414" w:rsidRPr="00A0598D" w14:paraId="3F860CFE" w14:textId="77777777" w:rsidTr="00BC5414">
        <w:trPr>
          <w:gridAfter w:val="1"/>
          <w:wAfter w:w="141" w:type="dxa"/>
          <w:trHeight w:val="331"/>
        </w:trPr>
        <w:tc>
          <w:tcPr>
            <w:tcW w:w="7280" w:type="dxa"/>
            <w:shd w:val="clear" w:color="auto" w:fill="auto"/>
          </w:tcPr>
          <w:p w14:paraId="3F199FF0" w14:textId="77777777" w:rsidR="00BC5414" w:rsidRPr="00B8246E" w:rsidRDefault="00BC5414" w:rsidP="00BC5414">
            <w:pPr>
              <w:widowControl w:val="0"/>
              <w:spacing w:line="276" w:lineRule="auto"/>
              <w:rPr>
                <w:rFonts w:ascii="Source Sans Pro" w:hAnsi="Source Sans Pro"/>
                <w:snapToGrid w:val="0"/>
                <w:sz w:val="28"/>
                <w:szCs w:val="28"/>
                <w:lang w:val="en-GB" w:eastAsia="en-US"/>
              </w:rPr>
            </w:pPr>
            <w:r w:rsidRPr="00B8246E">
              <w:rPr>
                <w:rFonts w:ascii="Source Sans Pro" w:hAnsi="Source Sans Pro"/>
                <w:snapToGrid w:val="0"/>
                <w:sz w:val="28"/>
                <w:szCs w:val="28"/>
                <w:lang w:val="en-GB" w:eastAsia="en-US"/>
              </w:rPr>
              <w:t>The role of the Complaints Co-ordinator</w:t>
            </w:r>
          </w:p>
          <w:p w14:paraId="2A40486E" w14:textId="77777777" w:rsidR="00D41DD7" w:rsidRPr="00B8246E" w:rsidRDefault="00D41DD7" w:rsidP="00BC5414">
            <w:pPr>
              <w:widowControl w:val="0"/>
              <w:spacing w:line="276" w:lineRule="auto"/>
              <w:rPr>
                <w:rFonts w:ascii="Source Sans Pro" w:hAnsi="Source Sans Pro"/>
                <w:snapToGrid w:val="0"/>
                <w:sz w:val="28"/>
                <w:szCs w:val="28"/>
                <w:lang w:val="en-GB" w:eastAsia="en-US"/>
              </w:rPr>
            </w:pPr>
          </w:p>
        </w:tc>
        <w:tc>
          <w:tcPr>
            <w:tcW w:w="942" w:type="dxa"/>
            <w:shd w:val="clear" w:color="auto" w:fill="auto"/>
          </w:tcPr>
          <w:p w14:paraId="7F27799A" w14:textId="77777777" w:rsidR="00BC5414" w:rsidRPr="00B8246E" w:rsidRDefault="00BC5414" w:rsidP="00BC5414">
            <w:pPr>
              <w:widowControl w:val="0"/>
              <w:rPr>
                <w:rFonts w:ascii="Source Sans Pro" w:hAnsi="Source Sans Pro"/>
                <w:snapToGrid w:val="0"/>
                <w:sz w:val="28"/>
                <w:szCs w:val="28"/>
                <w:lang w:val="en-GB" w:eastAsia="en-US"/>
              </w:rPr>
            </w:pPr>
          </w:p>
        </w:tc>
        <w:tc>
          <w:tcPr>
            <w:tcW w:w="709" w:type="dxa"/>
          </w:tcPr>
          <w:p w14:paraId="1142821B" w14:textId="29AB9F91" w:rsidR="00BC5414" w:rsidRPr="00A0598D" w:rsidRDefault="005D786E" w:rsidP="00BC5414">
            <w:pPr>
              <w:widowControl w:val="0"/>
              <w:rPr>
                <w:rFonts w:ascii="Arial" w:hAnsi="Arial"/>
                <w:snapToGrid w:val="0"/>
                <w:sz w:val="24"/>
                <w:lang w:val="en-GB" w:eastAsia="en-US"/>
              </w:rPr>
            </w:pPr>
            <w:r>
              <w:rPr>
                <w:rFonts w:ascii="Arial" w:hAnsi="Arial"/>
                <w:snapToGrid w:val="0"/>
                <w:sz w:val="24"/>
                <w:lang w:val="en-GB" w:eastAsia="en-US"/>
              </w:rPr>
              <w:t>7</w:t>
            </w:r>
          </w:p>
        </w:tc>
      </w:tr>
      <w:tr w:rsidR="00BC5414" w:rsidRPr="00A0598D" w14:paraId="58DE7457" w14:textId="77777777" w:rsidTr="00BC5414">
        <w:trPr>
          <w:gridAfter w:val="1"/>
          <w:wAfter w:w="141" w:type="dxa"/>
        </w:trPr>
        <w:tc>
          <w:tcPr>
            <w:tcW w:w="7280" w:type="dxa"/>
            <w:shd w:val="clear" w:color="auto" w:fill="auto"/>
          </w:tcPr>
          <w:p w14:paraId="14AD352E" w14:textId="77777777" w:rsidR="00BC5414" w:rsidRPr="00B8246E" w:rsidRDefault="00BC5414" w:rsidP="00BC5414">
            <w:pPr>
              <w:widowControl w:val="0"/>
              <w:spacing w:line="276" w:lineRule="auto"/>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 xml:space="preserve">Serial and/or Unreasonably Persistent Complainants and/or Unreasonable Complainant Behaviour  </w:t>
            </w:r>
          </w:p>
        </w:tc>
        <w:tc>
          <w:tcPr>
            <w:tcW w:w="942" w:type="dxa"/>
            <w:shd w:val="clear" w:color="auto" w:fill="auto"/>
          </w:tcPr>
          <w:p w14:paraId="53DDF56F" w14:textId="77777777" w:rsidR="00BC5414" w:rsidRPr="00B8246E" w:rsidRDefault="00BC5414" w:rsidP="00BC5414">
            <w:pPr>
              <w:widowControl w:val="0"/>
              <w:jc w:val="both"/>
              <w:outlineLvl w:val="0"/>
              <w:rPr>
                <w:rFonts w:ascii="Source Sans Pro" w:hAnsi="Source Sans Pro" w:cs="Arial"/>
                <w:snapToGrid w:val="0"/>
                <w:sz w:val="28"/>
                <w:szCs w:val="28"/>
                <w:lang w:val="en-GB" w:eastAsia="en-US"/>
              </w:rPr>
            </w:pPr>
          </w:p>
        </w:tc>
        <w:tc>
          <w:tcPr>
            <w:tcW w:w="709" w:type="dxa"/>
          </w:tcPr>
          <w:p w14:paraId="051D875B" w14:textId="381541A4" w:rsidR="00BC5414" w:rsidRPr="00A0598D" w:rsidRDefault="005D786E"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8</w:t>
            </w:r>
          </w:p>
        </w:tc>
      </w:tr>
      <w:tr w:rsidR="00BC5414" w:rsidRPr="00A0598D" w14:paraId="5A75CE2B" w14:textId="77777777" w:rsidTr="00BC5414">
        <w:trPr>
          <w:gridAfter w:val="2"/>
          <w:wAfter w:w="850" w:type="dxa"/>
        </w:trPr>
        <w:tc>
          <w:tcPr>
            <w:tcW w:w="7280" w:type="dxa"/>
            <w:shd w:val="clear" w:color="auto" w:fill="auto"/>
          </w:tcPr>
          <w:p w14:paraId="692215FA"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p>
        </w:tc>
        <w:tc>
          <w:tcPr>
            <w:tcW w:w="942" w:type="dxa"/>
            <w:shd w:val="clear" w:color="auto" w:fill="auto"/>
          </w:tcPr>
          <w:p w14:paraId="5BB218FF" w14:textId="77777777" w:rsidR="00BC5414" w:rsidRPr="00B8246E" w:rsidRDefault="00BC5414" w:rsidP="00BC5414">
            <w:pPr>
              <w:widowControl w:val="0"/>
              <w:jc w:val="both"/>
              <w:outlineLvl w:val="0"/>
              <w:rPr>
                <w:rFonts w:ascii="Source Sans Pro" w:hAnsi="Source Sans Pro" w:cs="Arial"/>
                <w:snapToGrid w:val="0"/>
                <w:sz w:val="28"/>
                <w:szCs w:val="28"/>
                <w:lang w:val="en-GB" w:eastAsia="en-US"/>
              </w:rPr>
            </w:pPr>
          </w:p>
        </w:tc>
      </w:tr>
      <w:tr w:rsidR="00BC5414" w:rsidRPr="00A0598D" w14:paraId="1228E038" w14:textId="77777777" w:rsidTr="006C0B9B">
        <w:tc>
          <w:tcPr>
            <w:tcW w:w="8222" w:type="dxa"/>
            <w:gridSpan w:val="2"/>
            <w:shd w:val="clear" w:color="auto" w:fill="auto"/>
          </w:tcPr>
          <w:p w14:paraId="74733829"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Appendix 1</w:t>
            </w:r>
            <w:r w:rsidRPr="00B8246E">
              <w:rPr>
                <w:rFonts w:ascii="Source Sans Pro" w:hAnsi="Source Sans Pro" w:cs="Arial"/>
                <w:snapToGrid w:val="0"/>
                <w:sz w:val="28"/>
                <w:szCs w:val="28"/>
                <w:lang w:val="en-GB" w:eastAsia="en-US"/>
              </w:rPr>
              <w:tab/>
            </w:r>
            <w:r w:rsidRPr="00B8246E">
              <w:rPr>
                <w:rFonts w:ascii="Source Sans Pro" w:hAnsi="Source Sans Pro" w:cs="Arial"/>
                <w:snapToGrid w:val="0"/>
                <w:sz w:val="28"/>
                <w:szCs w:val="28"/>
                <w:lang w:val="en-GB" w:eastAsia="en-US"/>
              </w:rPr>
              <w:tab/>
              <w:t>Flow Chart</w:t>
            </w:r>
          </w:p>
        </w:tc>
        <w:tc>
          <w:tcPr>
            <w:tcW w:w="850" w:type="dxa"/>
            <w:gridSpan w:val="2"/>
          </w:tcPr>
          <w:p w14:paraId="0E4F4579" w14:textId="2283F165" w:rsidR="00BC5414" w:rsidRPr="00A0598D" w:rsidRDefault="005D786E" w:rsidP="00BC5414">
            <w:pPr>
              <w:widowControl w:val="0"/>
              <w:rPr>
                <w:rFonts w:ascii="Arial" w:hAnsi="Arial" w:cs="Arial"/>
                <w:snapToGrid w:val="0"/>
                <w:sz w:val="26"/>
                <w:szCs w:val="26"/>
                <w:lang w:val="en-GB" w:eastAsia="en-US"/>
              </w:rPr>
            </w:pPr>
            <w:r>
              <w:rPr>
                <w:rFonts w:ascii="Arial" w:hAnsi="Arial" w:cs="Arial"/>
                <w:snapToGrid w:val="0"/>
                <w:sz w:val="26"/>
                <w:szCs w:val="26"/>
                <w:lang w:val="en-GB" w:eastAsia="en-US"/>
              </w:rPr>
              <w:t>9</w:t>
            </w:r>
          </w:p>
        </w:tc>
      </w:tr>
      <w:tr w:rsidR="00BC5414" w:rsidRPr="00A0598D" w14:paraId="242D72F2" w14:textId="77777777" w:rsidTr="006C0B9B">
        <w:tc>
          <w:tcPr>
            <w:tcW w:w="8222" w:type="dxa"/>
            <w:gridSpan w:val="2"/>
            <w:shd w:val="clear" w:color="auto" w:fill="auto"/>
          </w:tcPr>
          <w:p w14:paraId="452E83BC" w14:textId="77777777" w:rsidR="00BC5414" w:rsidRPr="00B8246E" w:rsidRDefault="00BC5414" w:rsidP="00BC5414">
            <w:pPr>
              <w:widowControl w:val="0"/>
              <w:spacing w:line="276" w:lineRule="auto"/>
              <w:jc w:val="both"/>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Appendix 2</w:t>
            </w:r>
            <w:r w:rsidRPr="00B8246E">
              <w:rPr>
                <w:rFonts w:ascii="Source Sans Pro" w:hAnsi="Source Sans Pro" w:cs="Arial"/>
                <w:snapToGrid w:val="0"/>
                <w:sz w:val="28"/>
                <w:szCs w:val="28"/>
                <w:lang w:val="en-GB" w:eastAsia="en-US"/>
              </w:rPr>
              <w:tab/>
            </w:r>
            <w:r w:rsidRPr="00B8246E">
              <w:rPr>
                <w:rFonts w:ascii="Source Sans Pro" w:hAnsi="Source Sans Pro" w:cs="Arial"/>
                <w:snapToGrid w:val="0"/>
                <w:sz w:val="28"/>
                <w:szCs w:val="28"/>
                <w:lang w:val="en-GB" w:eastAsia="en-US"/>
              </w:rPr>
              <w:tab/>
              <w:t>Example of a complaint form</w:t>
            </w:r>
          </w:p>
        </w:tc>
        <w:tc>
          <w:tcPr>
            <w:tcW w:w="850" w:type="dxa"/>
            <w:gridSpan w:val="2"/>
          </w:tcPr>
          <w:p w14:paraId="73306F5F" w14:textId="68289267" w:rsidR="00BC5414" w:rsidRPr="00A0598D" w:rsidRDefault="005D786E"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10</w:t>
            </w:r>
          </w:p>
        </w:tc>
      </w:tr>
      <w:tr w:rsidR="00BC5414" w:rsidRPr="00A0598D" w14:paraId="26FB1E5B" w14:textId="77777777" w:rsidTr="006C0B9B">
        <w:tc>
          <w:tcPr>
            <w:tcW w:w="8222" w:type="dxa"/>
            <w:gridSpan w:val="2"/>
            <w:shd w:val="clear" w:color="auto" w:fill="auto"/>
          </w:tcPr>
          <w:p w14:paraId="7E9F62E3" w14:textId="77777777" w:rsidR="00BC5414" w:rsidRPr="00B8246E" w:rsidRDefault="00BC5414" w:rsidP="00BC5414">
            <w:pPr>
              <w:widowControl w:val="0"/>
              <w:spacing w:line="276" w:lineRule="auto"/>
              <w:ind w:left="2160" w:hanging="2160"/>
              <w:outlineLvl w:val="0"/>
              <w:rPr>
                <w:rFonts w:ascii="Source Sans Pro" w:hAnsi="Source Sans Pro" w:cs="Arial"/>
                <w:snapToGrid w:val="0"/>
                <w:sz w:val="28"/>
                <w:szCs w:val="28"/>
                <w:lang w:val="en-GB" w:eastAsia="en-US"/>
              </w:rPr>
            </w:pPr>
            <w:r w:rsidRPr="00B8246E">
              <w:rPr>
                <w:rFonts w:ascii="Source Sans Pro" w:hAnsi="Source Sans Pro" w:cs="Arial"/>
                <w:snapToGrid w:val="0"/>
                <w:sz w:val="28"/>
                <w:szCs w:val="28"/>
                <w:lang w:val="en-GB" w:eastAsia="en-US"/>
              </w:rPr>
              <w:t>Appendix 3</w:t>
            </w:r>
            <w:r w:rsidRPr="00B8246E">
              <w:rPr>
                <w:rFonts w:ascii="Source Sans Pro" w:hAnsi="Source Sans Pro"/>
                <w:sz w:val="28"/>
                <w:szCs w:val="28"/>
              </w:rPr>
              <w:t xml:space="preserve"> </w:t>
            </w:r>
            <w:r w:rsidRPr="00B8246E">
              <w:rPr>
                <w:rFonts w:ascii="Source Sans Pro" w:hAnsi="Source Sans Pro"/>
                <w:sz w:val="28"/>
                <w:szCs w:val="28"/>
              </w:rPr>
              <w:tab/>
            </w:r>
            <w:r w:rsidRPr="00B8246E">
              <w:rPr>
                <w:rFonts w:ascii="Source Sans Pro" w:hAnsi="Source Sans Pro" w:cs="Arial"/>
                <w:snapToGrid w:val="0"/>
                <w:sz w:val="28"/>
                <w:szCs w:val="28"/>
                <w:lang w:val="en-GB" w:eastAsia="en-US"/>
              </w:rPr>
              <w:t>Procedure for dealing with Unreasonably Persistent Complainants and Unreasonable Complainant Behaviour</w:t>
            </w:r>
          </w:p>
        </w:tc>
        <w:tc>
          <w:tcPr>
            <w:tcW w:w="850" w:type="dxa"/>
            <w:gridSpan w:val="2"/>
          </w:tcPr>
          <w:p w14:paraId="43A1886A" w14:textId="5358DFCF" w:rsidR="00BC5414" w:rsidRPr="00A0598D" w:rsidRDefault="005D786E" w:rsidP="00BC5414">
            <w:pPr>
              <w:widowControl w:val="0"/>
              <w:outlineLvl w:val="0"/>
              <w:rPr>
                <w:rFonts w:ascii="Arial" w:hAnsi="Arial" w:cs="Arial"/>
                <w:snapToGrid w:val="0"/>
                <w:sz w:val="26"/>
                <w:szCs w:val="26"/>
                <w:lang w:val="en-GB" w:eastAsia="en-US"/>
              </w:rPr>
            </w:pPr>
            <w:r>
              <w:rPr>
                <w:rFonts w:ascii="Arial" w:hAnsi="Arial" w:cs="Arial"/>
                <w:snapToGrid w:val="0"/>
                <w:sz w:val="26"/>
                <w:szCs w:val="26"/>
                <w:lang w:val="en-GB" w:eastAsia="en-US"/>
              </w:rPr>
              <w:t>12</w:t>
            </w:r>
          </w:p>
        </w:tc>
      </w:tr>
      <w:tr w:rsidR="00BC5414" w:rsidRPr="00A0598D" w14:paraId="66FC691D" w14:textId="77777777" w:rsidTr="00BC5414">
        <w:tc>
          <w:tcPr>
            <w:tcW w:w="8222" w:type="dxa"/>
            <w:gridSpan w:val="2"/>
            <w:shd w:val="clear" w:color="auto" w:fill="auto"/>
          </w:tcPr>
          <w:p w14:paraId="0AC8465A" w14:textId="77777777" w:rsidR="00BC5414" w:rsidRPr="00B8246E" w:rsidRDefault="00BC5414" w:rsidP="00BC5414">
            <w:pPr>
              <w:widowControl w:val="0"/>
              <w:spacing w:line="480" w:lineRule="auto"/>
              <w:jc w:val="both"/>
              <w:rPr>
                <w:rFonts w:ascii="Source Sans Pro" w:hAnsi="Source Sans Pro" w:cs="Arial"/>
                <w:snapToGrid w:val="0"/>
                <w:sz w:val="28"/>
                <w:szCs w:val="28"/>
                <w:lang w:val="en-GB" w:eastAsia="en-US"/>
              </w:rPr>
            </w:pPr>
          </w:p>
        </w:tc>
        <w:tc>
          <w:tcPr>
            <w:tcW w:w="850" w:type="dxa"/>
            <w:gridSpan w:val="2"/>
            <w:shd w:val="clear" w:color="auto" w:fill="auto"/>
          </w:tcPr>
          <w:p w14:paraId="403FB480" w14:textId="77777777" w:rsidR="00BC5414" w:rsidRPr="00A0598D" w:rsidRDefault="00BC5414" w:rsidP="00BC5414">
            <w:pPr>
              <w:widowControl w:val="0"/>
              <w:jc w:val="both"/>
              <w:outlineLvl w:val="0"/>
              <w:rPr>
                <w:rFonts w:ascii="Arial" w:hAnsi="Arial" w:cs="Arial"/>
                <w:snapToGrid w:val="0"/>
                <w:sz w:val="26"/>
                <w:szCs w:val="26"/>
                <w:lang w:val="en-GB" w:eastAsia="en-US"/>
              </w:rPr>
            </w:pPr>
          </w:p>
        </w:tc>
      </w:tr>
    </w:tbl>
    <w:p w14:paraId="7C597CD6" w14:textId="77777777" w:rsidR="007F7A0A" w:rsidRPr="00A0598D" w:rsidRDefault="007F7A0A" w:rsidP="007F7A0A">
      <w:pPr>
        <w:widowControl w:val="0"/>
        <w:jc w:val="both"/>
        <w:outlineLvl w:val="0"/>
        <w:rPr>
          <w:rFonts w:ascii="Arial" w:hAnsi="Arial" w:cs="Arial"/>
          <w:b/>
          <w:snapToGrid w:val="0"/>
          <w:sz w:val="26"/>
          <w:szCs w:val="26"/>
          <w:lang w:val="en-GB" w:eastAsia="en-US"/>
        </w:rPr>
        <w:sectPr w:rsidR="007F7A0A" w:rsidRPr="00A0598D" w:rsidSect="003938B2">
          <w:footnotePr>
            <w:numRestart w:val="eachPage"/>
          </w:footnotePr>
          <w:pgSz w:w="11907" w:h="16840" w:code="9"/>
          <w:pgMar w:top="1077" w:right="1418" w:bottom="1191" w:left="1134" w:header="720" w:footer="720" w:gutter="0"/>
          <w:cols w:space="720"/>
          <w:noEndnote/>
          <w:docGrid w:linePitch="326"/>
        </w:sectPr>
      </w:pPr>
    </w:p>
    <w:p w14:paraId="5FA2D8BB" w14:textId="77777777" w:rsidR="00E0068B" w:rsidRPr="00A0598D" w:rsidRDefault="00E0068B" w:rsidP="008F2405">
      <w:pPr>
        <w:tabs>
          <w:tab w:val="center" w:pos="4500"/>
          <w:tab w:val="right" w:pos="9354"/>
        </w:tabs>
        <w:jc w:val="center"/>
        <w:rPr>
          <w:rFonts w:ascii="Arial" w:hAnsi="Arial" w:cs="Arial"/>
          <w:b/>
          <w:sz w:val="36"/>
          <w:szCs w:val="36"/>
          <w:lang w:val="en-GB"/>
        </w:rPr>
      </w:pPr>
      <w:r w:rsidRPr="00A0598D">
        <w:rPr>
          <w:rFonts w:ascii="Arial" w:hAnsi="Arial" w:cs="Arial"/>
          <w:b/>
          <w:sz w:val="36"/>
          <w:szCs w:val="36"/>
          <w:lang w:val="en-GB"/>
        </w:rPr>
        <w:t>Complaints Procedure</w:t>
      </w:r>
    </w:p>
    <w:p w14:paraId="0561559B" w14:textId="77777777" w:rsidR="00E0068B" w:rsidRPr="00A0598D" w:rsidRDefault="00E0068B" w:rsidP="005A1B93">
      <w:pPr>
        <w:tabs>
          <w:tab w:val="center" w:pos="4500"/>
          <w:tab w:val="right" w:pos="9354"/>
        </w:tabs>
        <w:jc w:val="both"/>
        <w:rPr>
          <w:rFonts w:ascii="Arial" w:hAnsi="Arial" w:cs="Arial"/>
          <w:b/>
          <w:sz w:val="24"/>
          <w:szCs w:val="24"/>
          <w:u w:val="single"/>
          <w:lang w:val="en-GB"/>
        </w:rPr>
      </w:pPr>
    </w:p>
    <w:p w14:paraId="021DBC5B" w14:textId="77777777" w:rsidR="00E0068B" w:rsidRPr="00A0598D" w:rsidRDefault="00E0068B" w:rsidP="00871103">
      <w:pPr>
        <w:tabs>
          <w:tab w:val="center" w:pos="4500"/>
          <w:tab w:val="right" w:pos="9354"/>
        </w:tabs>
        <w:jc w:val="both"/>
        <w:rPr>
          <w:rFonts w:ascii="Arial" w:hAnsi="Arial" w:cs="Arial"/>
          <w:b/>
          <w:sz w:val="24"/>
          <w:szCs w:val="24"/>
          <w:u w:val="single"/>
          <w:lang w:val="en-GB"/>
        </w:rPr>
      </w:pPr>
      <w:r w:rsidRPr="00A0598D">
        <w:rPr>
          <w:rFonts w:ascii="Arial" w:hAnsi="Arial" w:cs="Arial"/>
          <w:b/>
          <w:sz w:val="24"/>
          <w:szCs w:val="24"/>
          <w:u w:val="single"/>
          <w:lang w:val="en-GB"/>
        </w:rPr>
        <w:t>Informal</w:t>
      </w:r>
    </w:p>
    <w:p w14:paraId="49CFA681" w14:textId="77777777" w:rsidR="00E0068B" w:rsidRPr="00A0598D" w:rsidRDefault="00E0068B" w:rsidP="005A1B93">
      <w:pPr>
        <w:tabs>
          <w:tab w:val="center" w:pos="4500"/>
          <w:tab w:val="right" w:pos="9354"/>
        </w:tabs>
        <w:jc w:val="both"/>
        <w:rPr>
          <w:rFonts w:ascii="Arial" w:hAnsi="Arial" w:cs="Arial"/>
          <w:b/>
          <w:sz w:val="24"/>
          <w:szCs w:val="24"/>
          <w:u w:val="single"/>
          <w:lang w:val="en-GB"/>
        </w:rPr>
      </w:pPr>
    </w:p>
    <w:p w14:paraId="3E338C97" w14:textId="5723B832" w:rsidR="007F1AD3" w:rsidRPr="00A0598D" w:rsidRDefault="00E0068B" w:rsidP="00871103">
      <w:pPr>
        <w:pStyle w:val="BodyTextIndent3"/>
        <w:ind w:left="0"/>
        <w:rPr>
          <w:lang w:val="en-GB"/>
        </w:rPr>
      </w:pPr>
      <w:r w:rsidRPr="00A0598D">
        <w:rPr>
          <w:lang w:val="en-GB"/>
        </w:rPr>
        <w:t xml:space="preserve">It is important to be clear about the difference between a concern and a complaint. </w:t>
      </w:r>
      <w:r w:rsidR="00837C1F" w:rsidRPr="00A0598D">
        <w:rPr>
          <w:i/>
          <w:lang w:val="en-GB"/>
        </w:rPr>
        <w:t xml:space="preserve">A ‘concern’ may be defined as ‘an expression of worry or doubt over an issue considered to be important for which reassurances are sought’. </w:t>
      </w:r>
      <w:r w:rsidR="006F40DF" w:rsidRPr="00A0598D">
        <w:rPr>
          <w:lang w:val="en-GB"/>
        </w:rPr>
        <w:t>Please approach us with any concerns</w:t>
      </w:r>
      <w:r w:rsidR="00B23CE2" w:rsidRPr="00A0598D">
        <w:rPr>
          <w:lang w:val="en-GB"/>
        </w:rPr>
        <w:t xml:space="preserve"> at</w:t>
      </w:r>
      <w:r w:rsidRPr="00A0598D">
        <w:rPr>
          <w:lang w:val="en-GB"/>
        </w:rPr>
        <w:t xml:space="preserve"> the earliest </w:t>
      </w:r>
      <w:r w:rsidR="006F40DF" w:rsidRPr="00A0598D">
        <w:rPr>
          <w:lang w:val="en-GB"/>
        </w:rPr>
        <w:t xml:space="preserve">opportunity and we will take them </w:t>
      </w:r>
      <w:r w:rsidR="008C73E3" w:rsidRPr="00A0598D">
        <w:rPr>
          <w:lang w:val="en-GB"/>
        </w:rPr>
        <w:t>seriously</w:t>
      </w:r>
      <w:r w:rsidRPr="00A0598D">
        <w:rPr>
          <w:lang w:val="en-GB"/>
        </w:rPr>
        <w:t>.</w:t>
      </w:r>
      <w:r w:rsidR="00946C67" w:rsidRPr="00A0598D">
        <w:rPr>
          <w:lang w:val="en-GB"/>
        </w:rPr>
        <w:t xml:space="preserve"> </w:t>
      </w:r>
      <w:r w:rsidRPr="00A0598D">
        <w:rPr>
          <w:lang w:val="en-GB"/>
        </w:rPr>
        <w:t xml:space="preserve"> </w:t>
      </w:r>
      <w:r w:rsidR="00441820" w:rsidRPr="00A0598D">
        <w:rPr>
          <w:lang w:val="en-GB"/>
        </w:rPr>
        <w:t>In most cases concerns are successfully resolved informally</w:t>
      </w:r>
      <w:r w:rsidR="00B23CE2" w:rsidRPr="00A0598D">
        <w:rPr>
          <w:lang w:val="en-GB"/>
        </w:rPr>
        <w:t>,</w:t>
      </w:r>
      <w:r w:rsidR="00441820" w:rsidRPr="00A0598D">
        <w:rPr>
          <w:lang w:val="en-GB"/>
        </w:rPr>
        <w:t xml:space="preserve"> through discussions with the Headteacher or, if appropriate</w:t>
      </w:r>
      <w:r w:rsidR="00441820" w:rsidRPr="00A0598D">
        <w:rPr>
          <w:b/>
          <w:lang w:val="en-GB"/>
        </w:rPr>
        <w:t>, and only with their agreement, the staff member</w:t>
      </w:r>
      <w:r w:rsidR="00441820" w:rsidRPr="00A0598D">
        <w:rPr>
          <w:lang w:val="en-GB"/>
        </w:rPr>
        <w:t>.</w:t>
      </w:r>
      <w:r w:rsidR="00B33804" w:rsidRPr="00A0598D">
        <w:rPr>
          <w:lang w:val="en-GB"/>
        </w:rPr>
        <w:t xml:space="preserve"> (This principle</w:t>
      </w:r>
      <w:r w:rsidR="00785054" w:rsidRPr="00A0598D">
        <w:rPr>
          <w:lang w:val="en-GB"/>
        </w:rPr>
        <w:t xml:space="preserve"> will apply throughout this procedure</w:t>
      </w:r>
      <w:r w:rsidR="00A0598D">
        <w:rPr>
          <w:lang w:val="en-GB"/>
        </w:rPr>
        <w:t>)</w:t>
      </w:r>
      <w:r w:rsidR="00785054" w:rsidRPr="00A0598D">
        <w:rPr>
          <w:lang w:val="en-GB"/>
        </w:rPr>
        <w:t xml:space="preserve">. </w:t>
      </w:r>
      <w:r w:rsidR="00441820" w:rsidRPr="00A0598D">
        <w:rPr>
          <w:lang w:val="en-GB"/>
        </w:rPr>
        <w:t xml:space="preserve"> The initial contact with the school may be </w:t>
      </w:r>
      <w:r w:rsidR="00AE5C1B" w:rsidRPr="00A0598D">
        <w:rPr>
          <w:lang w:val="en-GB"/>
        </w:rPr>
        <w:t xml:space="preserve">in person </w:t>
      </w:r>
      <w:r w:rsidR="00441820" w:rsidRPr="00A0598D">
        <w:rPr>
          <w:lang w:val="en-GB"/>
        </w:rPr>
        <w:t>by telephone, email or in writing,</w:t>
      </w:r>
      <w:r w:rsidRPr="00A0598D">
        <w:rPr>
          <w:lang w:val="en-GB"/>
        </w:rPr>
        <w:t xml:space="preserve"> </w:t>
      </w:r>
      <w:r w:rsidR="00441820" w:rsidRPr="00A0598D">
        <w:rPr>
          <w:lang w:val="en-GB"/>
        </w:rPr>
        <w:t>to make appropriate arrangements.</w:t>
      </w:r>
      <w:r w:rsidR="00572148" w:rsidRPr="00A0598D">
        <w:rPr>
          <w:lang w:val="en-GB"/>
        </w:rPr>
        <w:t xml:space="preserve"> </w:t>
      </w:r>
      <w:r w:rsidR="008D5BE7" w:rsidRPr="00A0598D">
        <w:rPr>
          <w:b/>
          <w:lang w:val="en-GB"/>
        </w:rPr>
        <w:t>Complaints/ Concerns should be raised directly with the school rather than on social media sites as this allows for the concern/ complaint to be addressed.</w:t>
      </w:r>
      <w:r w:rsidR="008D5BE7" w:rsidRPr="00A0598D">
        <w:rPr>
          <w:lang w:val="en-GB"/>
        </w:rPr>
        <w:t xml:space="preserve"> </w:t>
      </w:r>
      <w:r w:rsidR="00FF11BC" w:rsidRPr="00A0598D">
        <w:rPr>
          <w:lang w:val="en-GB"/>
        </w:rPr>
        <w:t>Comments made on Social Media that are inflammatory</w:t>
      </w:r>
      <w:r w:rsidR="00785054" w:rsidRPr="00A0598D">
        <w:rPr>
          <w:lang w:val="en-GB"/>
        </w:rPr>
        <w:t>, derogatory, offensive or make</w:t>
      </w:r>
      <w:r w:rsidR="00FF11BC" w:rsidRPr="00A0598D">
        <w:rPr>
          <w:lang w:val="en-GB"/>
        </w:rPr>
        <w:t xml:space="preserve"> reference to a protected characteristic in such a way that contravenes the Equality Act 2010 could be prejudicial to the investigation of the compliant and will be dealt with by the school and/or the appropriate authorities. </w:t>
      </w:r>
      <w:r w:rsidR="00572148" w:rsidRPr="00A0598D">
        <w:rPr>
          <w:lang w:val="en-GB"/>
        </w:rPr>
        <w:t xml:space="preserve">They may also be made by a third party acting on behalf on a complainant, as long as they have appropriate consent to do so. </w:t>
      </w:r>
      <w:r w:rsidR="004C2435" w:rsidRPr="00A0598D">
        <w:rPr>
          <w:lang w:val="en-GB"/>
        </w:rPr>
        <w:t>We are committed to doing the best for the children in our care and are keen to resolve any problems in their best interests.</w:t>
      </w:r>
      <w:r w:rsidR="00441820" w:rsidRPr="00A0598D">
        <w:rPr>
          <w:lang w:val="en-GB"/>
        </w:rPr>
        <w:t xml:space="preserve"> The sharing of concerns at this stage</w:t>
      </w:r>
      <w:r w:rsidRPr="00A0598D">
        <w:rPr>
          <w:lang w:val="en-GB"/>
        </w:rPr>
        <w:t xml:space="preserve"> will reduce the numbers that develop into formal complaints.</w:t>
      </w:r>
      <w:r w:rsidR="004C2435" w:rsidRPr="00A0598D">
        <w:rPr>
          <w:lang w:val="en-GB"/>
        </w:rPr>
        <w:t xml:space="preserve"> We will listen carefully to your concerns and </w:t>
      </w:r>
      <w:r w:rsidR="006A1510" w:rsidRPr="00A0598D">
        <w:rPr>
          <w:lang w:val="en-GB"/>
        </w:rPr>
        <w:t xml:space="preserve">recognise how you feel. We will seek a solution with you, taking particular account of the way in which </w:t>
      </w:r>
      <w:r w:rsidR="004C2435" w:rsidRPr="00A0598D">
        <w:rPr>
          <w:lang w:val="en-GB"/>
        </w:rPr>
        <w:t>the issue has affected your child.</w:t>
      </w:r>
      <w:r w:rsidRPr="00A0598D">
        <w:rPr>
          <w:lang w:val="en-GB"/>
        </w:rPr>
        <w:t xml:space="preserve"> It is anticipated that most concerns will be handled </w:t>
      </w:r>
      <w:r w:rsidR="006A1510" w:rsidRPr="00A0598D">
        <w:rPr>
          <w:lang w:val="en-GB"/>
        </w:rPr>
        <w:t xml:space="preserve">in this way </w:t>
      </w:r>
      <w:r w:rsidRPr="00A0598D">
        <w:rPr>
          <w:lang w:val="en-GB"/>
        </w:rPr>
        <w:t>without</w:t>
      </w:r>
      <w:r w:rsidR="006A1510" w:rsidRPr="00A0598D">
        <w:rPr>
          <w:lang w:val="en-GB"/>
        </w:rPr>
        <w:t xml:space="preserve"> the need for formal procedures</w:t>
      </w:r>
      <w:r w:rsidR="00FF11BC" w:rsidRPr="00A0598D">
        <w:rPr>
          <w:lang w:val="en-GB"/>
        </w:rPr>
        <w:t xml:space="preserve"> </w:t>
      </w:r>
      <w:r w:rsidR="006A1510" w:rsidRPr="00A0598D">
        <w:rPr>
          <w:lang w:val="en-GB"/>
        </w:rPr>
        <w:t>and that</w:t>
      </w:r>
      <w:r w:rsidR="00FF11BC" w:rsidRPr="00A0598D">
        <w:rPr>
          <w:lang w:val="en-GB"/>
        </w:rPr>
        <w:t xml:space="preserve"> normally</w:t>
      </w:r>
      <w:r w:rsidR="006A1510" w:rsidRPr="00A0598D">
        <w:rPr>
          <w:lang w:val="en-GB"/>
        </w:rPr>
        <w:t xml:space="preserve"> ente</w:t>
      </w:r>
      <w:r w:rsidR="00D73B2A" w:rsidRPr="00A0598D">
        <w:rPr>
          <w:lang w:val="en-GB"/>
        </w:rPr>
        <w:t>ring the Complaints P</w:t>
      </w:r>
      <w:r w:rsidR="006A1510" w:rsidRPr="00A0598D">
        <w:rPr>
          <w:lang w:val="en-GB"/>
        </w:rPr>
        <w:t>rocedure should be the last resort.</w:t>
      </w:r>
    </w:p>
    <w:p w14:paraId="5AA552A6" w14:textId="77777777" w:rsidR="007F1AD3" w:rsidRPr="00A0598D" w:rsidRDefault="007F1AD3" w:rsidP="005A1B93">
      <w:pPr>
        <w:pStyle w:val="BodyTextIndent3"/>
        <w:ind w:left="567"/>
        <w:rPr>
          <w:lang w:val="en-GB"/>
        </w:rPr>
      </w:pPr>
    </w:p>
    <w:p w14:paraId="13608353" w14:textId="77777777" w:rsidR="00E0068B" w:rsidRPr="00A0598D" w:rsidRDefault="00837C1F" w:rsidP="00871103">
      <w:pPr>
        <w:pStyle w:val="BodyTextIndent3"/>
        <w:ind w:left="0"/>
        <w:rPr>
          <w:i/>
          <w:lang w:val="en-GB"/>
        </w:rPr>
      </w:pPr>
      <w:r w:rsidRPr="00A0598D">
        <w:rPr>
          <w:i/>
          <w:lang w:val="en-GB"/>
        </w:rPr>
        <w:t>A complaint may be generally defined as ‘an expression of dissatisfaction however made, about actions taken or a lack of action.’</w:t>
      </w:r>
    </w:p>
    <w:p w14:paraId="789AB288" w14:textId="77777777" w:rsidR="00E0068B" w:rsidRPr="00A0598D" w:rsidRDefault="00E0068B" w:rsidP="005A1B93">
      <w:pPr>
        <w:pStyle w:val="BodyTextIndent3"/>
        <w:ind w:left="0"/>
        <w:rPr>
          <w:lang w:val="en-GB"/>
        </w:rPr>
      </w:pPr>
    </w:p>
    <w:p w14:paraId="61C01220" w14:textId="7ECE8168" w:rsidR="00E0068B" w:rsidRDefault="00E0068B" w:rsidP="00FE5BE7">
      <w:pPr>
        <w:pStyle w:val="BodyTextIndent3"/>
        <w:numPr>
          <w:ilvl w:val="0"/>
          <w:numId w:val="20"/>
        </w:numPr>
        <w:ind w:left="993"/>
        <w:rPr>
          <w:lang w:val="en-GB"/>
        </w:rPr>
      </w:pPr>
      <w:r w:rsidRPr="00A0598D">
        <w:rPr>
          <w:lang w:val="en-GB"/>
        </w:rPr>
        <w:t>Where the matter is clearly a complaint, rather than a concern</w:t>
      </w:r>
      <w:r w:rsidR="007F1AD3" w:rsidRPr="00A0598D">
        <w:rPr>
          <w:lang w:val="en-GB"/>
        </w:rPr>
        <w:t>,</w:t>
      </w:r>
      <w:r w:rsidRPr="00A0598D">
        <w:rPr>
          <w:lang w:val="en-GB"/>
        </w:rPr>
        <w:t xml:space="preserve"> then the c</w:t>
      </w:r>
      <w:r w:rsidR="00D73B2A" w:rsidRPr="00A0598D">
        <w:rPr>
          <w:lang w:val="en-GB"/>
        </w:rPr>
        <w:t>omplainant should refer to the C</w:t>
      </w:r>
      <w:r w:rsidRPr="00A0598D">
        <w:rPr>
          <w:lang w:val="en-GB"/>
        </w:rPr>
        <w:t>ompl</w:t>
      </w:r>
      <w:r w:rsidR="00D73B2A" w:rsidRPr="00A0598D">
        <w:rPr>
          <w:lang w:val="en-GB"/>
        </w:rPr>
        <w:t>aints Co-ordinator/H</w:t>
      </w:r>
      <w:r w:rsidR="007F1AD3" w:rsidRPr="00A0598D">
        <w:rPr>
          <w:lang w:val="en-GB"/>
        </w:rPr>
        <w:t>eadteacher, not directly to any other member of staff who may be involved</w:t>
      </w:r>
      <w:r w:rsidR="004C2435" w:rsidRPr="00A0598D">
        <w:rPr>
          <w:lang w:val="en-GB"/>
        </w:rPr>
        <w:t xml:space="preserve">. </w:t>
      </w:r>
      <w:r w:rsidR="006A1510" w:rsidRPr="00A0598D">
        <w:rPr>
          <w:lang w:val="en-GB"/>
        </w:rPr>
        <w:t>As with concerns, the Headteacher will make every effort to resolve the matter with you directly</w:t>
      </w:r>
      <w:r w:rsidR="002A5008" w:rsidRPr="00A0598D">
        <w:rPr>
          <w:lang w:val="en-GB"/>
        </w:rPr>
        <w:t xml:space="preserve"> if it is appropriate to do so</w:t>
      </w:r>
      <w:r w:rsidR="00D30B8A">
        <w:rPr>
          <w:lang w:val="en-GB"/>
        </w:rPr>
        <w:t>.</w:t>
      </w:r>
    </w:p>
    <w:p w14:paraId="53477169" w14:textId="1981BE17" w:rsidR="00D30B8A" w:rsidRPr="00885B49" w:rsidRDefault="00D30B8A" w:rsidP="00FE5BE7">
      <w:pPr>
        <w:pStyle w:val="BodyTextIndent3"/>
        <w:numPr>
          <w:ilvl w:val="0"/>
          <w:numId w:val="20"/>
        </w:numPr>
        <w:ind w:left="993"/>
        <w:rPr>
          <w:lang w:val="en-GB"/>
        </w:rPr>
      </w:pPr>
      <w:r w:rsidRPr="00885B49">
        <w:rPr>
          <w:lang w:val="en-GB"/>
        </w:rPr>
        <w:t xml:space="preserve">Complaints concerning Data Protection and Freedom of Information should be directed in the first instance to our </w:t>
      </w:r>
      <w:r w:rsidR="0003778C" w:rsidRPr="00885B49">
        <w:rPr>
          <w:lang w:val="en-GB"/>
        </w:rPr>
        <w:t>Data Protection Officer</w:t>
      </w:r>
      <w:r w:rsidR="0003778C">
        <w:rPr>
          <w:lang w:val="en-GB"/>
        </w:rPr>
        <w:t xml:space="preserve">, </w:t>
      </w:r>
      <w:r w:rsidR="0003778C" w:rsidRPr="00400F70">
        <w:t>GDPR for Schools, Derbyshire County Council</w:t>
      </w:r>
      <w:r w:rsidR="0003778C">
        <w:t xml:space="preserve">, </w:t>
      </w:r>
      <w:r w:rsidR="0003778C" w:rsidRPr="006A4454">
        <w:t>Room 396, North Block, County Hall, Smedley Street, Matlock, Derbyshire, DE4 3AG</w:t>
      </w:r>
      <w:r w:rsidR="0003778C">
        <w:t xml:space="preserve">, email  </w:t>
      </w:r>
      <w:hyperlink r:id="rId13" w:history="1">
        <w:r w:rsidR="0003778C" w:rsidRPr="006A4454">
          <w:rPr>
            <w:u w:val="single"/>
          </w:rPr>
          <w:t>gdprforschools@derbyshire.gov.uk</w:t>
        </w:r>
      </w:hyperlink>
      <w:r w:rsidR="0003778C" w:rsidRPr="00400F70">
        <w:t xml:space="preserve">, </w:t>
      </w:r>
      <w:proofErr w:type="spellStart"/>
      <w:r w:rsidR="0003778C" w:rsidRPr="00400F70">
        <w:t>tel</w:t>
      </w:r>
      <w:proofErr w:type="spellEnd"/>
      <w:r w:rsidR="0003778C" w:rsidRPr="00400F70">
        <w:t xml:space="preserve"> </w:t>
      </w:r>
      <w:r w:rsidR="0003778C" w:rsidRPr="006A4454">
        <w:t>01629 532888</w:t>
      </w:r>
      <w:r w:rsidR="0003778C">
        <w:t>,</w:t>
      </w:r>
      <w:r w:rsidRPr="00885B49">
        <w:rPr>
          <w:lang w:val="en-GB"/>
        </w:rPr>
        <w:t xml:space="preserve"> thereafter, the most appropriate course of action will be advised depending on the nature of the complaint.</w:t>
      </w:r>
    </w:p>
    <w:p w14:paraId="2084463F" w14:textId="77777777" w:rsidR="00E0068B" w:rsidRDefault="00E0068B" w:rsidP="00FE5BE7">
      <w:pPr>
        <w:pStyle w:val="BodyTextIndent3"/>
        <w:numPr>
          <w:ilvl w:val="0"/>
          <w:numId w:val="20"/>
        </w:numPr>
        <w:ind w:left="993"/>
        <w:rPr>
          <w:lang w:val="en-GB"/>
        </w:rPr>
      </w:pPr>
      <w:r w:rsidRPr="00A0598D">
        <w:rPr>
          <w:lang w:val="en-GB"/>
        </w:rPr>
        <w:t>Where t</w:t>
      </w:r>
      <w:r w:rsidR="000935DB" w:rsidRPr="00A0598D">
        <w:rPr>
          <w:lang w:val="en-GB"/>
        </w:rPr>
        <w:t>he first approach is made to a G</w:t>
      </w:r>
      <w:r w:rsidRPr="00A0598D">
        <w:rPr>
          <w:lang w:val="en-GB"/>
        </w:rPr>
        <w:t xml:space="preserve">overnor, </w:t>
      </w:r>
      <w:r w:rsidR="00B23CE2" w:rsidRPr="00A0598D">
        <w:rPr>
          <w:lang w:val="en-GB"/>
        </w:rPr>
        <w:t>they will</w:t>
      </w:r>
      <w:r w:rsidR="00D73B2A" w:rsidRPr="00A0598D">
        <w:rPr>
          <w:lang w:val="en-GB"/>
        </w:rPr>
        <w:t xml:space="preserve"> refer the complainant to the Complaints Co-ordinator/H</w:t>
      </w:r>
      <w:r w:rsidRPr="00A0598D">
        <w:rPr>
          <w:lang w:val="en-GB"/>
        </w:rPr>
        <w:t xml:space="preserve">eadteacher and advise them of the </w:t>
      </w:r>
      <w:r w:rsidR="000935DB" w:rsidRPr="00A0598D">
        <w:rPr>
          <w:lang w:val="en-GB"/>
        </w:rPr>
        <w:t>procedure. It is important for G</w:t>
      </w:r>
      <w:r w:rsidRPr="00A0598D">
        <w:rPr>
          <w:lang w:val="en-GB"/>
        </w:rPr>
        <w:t>overnors to be aware that they should not act unilaterally outside the formal procedure or be involved in the early stages of a complaint</w:t>
      </w:r>
      <w:r w:rsidR="006A1510" w:rsidRPr="00A0598D">
        <w:rPr>
          <w:lang w:val="en-GB"/>
        </w:rPr>
        <w:t>.</w:t>
      </w:r>
    </w:p>
    <w:p w14:paraId="0D879297" w14:textId="77777777" w:rsidR="004946D7" w:rsidRPr="008873E0" w:rsidRDefault="008A1ACB" w:rsidP="00FE5BE7">
      <w:pPr>
        <w:pStyle w:val="BodyTextIndent3"/>
        <w:numPr>
          <w:ilvl w:val="0"/>
          <w:numId w:val="20"/>
        </w:numPr>
        <w:ind w:left="993"/>
        <w:rPr>
          <w:lang w:val="en-GB"/>
        </w:rPr>
      </w:pPr>
      <w:r w:rsidRPr="008873E0">
        <w:rPr>
          <w:lang w:val="en-GB"/>
        </w:rPr>
        <w:t>A</w:t>
      </w:r>
      <w:r w:rsidR="004946D7" w:rsidRPr="008873E0">
        <w:rPr>
          <w:lang w:val="en-GB"/>
        </w:rPr>
        <w:t xml:space="preserve">ny member of staff being complained about is not obliged to attend meetings with complainants either during the </w:t>
      </w:r>
      <w:r w:rsidR="00784178" w:rsidRPr="008873E0">
        <w:rPr>
          <w:lang w:val="en-GB"/>
        </w:rPr>
        <w:t xml:space="preserve">informal or </w:t>
      </w:r>
      <w:r w:rsidR="004946D7" w:rsidRPr="008873E0">
        <w:rPr>
          <w:lang w:val="en-GB"/>
        </w:rPr>
        <w:t>formal stage.</w:t>
      </w:r>
    </w:p>
    <w:p w14:paraId="250F6B12" w14:textId="0BDF7FF3" w:rsidR="00810571" w:rsidRPr="00A0598D" w:rsidRDefault="00E0068B" w:rsidP="00FE5BE7">
      <w:pPr>
        <w:pStyle w:val="BodyTextIndent3"/>
        <w:numPr>
          <w:ilvl w:val="0"/>
          <w:numId w:val="21"/>
        </w:numPr>
        <w:ind w:left="993"/>
        <w:rPr>
          <w:lang w:val="en-GB"/>
        </w:rPr>
      </w:pPr>
      <w:r w:rsidRPr="00A0598D">
        <w:rPr>
          <w:lang w:val="en-GB"/>
        </w:rPr>
        <w:t xml:space="preserve">Where a complaint concerns the </w:t>
      </w:r>
      <w:r w:rsidR="000B3899">
        <w:rPr>
          <w:lang w:val="en-GB"/>
        </w:rPr>
        <w:t>H</w:t>
      </w:r>
      <w:r w:rsidRPr="00A0598D">
        <w:rPr>
          <w:lang w:val="en-GB"/>
        </w:rPr>
        <w:t>eadteacher, the matter will be referred to the Chair of Governors.</w:t>
      </w:r>
    </w:p>
    <w:p w14:paraId="5B8B5E90" w14:textId="77777777" w:rsidR="00E0068B" w:rsidRPr="00A0598D" w:rsidRDefault="00E0068B" w:rsidP="00FE5BE7">
      <w:pPr>
        <w:pStyle w:val="BodyTextIndent3"/>
        <w:numPr>
          <w:ilvl w:val="0"/>
          <w:numId w:val="21"/>
        </w:numPr>
        <w:ind w:left="993"/>
        <w:rPr>
          <w:lang w:val="en-GB"/>
        </w:rPr>
      </w:pPr>
      <w:r w:rsidRPr="00A0598D">
        <w:rPr>
          <w:lang w:val="en-GB"/>
        </w:rPr>
        <w:t xml:space="preserve">Complaints against the Chair </w:t>
      </w:r>
      <w:r w:rsidR="00D73B2A" w:rsidRPr="00A0598D">
        <w:rPr>
          <w:lang w:val="en-GB"/>
        </w:rPr>
        <w:t>of Governors or any individual G</w:t>
      </w:r>
      <w:r w:rsidRPr="00A0598D">
        <w:rPr>
          <w:lang w:val="en-GB"/>
        </w:rPr>
        <w:t xml:space="preserve">overnor should be </w:t>
      </w:r>
      <w:r w:rsidR="00B23CE2" w:rsidRPr="00A0598D">
        <w:rPr>
          <w:lang w:val="en-GB"/>
        </w:rPr>
        <w:t xml:space="preserve">received </w:t>
      </w:r>
      <w:r w:rsidRPr="00A0598D">
        <w:rPr>
          <w:lang w:val="en-GB"/>
        </w:rPr>
        <w:t xml:space="preserve">in writing </w:t>
      </w:r>
      <w:r w:rsidR="00B23CE2" w:rsidRPr="00A0598D">
        <w:rPr>
          <w:lang w:val="en-GB"/>
        </w:rPr>
        <w:t xml:space="preserve">by </w:t>
      </w:r>
      <w:r w:rsidRPr="00A0598D">
        <w:rPr>
          <w:lang w:val="en-GB"/>
        </w:rPr>
        <w:t xml:space="preserve">the Clerk to the Governing </w:t>
      </w:r>
      <w:r w:rsidR="00B23CE2" w:rsidRPr="00A0598D">
        <w:rPr>
          <w:lang w:val="en-GB"/>
        </w:rPr>
        <w:t>Board</w:t>
      </w:r>
      <w:r w:rsidR="00572148" w:rsidRPr="00A0598D">
        <w:rPr>
          <w:lang w:val="en-GB"/>
        </w:rPr>
        <w:t xml:space="preserve"> via the school office</w:t>
      </w:r>
    </w:p>
    <w:p w14:paraId="060DB3FA" w14:textId="77777777" w:rsidR="0003778C" w:rsidRDefault="00DF6FE0" w:rsidP="0003778C">
      <w:pPr>
        <w:pStyle w:val="BodyTextIndent3"/>
        <w:numPr>
          <w:ilvl w:val="0"/>
          <w:numId w:val="21"/>
        </w:numPr>
        <w:ind w:left="993"/>
        <w:rPr>
          <w:lang w:val="en-GB"/>
        </w:rPr>
      </w:pPr>
      <w:r w:rsidRPr="0003778C">
        <w:rPr>
          <w:lang w:val="en-GB"/>
        </w:rPr>
        <w:t>Complaints</w:t>
      </w:r>
      <w:r w:rsidR="00CC0AB3" w:rsidRPr="0003778C">
        <w:rPr>
          <w:lang w:val="en-GB"/>
        </w:rPr>
        <w:t xml:space="preserve"> against the whole Governing Board</w:t>
      </w:r>
      <w:r w:rsidRPr="0003778C">
        <w:rPr>
          <w:lang w:val="en-GB"/>
        </w:rPr>
        <w:t xml:space="preserve"> should be addressed to the</w:t>
      </w:r>
      <w:r w:rsidR="00B1437D" w:rsidRPr="0003778C">
        <w:rPr>
          <w:lang w:val="en-GB"/>
        </w:rPr>
        <w:t xml:space="preserve"> </w:t>
      </w:r>
      <w:r w:rsidR="009D4841" w:rsidRPr="0003778C">
        <w:rPr>
          <w:lang w:val="en-GB"/>
        </w:rPr>
        <w:t xml:space="preserve">Clerk of Governors who will </w:t>
      </w:r>
      <w:r w:rsidR="00785054" w:rsidRPr="0003778C">
        <w:rPr>
          <w:lang w:val="en-GB"/>
        </w:rPr>
        <w:t>l</w:t>
      </w:r>
      <w:r w:rsidR="009D4841" w:rsidRPr="0003778C">
        <w:rPr>
          <w:lang w:val="en-GB"/>
        </w:rPr>
        <w:t xml:space="preserve">iaise with the </w:t>
      </w:r>
      <w:r w:rsidR="00B1437D" w:rsidRPr="0003778C">
        <w:rPr>
          <w:lang w:val="en-GB"/>
        </w:rPr>
        <w:t>Local Authority.</w:t>
      </w:r>
      <w:r w:rsidRPr="0003778C">
        <w:rPr>
          <w:lang w:val="en-GB"/>
        </w:rPr>
        <w:t xml:space="preserve">    </w:t>
      </w:r>
    </w:p>
    <w:p w14:paraId="7DE8BDBA" w14:textId="323067DF" w:rsidR="00FC2A7E" w:rsidRPr="0003778C" w:rsidRDefault="00DF6FE0" w:rsidP="0003778C">
      <w:pPr>
        <w:pStyle w:val="BodyTextIndent3"/>
        <w:rPr>
          <w:lang w:val="en-GB"/>
        </w:rPr>
      </w:pPr>
      <w:r w:rsidRPr="0003778C">
        <w:rPr>
          <w:lang w:val="en-GB"/>
        </w:rPr>
        <w:t xml:space="preserve">     </w:t>
      </w:r>
    </w:p>
    <w:p w14:paraId="64C389D2" w14:textId="77777777" w:rsidR="003E7CD5" w:rsidRPr="005C4A25" w:rsidRDefault="00B96C45" w:rsidP="00871103">
      <w:pPr>
        <w:pStyle w:val="BodyTextIndent3"/>
        <w:ind w:left="0"/>
        <w:rPr>
          <w:lang w:val="en-GB"/>
        </w:rPr>
      </w:pPr>
      <w:r w:rsidRPr="00A0598D">
        <w:rPr>
          <w:lang w:val="en-GB"/>
        </w:rPr>
        <w:t>Any concerns or complaints should be raised with the school as soon as possible</w:t>
      </w:r>
      <w:r w:rsidR="00DF6FE0" w:rsidRPr="00A0598D">
        <w:rPr>
          <w:lang w:val="en-GB"/>
        </w:rPr>
        <w:t xml:space="preserve"> </w:t>
      </w:r>
      <w:r w:rsidRPr="00A0598D">
        <w:rPr>
          <w:lang w:val="en-GB"/>
        </w:rPr>
        <w:t>after the matter arises.</w:t>
      </w:r>
      <w:r w:rsidR="00E91B8D" w:rsidRPr="00A0598D">
        <w:rPr>
          <w:lang w:val="en-GB"/>
        </w:rPr>
        <w:t xml:space="preserve"> This will help when looking into the issue, as memories</w:t>
      </w:r>
      <w:r w:rsidR="00DF6FE0" w:rsidRPr="00A0598D">
        <w:rPr>
          <w:lang w:val="en-GB"/>
        </w:rPr>
        <w:t xml:space="preserve"> </w:t>
      </w:r>
      <w:r w:rsidR="00E91B8D" w:rsidRPr="00A0598D">
        <w:rPr>
          <w:lang w:val="en-GB"/>
        </w:rPr>
        <w:t>will be fresher and other relevant information more readily available. Complaints</w:t>
      </w:r>
      <w:r w:rsidR="003938B2" w:rsidRPr="00A0598D">
        <w:rPr>
          <w:lang w:val="en-GB"/>
        </w:rPr>
        <w:t xml:space="preserve"> </w:t>
      </w:r>
      <w:r w:rsidR="00E91B8D" w:rsidRPr="00A0598D">
        <w:rPr>
          <w:lang w:val="en-GB"/>
        </w:rPr>
        <w:t xml:space="preserve">will not normally be considered after a period of more than </w:t>
      </w:r>
      <w:r w:rsidR="008D55A7" w:rsidRPr="00A0598D">
        <w:rPr>
          <w:lang w:val="en-GB"/>
        </w:rPr>
        <w:t>three</w:t>
      </w:r>
      <w:r w:rsidR="00E91B8D" w:rsidRPr="00A0598D">
        <w:rPr>
          <w:lang w:val="en-GB"/>
        </w:rPr>
        <w:t xml:space="preserve"> months has</w:t>
      </w:r>
      <w:r w:rsidR="00871103">
        <w:rPr>
          <w:lang w:val="en-GB"/>
        </w:rPr>
        <w:t xml:space="preserve"> </w:t>
      </w:r>
      <w:r w:rsidR="00E91B8D" w:rsidRPr="00A0598D">
        <w:rPr>
          <w:lang w:val="en-GB"/>
        </w:rPr>
        <w:t>elapsed since the incident in question</w:t>
      </w:r>
      <w:r w:rsidR="00572148" w:rsidRPr="00A0598D">
        <w:rPr>
          <w:lang w:val="en-GB"/>
        </w:rPr>
        <w:t xml:space="preserve"> or, where a series of associated incidents have occurred, within three months of the last of these incidents</w:t>
      </w:r>
      <w:r w:rsidR="00E91B8D" w:rsidRPr="00A0598D">
        <w:rPr>
          <w:lang w:val="en-GB"/>
        </w:rPr>
        <w:t xml:space="preserve">. </w:t>
      </w:r>
      <w:r w:rsidR="00E91B8D" w:rsidRPr="005C4A25">
        <w:rPr>
          <w:lang w:val="en-GB"/>
        </w:rPr>
        <w:t>Exceptional circumstances will, of course</w:t>
      </w:r>
      <w:r w:rsidR="00572148" w:rsidRPr="005C4A25">
        <w:rPr>
          <w:lang w:val="en-GB"/>
        </w:rPr>
        <w:t xml:space="preserve"> </w:t>
      </w:r>
      <w:r w:rsidR="00E91B8D" w:rsidRPr="005C4A25">
        <w:rPr>
          <w:lang w:val="en-GB"/>
        </w:rPr>
        <w:t>be taken into account</w:t>
      </w:r>
      <w:r w:rsidR="0024002B" w:rsidRPr="005C4A25">
        <w:rPr>
          <w:lang w:val="en-GB"/>
        </w:rPr>
        <w:t xml:space="preserve"> and should be referred to either the Headteacher if the complaint is to be considered at stage 1 or the Chair of Governors if the complaint is to be considered at stage 2</w:t>
      </w:r>
      <w:r w:rsidR="00E91B8D" w:rsidRPr="005C4A25">
        <w:rPr>
          <w:lang w:val="en-GB"/>
        </w:rPr>
        <w:t>.</w:t>
      </w:r>
      <w:r w:rsidR="0024002B" w:rsidRPr="005C4A25">
        <w:rPr>
          <w:lang w:val="en-GB"/>
        </w:rPr>
        <w:t xml:space="preserve">  Please ensure you make contact with either the Headteacher or Chair of Governors as soon as you can to ask for additional time if you need it.  You will need to clearly set out the reasons for the delay and why you could not make your complaint within the timescale set out in the policy.  Requests will be considered on an individual basis and the complainant provided with the response within 10 school days of receipt of the request.  In the spirit of openness and </w:t>
      </w:r>
      <w:r w:rsidR="008C73E3" w:rsidRPr="005C4A25">
        <w:rPr>
          <w:lang w:val="en-GB"/>
        </w:rPr>
        <w:t>transparency</w:t>
      </w:r>
      <w:r w:rsidR="0024002B" w:rsidRPr="005C4A25">
        <w:rPr>
          <w:lang w:val="en-GB"/>
        </w:rPr>
        <w:t xml:space="preserve">, where the request is refused an explanation for the </w:t>
      </w:r>
      <w:r w:rsidR="008C73E3" w:rsidRPr="005C4A25">
        <w:rPr>
          <w:lang w:val="en-GB"/>
        </w:rPr>
        <w:t>refusal</w:t>
      </w:r>
      <w:r w:rsidR="0024002B" w:rsidRPr="005C4A25">
        <w:rPr>
          <w:lang w:val="en-GB"/>
        </w:rPr>
        <w:t xml:space="preserve"> will be provided along with the decision reached.</w:t>
      </w:r>
    </w:p>
    <w:p w14:paraId="3C8B23DE" w14:textId="77777777" w:rsidR="003E7CD5" w:rsidRPr="00A0598D" w:rsidRDefault="003E7CD5" w:rsidP="00871103">
      <w:pPr>
        <w:pStyle w:val="BodyTextIndent3"/>
        <w:ind w:left="0"/>
        <w:rPr>
          <w:lang w:val="en-GB"/>
        </w:rPr>
      </w:pPr>
    </w:p>
    <w:p w14:paraId="40EBC8AD" w14:textId="77777777" w:rsidR="00572148" w:rsidRPr="00A0598D" w:rsidRDefault="003E7CD5" w:rsidP="00871103">
      <w:pPr>
        <w:pStyle w:val="BodyTextIndent3"/>
        <w:ind w:left="0"/>
        <w:rPr>
          <w:lang w:val="en-GB"/>
        </w:rPr>
      </w:pPr>
      <w:r w:rsidRPr="00A0598D">
        <w:rPr>
          <w:lang w:val="en-GB"/>
        </w:rPr>
        <w:t>Complaints made outside of term time will be deemed to have been received on the first school day after the holiday period.</w:t>
      </w:r>
      <w:r w:rsidR="0024002B">
        <w:rPr>
          <w:lang w:val="en-GB"/>
        </w:rPr>
        <w:t xml:space="preserve">  </w:t>
      </w:r>
    </w:p>
    <w:p w14:paraId="307E6433" w14:textId="77777777" w:rsidR="00572148" w:rsidRPr="00A0598D" w:rsidRDefault="00572148" w:rsidP="00871103">
      <w:pPr>
        <w:pStyle w:val="BodyTextIndent3"/>
        <w:ind w:left="0"/>
        <w:rPr>
          <w:lang w:val="en-GB"/>
        </w:rPr>
      </w:pPr>
    </w:p>
    <w:p w14:paraId="7BD6B9B6" w14:textId="77777777" w:rsidR="00B96C45" w:rsidRPr="00A0598D" w:rsidRDefault="005C017C" w:rsidP="00871103">
      <w:pPr>
        <w:pStyle w:val="BodyTextIndent3"/>
        <w:ind w:left="0"/>
        <w:rPr>
          <w:lang w:val="en-GB"/>
        </w:rPr>
      </w:pPr>
      <w:r w:rsidRPr="00A0598D">
        <w:rPr>
          <w:b/>
          <w:lang w:val="en-GB"/>
        </w:rPr>
        <w:t xml:space="preserve">Complainants are encouraged to consider what outcome they feel will resolve the complaint, </w:t>
      </w:r>
      <w:r w:rsidRPr="00A0598D">
        <w:rPr>
          <w:lang w:val="en-GB"/>
        </w:rPr>
        <w:t>as this will support th</w:t>
      </w:r>
      <w:r w:rsidR="00572148" w:rsidRPr="00A0598D">
        <w:rPr>
          <w:lang w:val="en-GB"/>
        </w:rPr>
        <w:t xml:space="preserve">e </w:t>
      </w:r>
      <w:r w:rsidRPr="00A0598D">
        <w:rPr>
          <w:lang w:val="en-GB"/>
        </w:rPr>
        <w:t>early identification of a way forward</w:t>
      </w:r>
      <w:r w:rsidRPr="00A0598D">
        <w:rPr>
          <w:b/>
          <w:lang w:val="en-GB"/>
        </w:rPr>
        <w:t xml:space="preserve">. </w:t>
      </w:r>
      <w:r w:rsidRPr="00A0598D">
        <w:rPr>
          <w:lang w:val="en-GB"/>
        </w:rPr>
        <w:t>It should foster consideration by the school</w:t>
      </w:r>
      <w:r w:rsidR="00572148" w:rsidRPr="00A0598D">
        <w:rPr>
          <w:lang w:val="en-GB"/>
        </w:rPr>
        <w:t xml:space="preserve"> </w:t>
      </w:r>
      <w:r w:rsidR="003938B2" w:rsidRPr="00A0598D">
        <w:rPr>
          <w:lang w:val="en-GB"/>
        </w:rPr>
        <w:t>and the in</w:t>
      </w:r>
      <w:r w:rsidRPr="00A0598D">
        <w:rPr>
          <w:lang w:val="en-GB"/>
        </w:rPr>
        <w:t>d</w:t>
      </w:r>
      <w:r w:rsidR="003938B2" w:rsidRPr="00A0598D">
        <w:rPr>
          <w:lang w:val="en-GB"/>
        </w:rPr>
        <w:t>i</w:t>
      </w:r>
      <w:r w:rsidRPr="00A0598D">
        <w:rPr>
          <w:lang w:val="en-GB"/>
        </w:rPr>
        <w:t>v</w:t>
      </w:r>
      <w:r w:rsidR="003938B2" w:rsidRPr="00A0598D">
        <w:rPr>
          <w:lang w:val="en-GB"/>
        </w:rPr>
        <w:t>id</w:t>
      </w:r>
      <w:r w:rsidRPr="00A0598D">
        <w:rPr>
          <w:lang w:val="en-GB"/>
        </w:rPr>
        <w:t xml:space="preserve">ual as to what is achievable and will be beneficial. </w:t>
      </w:r>
    </w:p>
    <w:p w14:paraId="779F7C5E" w14:textId="58C1127A" w:rsidR="00810571" w:rsidRPr="00A0598D" w:rsidRDefault="00810571" w:rsidP="00871103">
      <w:pPr>
        <w:pStyle w:val="BodyTextIndent3"/>
        <w:ind w:left="0"/>
        <w:rPr>
          <w:lang w:val="en-GB"/>
        </w:rPr>
      </w:pPr>
    </w:p>
    <w:p w14:paraId="3C7308BA" w14:textId="3D5226ED" w:rsidR="00810571" w:rsidRPr="00A0598D" w:rsidRDefault="00810571" w:rsidP="00871103">
      <w:pPr>
        <w:pStyle w:val="BodyTextIndent3"/>
        <w:ind w:left="0"/>
        <w:rPr>
          <w:lang w:val="en-GB"/>
        </w:rPr>
      </w:pPr>
      <w:r w:rsidRPr="00A0598D">
        <w:rPr>
          <w:lang w:val="en-GB"/>
        </w:rPr>
        <w:t xml:space="preserve">If the complaint is about the </w:t>
      </w:r>
      <w:r w:rsidR="000B3899">
        <w:rPr>
          <w:lang w:val="en-GB"/>
        </w:rPr>
        <w:t>H</w:t>
      </w:r>
      <w:r w:rsidR="00D73B2A" w:rsidRPr="00A0598D">
        <w:rPr>
          <w:lang w:val="en-GB"/>
        </w:rPr>
        <w:t>eadteacher, or a member of the Governing B</w:t>
      </w:r>
      <w:r w:rsidRPr="00A0598D">
        <w:rPr>
          <w:lang w:val="en-GB"/>
        </w:rPr>
        <w:t>o</w:t>
      </w:r>
      <w:r w:rsidR="00CC0AB3" w:rsidRPr="00A0598D">
        <w:rPr>
          <w:lang w:val="en-GB"/>
        </w:rPr>
        <w:t>ard</w:t>
      </w:r>
      <w:r w:rsidRPr="00A0598D">
        <w:rPr>
          <w:lang w:val="en-GB"/>
        </w:rPr>
        <w:t xml:space="preserve"> (including the Chair or Vice-Chair), a suitably skilled</w:t>
      </w:r>
      <w:r w:rsidR="002A5008" w:rsidRPr="00A0598D">
        <w:rPr>
          <w:lang w:val="en-GB"/>
        </w:rPr>
        <w:t xml:space="preserve"> and i</w:t>
      </w:r>
      <w:r w:rsidR="00CC0AB3" w:rsidRPr="00A0598D">
        <w:rPr>
          <w:lang w:val="en-GB"/>
        </w:rPr>
        <w:t>n</w:t>
      </w:r>
      <w:r w:rsidR="002A5008" w:rsidRPr="00A0598D">
        <w:rPr>
          <w:lang w:val="en-GB"/>
        </w:rPr>
        <w:t>dependent</w:t>
      </w:r>
      <w:r w:rsidR="00D73B2A" w:rsidRPr="00A0598D">
        <w:rPr>
          <w:lang w:val="en-GB"/>
        </w:rPr>
        <w:t xml:space="preserve"> G</w:t>
      </w:r>
      <w:r w:rsidRPr="00A0598D">
        <w:rPr>
          <w:lang w:val="en-GB"/>
        </w:rPr>
        <w:t xml:space="preserve">overnor will be appointed to complete all the actions at Stage 1. </w:t>
      </w:r>
    </w:p>
    <w:p w14:paraId="242294AC" w14:textId="42DC62B6" w:rsidR="00810571" w:rsidRPr="00A0598D" w:rsidRDefault="00810571" w:rsidP="00871103">
      <w:pPr>
        <w:pStyle w:val="BodyTextIndent3"/>
        <w:ind w:left="0"/>
        <w:rPr>
          <w:lang w:val="en-GB"/>
        </w:rPr>
      </w:pPr>
      <w:r w:rsidRPr="00A0598D">
        <w:rPr>
          <w:lang w:val="en-GB"/>
        </w:rPr>
        <w:t xml:space="preserve">Complaints about the </w:t>
      </w:r>
      <w:r w:rsidR="009317AF">
        <w:rPr>
          <w:lang w:val="en-GB"/>
        </w:rPr>
        <w:t>H</w:t>
      </w:r>
      <w:r w:rsidRPr="00A0598D">
        <w:rPr>
          <w:lang w:val="en-GB"/>
        </w:rPr>
        <w:t>eadteacher</w:t>
      </w:r>
      <w:r w:rsidR="00D73B2A" w:rsidRPr="00A0598D">
        <w:rPr>
          <w:lang w:val="en-GB"/>
        </w:rPr>
        <w:t xml:space="preserve"> or member of the Governing B</w:t>
      </w:r>
      <w:r w:rsidR="00CC0AB3" w:rsidRPr="00A0598D">
        <w:rPr>
          <w:lang w:val="en-GB"/>
        </w:rPr>
        <w:t>oard</w:t>
      </w:r>
      <w:r w:rsidRPr="00A0598D">
        <w:rPr>
          <w:lang w:val="en-GB"/>
        </w:rPr>
        <w:t xml:space="preserve"> must be made to the Clerk, via the school office.</w:t>
      </w:r>
    </w:p>
    <w:p w14:paraId="5DAE60CD" w14:textId="77777777" w:rsidR="00C207FD" w:rsidRPr="00A0598D" w:rsidRDefault="00C207FD" w:rsidP="00871103">
      <w:pPr>
        <w:pStyle w:val="BodyTextIndent3"/>
        <w:ind w:left="0"/>
        <w:rPr>
          <w:lang w:val="en-GB"/>
        </w:rPr>
      </w:pPr>
    </w:p>
    <w:p w14:paraId="05C47BE8" w14:textId="77777777" w:rsidR="00810571" w:rsidRPr="00A0598D" w:rsidRDefault="00810571" w:rsidP="00871103">
      <w:pPr>
        <w:pStyle w:val="BodyTextIndent3"/>
        <w:ind w:left="0"/>
        <w:rPr>
          <w:lang w:val="en-GB"/>
        </w:rPr>
      </w:pPr>
      <w:r w:rsidRPr="00A0598D">
        <w:rPr>
          <w:lang w:val="en-GB"/>
        </w:rPr>
        <w:t>If the complaint is:</w:t>
      </w:r>
    </w:p>
    <w:p w14:paraId="5DD2282E" w14:textId="77777777" w:rsidR="003938B2" w:rsidRPr="00A0598D" w:rsidRDefault="003938B2" w:rsidP="00810571">
      <w:pPr>
        <w:pStyle w:val="BodyTextIndent3"/>
        <w:rPr>
          <w:lang w:val="en-GB"/>
        </w:rPr>
      </w:pPr>
    </w:p>
    <w:p w14:paraId="625C4FB0" w14:textId="77777777" w:rsidR="00810571" w:rsidRPr="00A0598D" w:rsidRDefault="00810571" w:rsidP="00FE5BE7">
      <w:pPr>
        <w:pStyle w:val="BodyTextIndent3"/>
        <w:numPr>
          <w:ilvl w:val="0"/>
          <w:numId w:val="36"/>
        </w:numPr>
        <w:ind w:left="993"/>
        <w:rPr>
          <w:lang w:val="en-GB"/>
        </w:rPr>
      </w:pPr>
      <w:r w:rsidRPr="00A0598D">
        <w:rPr>
          <w:lang w:val="en-GB"/>
        </w:rPr>
        <w:t>jointly about the Chair and Vice Chair or</w:t>
      </w:r>
    </w:p>
    <w:p w14:paraId="0A6A111F" w14:textId="77777777" w:rsidR="00810571" w:rsidRPr="00A0598D" w:rsidRDefault="00D73B2A" w:rsidP="00FE5BE7">
      <w:pPr>
        <w:pStyle w:val="BodyTextIndent3"/>
        <w:numPr>
          <w:ilvl w:val="0"/>
          <w:numId w:val="36"/>
        </w:numPr>
        <w:ind w:left="993"/>
        <w:rPr>
          <w:lang w:val="en-GB"/>
        </w:rPr>
      </w:pPr>
      <w:r w:rsidRPr="00A0598D">
        <w:rPr>
          <w:lang w:val="en-GB"/>
        </w:rPr>
        <w:t>the entire Governing B</w:t>
      </w:r>
      <w:r w:rsidR="00CC0AB3" w:rsidRPr="00A0598D">
        <w:rPr>
          <w:lang w:val="en-GB"/>
        </w:rPr>
        <w:t>oard</w:t>
      </w:r>
      <w:r w:rsidR="00810571" w:rsidRPr="00A0598D">
        <w:rPr>
          <w:lang w:val="en-GB"/>
        </w:rPr>
        <w:t xml:space="preserve"> or</w:t>
      </w:r>
    </w:p>
    <w:p w14:paraId="221F813E" w14:textId="77777777" w:rsidR="00810571" w:rsidRPr="00A0598D" w:rsidRDefault="00810571" w:rsidP="00FE5BE7">
      <w:pPr>
        <w:pStyle w:val="BodyTextIndent3"/>
        <w:numPr>
          <w:ilvl w:val="0"/>
          <w:numId w:val="36"/>
        </w:numPr>
        <w:ind w:left="993"/>
        <w:rPr>
          <w:lang w:val="en-GB"/>
        </w:rPr>
      </w:pPr>
      <w:r w:rsidRPr="00A0598D">
        <w:rPr>
          <w:lang w:val="en-GB"/>
        </w:rPr>
        <w:t>th</w:t>
      </w:r>
      <w:r w:rsidR="00D73B2A" w:rsidRPr="00A0598D">
        <w:rPr>
          <w:lang w:val="en-GB"/>
        </w:rPr>
        <w:t>e majority of the Governing B</w:t>
      </w:r>
      <w:r w:rsidR="00CC0AB3" w:rsidRPr="00A0598D">
        <w:rPr>
          <w:lang w:val="en-GB"/>
        </w:rPr>
        <w:t>oard</w:t>
      </w:r>
    </w:p>
    <w:p w14:paraId="2DADFD18" w14:textId="77777777" w:rsidR="00810571" w:rsidRPr="00A0598D" w:rsidRDefault="00810571" w:rsidP="00810571">
      <w:pPr>
        <w:pStyle w:val="BodyTextIndent3"/>
        <w:rPr>
          <w:lang w:val="en-GB"/>
        </w:rPr>
      </w:pPr>
    </w:p>
    <w:p w14:paraId="06D345D5" w14:textId="13AC383B" w:rsidR="00810571" w:rsidRDefault="00810571" w:rsidP="00871103">
      <w:pPr>
        <w:pStyle w:val="BodyTextIndent3"/>
        <w:ind w:left="0"/>
        <w:rPr>
          <w:lang w:val="en-GB"/>
        </w:rPr>
      </w:pPr>
      <w:r w:rsidRPr="00A0598D">
        <w:rPr>
          <w:lang w:val="en-GB"/>
        </w:rPr>
        <w:t>Stage 1 will be considered by an independent investigator</w:t>
      </w:r>
      <w:r w:rsidR="00D73B2A" w:rsidRPr="00A0598D">
        <w:rPr>
          <w:lang w:val="en-GB"/>
        </w:rPr>
        <w:t xml:space="preserve"> appointed by the Governing B</w:t>
      </w:r>
      <w:r w:rsidR="00CC0AB3" w:rsidRPr="00A0598D">
        <w:rPr>
          <w:lang w:val="en-GB"/>
        </w:rPr>
        <w:t>oard</w:t>
      </w:r>
      <w:r w:rsidRPr="00A0598D">
        <w:rPr>
          <w:lang w:val="en-GB"/>
        </w:rPr>
        <w:t xml:space="preserve"> </w:t>
      </w:r>
      <w:r w:rsidR="00F841DA" w:rsidRPr="00A0598D">
        <w:rPr>
          <w:lang w:val="en-GB"/>
        </w:rPr>
        <w:t xml:space="preserve">in </w:t>
      </w:r>
      <w:r w:rsidR="008C73E3" w:rsidRPr="00A0598D">
        <w:rPr>
          <w:lang w:val="en-GB"/>
        </w:rPr>
        <w:t>consultation</w:t>
      </w:r>
      <w:r w:rsidR="00F841DA" w:rsidRPr="00A0598D">
        <w:rPr>
          <w:lang w:val="en-GB"/>
        </w:rPr>
        <w:t xml:space="preserve"> with the Local Authority</w:t>
      </w:r>
      <w:r w:rsidRPr="00A0598D">
        <w:rPr>
          <w:lang w:val="en-GB"/>
        </w:rPr>
        <w:t>. At the conclusion of their investigation, the independent investigator will provide a formal written response</w:t>
      </w:r>
      <w:r w:rsidR="008D5BE7" w:rsidRPr="00A0598D">
        <w:rPr>
          <w:lang w:val="en-GB"/>
        </w:rPr>
        <w:t xml:space="preserve"> clearly explaining the outcome of the investigations and conclusions so that the complainant can understand the rationale for the decision.</w:t>
      </w:r>
      <w:r w:rsidR="0003778C">
        <w:rPr>
          <w:lang w:val="en-GB"/>
        </w:rPr>
        <w:t xml:space="preserve"> </w:t>
      </w:r>
      <w:r w:rsidR="00082002" w:rsidRPr="00A0598D">
        <w:rPr>
          <w:lang w:val="en-GB"/>
        </w:rPr>
        <w:t>If the complainant is dissatisfied with the outcome of the independent investigators investigation they should write to or, if necessary, otherwise contact the Clerk to the Governin</w:t>
      </w:r>
      <w:r w:rsidR="00F841DA" w:rsidRPr="00A0598D">
        <w:rPr>
          <w:lang w:val="en-GB"/>
        </w:rPr>
        <w:t>g Board</w:t>
      </w:r>
      <w:r w:rsidR="00082002" w:rsidRPr="00A0598D">
        <w:rPr>
          <w:lang w:val="en-GB"/>
        </w:rPr>
        <w:t>, within ten working days of receiving the response. They need to state why they are not satisfied and request that their complaint be referred to a Complaints Panel</w:t>
      </w:r>
      <w:r w:rsidR="00F841DA" w:rsidRPr="00A0598D">
        <w:rPr>
          <w:lang w:val="en-GB"/>
        </w:rPr>
        <w:t xml:space="preserve"> of independent governors. (</w:t>
      </w:r>
      <w:r w:rsidR="00082002" w:rsidRPr="00A0598D">
        <w:rPr>
          <w:lang w:val="en-GB"/>
        </w:rPr>
        <w:t>Stage 3</w:t>
      </w:r>
      <w:r w:rsidR="0003778C">
        <w:rPr>
          <w:lang w:val="en-GB"/>
        </w:rPr>
        <w:t xml:space="preserve"> - a</w:t>
      </w:r>
      <w:r w:rsidR="0024002B" w:rsidRPr="005C4A25">
        <w:rPr>
          <w:lang w:val="en-GB"/>
        </w:rPr>
        <w:t xml:space="preserve">s detailed above requests for extensions to the above timescale will be considered in exceptional circumstances.) </w:t>
      </w:r>
      <w:r w:rsidR="00082002" w:rsidRPr="005C4A25">
        <w:rPr>
          <w:lang w:val="en-GB"/>
        </w:rPr>
        <w:t xml:space="preserve"> </w:t>
      </w:r>
    </w:p>
    <w:p w14:paraId="6B4D0EDB" w14:textId="77777777" w:rsidR="00E0068B" w:rsidRPr="00A0598D" w:rsidRDefault="00B33804" w:rsidP="005C017C">
      <w:pPr>
        <w:jc w:val="both"/>
        <w:rPr>
          <w:rFonts w:ascii="Arial" w:hAnsi="Arial" w:cs="Arial"/>
          <w:sz w:val="24"/>
          <w:szCs w:val="24"/>
          <w:lang w:val="en-GB"/>
        </w:rPr>
      </w:pPr>
      <w:r w:rsidRPr="00A0598D">
        <w:rPr>
          <w:rFonts w:ascii="Arial" w:hAnsi="Arial" w:cs="Arial"/>
          <w:b/>
          <w:sz w:val="24"/>
          <w:szCs w:val="24"/>
          <w:u w:val="single"/>
          <w:lang w:val="en-GB"/>
        </w:rPr>
        <w:t>Formal Stage 1 (Complaint h</w:t>
      </w:r>
      <w:r w:rsidR="00E0068B" w:rsidRPr="00A0598D">
        <w:rPr>
          <w:rFonts w:ascii="Arial" w:hAnsi="Arial" w:cs="Arial"/>
          <w:b/>
          <w:sz w:val="24"/>
          <w:szCs w:val="24"/>
          <w:u w:val="single"/>
          <w:lang w:val="en-GB"/>
        </w:rPr>
        <w:t>eard by Headteacher)</w:t>
      </w:r>
    </w:p>
    <w:p w14:paraId="063FE2AB" w14:textId="77777777" w:rsidR="00E0068B" w:rsidRPr="00A0598D" w:rsidRDefault="00E0068B" w:rsidP="00871103">
      <w:pPr>
        <w:pStyle w:val="BodyTextIndent3"/>
        <w:ind w:left="0"/>
        <w:rPr>
          <w:b/>
          <w:u w:val="single"/>
          <w:lang w:val="en-GB"/>
        </w:rPr>
      </w:pPr>
    </w:p>
    <w:p w14:paraId="5BE77E61" w14:textId="258A0522" w:rsidR="00E0068B" w:rsidRPr="00A0598D" w:rsidRDefault="00E0068B" w:rsidP="00871103">
      <w:pPr>
        <w:pStyle w:val="BodyTextIndent3"/>
        <w:ind w:left="0"/>
        <w:rPr>
          <w:lang w:val="en-GB"/>
        </w:rPr>
      </w:pPr>
      <w:r w:rsidRPr="00A0598D">
        <w:rPr>
          <w:lang w:val="en-GB"/>
        </w:rPr>
        <w:t>If the complainant is not satisfied with the response they m</w:t>
      </w:r>
      <w:r w:rsidR="00170DB3" w:rsidRPr="00A0598D">
        <w:rPr>
          <w:lang w:val="en-GB"/>
        </w:rPr>
        <w:t>ay choose to submit their compl</w:t>
      </w:r>
      <w:r w:rsidRPr="00A0598D">
        <w:rPr>
          <w:lang w:val="en-GB"/>
        </w:rPr>
        <w:t>a</w:t>
      </w:r>
      <w:r w:rsidR="00170DB3" w:rsidRPr="00A0598D">
        <w:rPr>
          <w:lang w:val="en-GB"/>
        </w:rPr>
        <w:t>int formally to the Compl</w:t>
      </w:r>
      <w:r w:rsidRPr="00A0598D">
        <w:rPr>
          <w:lang w:val="en-GB"/>
        </w:rPr>
        <w:t>a</w:t>
      </w:r>
      <w:r w:rsidR="00170DB3" w:rsidRPr="00A0598D">
        <w:rPr>
          <w:lang w:val="en-GB"/>
        </w:rPr>
        <w:t>i</w:t>
      </w:r>
      <w:r w:rsidRPr="00A0598D">
        <w:rPr>
          <w:lang w:val="en-GB"/>
        </w:rPr>
        <w:t xml:space="preserve">nts Co-ordinator/Headteacher in writing, </w:t>
      </w:r>
      <w:r w:rsidR="00FC2A7E" w:rsidRPr="00A0598D">
        <w:rPr>
          <w:lang w:val="en-GB"/>
        </w:rPr>
        <w:t xml:space="preserve">if possible, </w:t>
      </w:r>
      <w:r w:rsidRPr="00A0598D">
        <w:rPr>
          <w:lang w:val="en-GB"/>
        </w:rPr>
        <w:t xml:space="preserve">using the attached form. </w:t>
      </w:r>
    </w:p>
    <w:p w14:paraId="5AE83B49" w14:textId="77777777" w:rsidR="00E0068B" w:rsidRPr="00A0598D" w:rsidRDefault="00E0068B" w:rsidP="00871103">
      <w:pPr>
        <w:pStyle w:val="BodyTextIndent3"/>
        <w:ind w:left="0"/>
        <w:rPr>
          <w:lang w:val="en-GB"/>
        </w:rPr>
      </w:pPr>
    </w:p>
    <w:p w14:paraId="1A373684" w14:textId="77777777" w:rsidR="00E0068B" w:rsidRPr="00A0598D" w:rsidRDefault="003938B2" w:rsidP="00871103">
      <w:pPr>
        <w:jc w:val="both"/>
        <w:rPr>
          <w:rFonts w:ascii="Arial" w:hAnsi="Arial" w:cs="Arial"/>
          <w:b/>
          <w:sz w:val="24"/>
          <w:szCs w:val="24"/>
          <w:lang w:val="en-GB"/>
        </w:rPr>
      </w:pPr>
      <w:r w:rsidRPr="00A0598D">
        <w:rPr>
          <w:rFonts w:ascii="Arial" w:hAnsi="Arial" w:cs="Arial"/>
          <w:sz w:val="24"/>
          <w:szCs w:val="24"/>
          <w:lang w:val="en-GB"/>
        </w:rPr>
        <w:t>It is important that the</w:t>
      </w:r>
      <w:r w:rsidR="00E0068B" w:rsidRPr="00A0598D">
        <w:rPr>
          <w:rFonts w:ascii="Arial" w:hAnsi="Arial" w:cs="Arial"/>
          <w:sz w:val="24"/>
          <w:szCs w:val="24"/>
          <w:lang w:val="en-GB"/>
        </w:rPr>
        <w:t xml:space="preserve"> </w:t>
      </w:r>
      <w:r w:rsidR="008C73E3" w:rsidRPr="00A0598D">
        <w:rPr>
          <w:rFonts w:ascii="Arial" w:hAnsi="Arial" w:cs="Arial"/>
          <w:sz w:val="24"/>
          <w:szCs w:val="24"/>
          <w:lang w:val="en-GB"/>
        </w:rPr>
        <w:t>correspondence</w:t>
      </w:r>
      <w:r w:rsidR="008D5BE7" w:rsidRPr="00A0598D">
        <w:rPr>
          <w:rFonts w:ascii="Arial" w:hAnsi="Arial" w:cs="Arial"/>
          <w:sz w:val="24"/>
          <w:szCs w:val="24"/>
          <w:lang w:val="en-GB"/>
        </w:rPr>
        <w:t xml:space="preserve"> </w:t>
      </w:r>
      <w:r w:rsidR="00E0068B" w:rsidRPr="00A0598D">
        <w:rPr>
          <w:rFonts w:ascii="Arial" w:hAnsi="Arial" w:cs="Arial"/>
          <w:sz w:val="24"/>
          <w:szCs w:val="24"/>
          <w:lang w:val="en-GB"/>
        </w:rPr>
        <w:t xml:space="preserve">includes name, contact details, nature of complaint and any suggested resolution to the complaint. </w:t>
      </w:r>
      <w:r w:rsidR="00170DB3" w:rsidRPr="00A0598D">
        <w:rPr>
          <w:rFonts w:ascii="Arial" w:hAnsi="Arial" w:cs="Arial"/>
          <w:b/>
          <w:sz w:val="24"/>
          <w:szCs w:val="24"/>
          <w:lang w:val="en-GB"/>
        </w:rPr>
        <w:t xml:space="preserve">If </w:t>
      </w:r>
      <w:r w:rsidR="002A5008" w:rsidRPr="00A0598D">
        <w:rPr>
          <w:rFonts w:ascii="Arial" w:hAnsi="Arial" w:cs="Arial"/>
          <w:b/>
          <w:sz w:val="24"/>
          <w:szCs w:val="24"/>
          <w:lang w:val="en-GB"/>
        </w:rPr>
        <w:t>required</w:t>
      </w:r>
      <w:r w:rsidR="00FC2A7E" w:rsidRPr="00A0598D">
        <w:rPr>
          <w:rFonts w:ascii="Arial" w:hAnsi="Arial" w:cs="Arial"/>
          <w:b/>
          <w:sz w:val="24"/>
          <w:szCs w:val="24"/>
          <w:lang w:val="en-GB"/>
        </w:rPr>
        <w:t xml:space="preserve">, and particularly where </w:t>
      </w:r>
      <w:r w:rsidR="00170DB3" w:rsidRPr="00A0598D">
        <w:rPr>
          <w:rFonts w:ascii="Arial" w:hAnsi="Arial" w:cs="Arial"/>
          <w:b/>
          <w:sz w:val="24"/>
          <w:szCs w:val="24"/>
          <w:lang w:val="en-GB"/>
        </w:rPr>
        <w:t>the complainant has a disability, they can contact the school by telephone</w:t>
      </w:r>
      <w:r w:rsidR="007F1AD3" w:rsidRPr="00A0598D">
        <w:rPr>
          <w:rFonts w:ascii="Arial" w:hAnsi="Arial" w:cs="Arial"/>
          <w:b/>
          <w:sz w:val="24"/>
          <w:szCs w:val="24"/>
          <w:lang w:val="en-GB"/>
        </w:rPr>
        <w:t>,</w:t>
      </w:r>
      <w:r w:rsidR="00170DB3" w:rsidRPr="00A0598D">
        <w:rPr>
          <w:rFonts w:ascii="Arial" w:hAnsi="Arial" w:cs="Arial"/>
          <w:b/>
          <w:sz w:val="24"/>
          <w:szCs w:val="24"/>
          <w:lang w:val="en-GB"/>
        </w:rPr>
        <w:t xml:space="preserve"> </w:t>
      </w:r>
      <w:r w:rsidR="00837C1F" w:rsidRPr="00A0598D">
        <w:rPr>
          <w:rFonts w:ascii="Arial" w:hAnsi="Arial" w:cs="Arial"/>
          <w:b/>
          <w:sz w:val="24"/>
          <w:szCs w:val="24"/>
          <w:lang w:val="en-GB"/>
        </w:rPr>
        <w:t xml:space="preserve">or in person </w:t>
      </w:r>
      <w:r w:rsidR="00170DB3" w:rsidRPr="00A0598D">
        <w:rPr>
          <w:rFonts w:ascii="Arial" w:hAnsi="Arial" w:cs="Arial"/>
          <w:b/>
          <w:sz w:val="24"/>
          <w:szCs w:val="24"/>
          <w:lang w:val="en-GB"/>
        </w:rPr>
        <w:t xml:space="preserve">and we will arrange </w:t>
      </w:r>
      <w:r w:rsidR="009E4038" w:rsidRPr="00A0598D">
        <w:rPr>
          <w:rFonts w:ascii="Arial" w:hAnsi="Arial" w:cs="Arial"/>
          <w:b/>
          <w:sz w:val="24"/>
          <w:szCs w:val="24"/>
          <w:lang w:val="en-GB"/>
        </w:rPr>
        <w:t xml:space="preserve">a meeting </w:t>
      </w:r>
      <w:r w:rsidR="007F1AD3" w:rsidRPr="00A0598D">
        <w:rPr>
          <w:rFonts w:ascii="Arial" w:hAnsi="Arial" w:cs="Arial"/>
          <w:b/>
          <w:sz w:val="24"/>
          <w:szCs w:val="24"/>
          <w:lang w:val="en-GB"/>
        </w:rPr>
        <w:t xml:space="preserve">at a mutually convenient time/date </w:t>
      </w:r>
      <w:r w:rsidR="009E4038" w:rsidRPr="00A0598D">
        <w:rPr>
          <w:rFonts w:ascii="Arial" w:hAnsi="Arial" w:cs="Arial"/>
          <w:b/>
          <w:sz w:val="24"/>
          <w:szCs w:val="24"/>
          <w:lang w:val="en-GB"/>
        </w:rPr>
        <w:t>to take down the details of</w:t>
      </w:r>
      <w:r w:rsidR="00170DB3" w:rsidRPr="00A0598D">
        <w:rPr>
          <w:rFonts w:ascii="Arial" w:hAnsi="Arial" w:cs="Arial"/>
          <w:b/>
          <w:sz w:val="24"/>
          <w:szCs w:val="24"/>
          <w:lang w:val="en-GB"/>
        </w:rPr>
        <w:t xml:space="preserve"> the complaint.</w:t>
      </w:r>
    </w:p>
    <w:p w14:paraId="53331502" w14:textId="77777777" w:rsidR="00170DB3" w:rsidRPr="00A0598D" w:rsidRDefault="00170DB3" w:rsidP="00871103">
      <w:pPr>
        <w:jc w:val="both"/>
        <w:rPr>
          <w:rFonts w:ascii="Arial" w:hAnsi="Arial" w:cs="Arial"/>
          <w:b/>
          <w:sz w:val="24"/>
          <w:szCs w:val="24"/>
          <w:lang w:val="en-GB"/>
        </w:rPr>
      </w:pPr>
    </w:p>
    <w:p w14:paraId="69B9CA43" w14:textId="77777777"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At this point the Headteacher may have to consider any dissatisfaction the complainant has with the way their complaint has been addressed so far as well as the initial complaint. The Head may delegate the task of collating information to another staff member but not the decision concerning the response to be provided and any action  to be taken.</w:t>
      </w:r>
    </w:p>
    <w:p w14:paraId="179152B2" w14:textId="77777777" w:rsidR="00E0068B" w:rsidRPr="00A0598D" w:rsidRDefault="00E0068B" w:rsidP="00871103">
      <w:pPr>
        <w:jc w:val="both"/>
        <w:rPr>
          <w:rFonts w:ascii="Arial" w:hAnsi="Arial" w:cs="Arial"/>
          <w:sz w:val="24"/>
          <w:szCs w:val="24"/>
          <w:lang w:val="en-GB"/>
        </w:rPr>
      </w:pPr>
    </w:p>
    <w:p w14:paraId="3D1E2EC9" w14:textId="77777777"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 xml:space="preserve">The receipt of the complaint </w:t>
      </w:r>
      <w:r w:rsidR="00AD5A69" w:rsidRPr="00A0598D">
        <w:rPr>
          <w:rFonts w:ascii="Arial" w:hAnsi="Arial" w:cs="Arial"/>
          <w:sz w:val="24"/>
          <w:szCs w:val="24"/>
          <w:lang w:val="en-GB"/>
        </w:rPr>
        <w:t xml:space="preserve">will </w:t>
      </w:r>
      <w:r w:rsidR="00170DB3" w:rsidRPr="00A0598D">
        <w:rPr>
          <w:rFonts w:ascii="Arial" w:hAnsi="Arial" w:cs="Arial"/>
          <w:sz w:val="24"/>
          <w:szCs w:val="24"/>
          <w:lang w:val="en-GB"/>
        </w:rPr>
        <w:t xml:space="preserve">be acknowledged within </w:t>
      </w:r>
      <w:r w:rsidR="003938B2" w:rsidRPr="00A0598D">
        <w:rPr>
          <w:rFonts w:ascii="Arial" w:hAnsi="Arial" w:cs="Arial"/>
          <w:sz w:val="24"/>
          <w:szCs w:val="24"/>
          <w:lang w:val="en-GB"/>
        </w:rPr>
        <w:t>three</w:t>
      </w:r>
      <w:r w:rsidR="008D5BE7" w:rsidRPr="00A0598D">
        <w:rPr>
          <w:rFonts w:ascii="Arial" w:hAnsi="Arial" w:cs="Arial"/>
          <w:sz w:val="24"/>
          <w:szCs w:val="24"/>
          <w:lang w:val="en-GB"/>
        </w:rPr>
        <w:t xml:space="preserve"> school </w:t>
      </w:r>
      <w:r w:rsidRPr="00A0598D">
        <w:rPr>
          <w:rFonts w:ascii="Arial" w:hAnsi="Arial" w:cs="Arial"/>
          <w:sz w:val="24"/>
          <w:szCs w:val="24"/>
          <w:lang w:val="en-GB"/>
        </w:rPr>
        <w:t>working days</w:t>
      </w:r>
      <w:r w:rsidR="00AD5A69" w:rsidRPr="00A0598D">
        <w:rPr>
          <w:rFonts w:ascii="Arial" w:hAnsi="Arial" w:cs="Arial"/>
          <w:sz w:val="24"/>
          <w:szCs w:val="24"/>
          <w:lang w:val="en-GB"/>
        </w:rPr>
        <w:t xml:space="preserve"> of rec</w:t>
      </w:r>
      <w:r w:rsidR="00FC2A7E" w:rsidRPr="00A0598D">
        <w:rPr>
          <w:rFonts w:ascii="Arial" w:hAnsi="Arial" w:cs="Arial"/>
          <w:sz w:val="24"/>
          <w:szCs w:val="24"/>
          <w:lang w:val="en-GB"/>
        </w:rPr>
        <w:t>e</w:t>
      </w:r>
      <w:r w:rsidR="00AD5A69" w:rsidRPr="00A0598D">
        <w:rPr>
          <w:rFonts w:ascii="Arial" w:hAnsi="Arial" w:cs="Arial"/>
          <w:sz w:val="24"/>
          <w:szCs w:val="24"/>
          <w:lang w:val="en-GB"/>
        </w:rPr>
        <w:t>ipt by the addressee</w:t>
      </w:r>
      <w:r w:rsidRPr="00A0598D">
        <w:rPr>
          <w:rFonts w:ascii="Arial" w:hAnsi="Arial" w:cs="Arial"/>
          <w:sz w:val="24"/>
          <w:szCs w:val="24"/>
          <w:lang w:val="en-GB"/>
        </w:rPr>
        <w:t xml:space="preserve"> and the response provided as soon as possible </w:t>
      </w:r>
      <w:r w:rsidR="00170DB3" w:rsidRPr="00A0598D">
        <w:rPr>
          <w:rFonts w:ascii="Arial" w:hAnsi="Arial" w:cs="Arial"/>
          <w:sz w:val="24"/>
          <w:szCs w:val="24"/>
          <w:lang w:val="en-GB"/>
        </w:rPr>
        <w:t>and at least within a further fifteen</w:t>
      </w:r>
      <w:r w:rsidR="008D5BE7" w:rsidRPr="00A0598D">
        <w:rPr>
          <w:rFonts w:ascii="Arial" w:hAnsi="Arial" w:cs="Arial"/>
          <w:sz w:val="24"/>
          <w:szCs w:val="24"/>
          <w:lang w:val="en-GB"/>
        </w:rPr>
        <w:t xml:space="preserve"> school</w:t>
      </w:r>
      <w:r w:rsidRPr="00A0598D">
        <w:rPr>
          <w:rFonts w:ascii="Arial" w:hAnsi="Arial" w:cs="Arial"/>
          <w:sz w:val="24"/>
          <w:szCs w:val="24"/>
          <w:lang w:val="en-GB"/>
        </w:rPr>
        <w:t xml:space="preserve"> working days, unless the Headteacher has agreed a different timescale with the complainant owing to particular reasons.</w:t>
      </w:r>
    </w:p>
    <w:p w14:paraId="49F5B0BB" w14:textId="77777777" w:rsidR="00E0068B" w:rsidRPr="00A0598D" w:rsidRDefault="00E0068B" w:rsidP="00871103">
      <w:pPr>
        <w:jc w:val="both"/>
        <w:rPr>
          <w:rFonts w:ascii="Arial" w:hAnsi="Arial" w:cs="Arial"/>
          <w:sz w:val="24"/>
          <w:szCs w:val="24"/>
          <w:lang w:val="en-GB"/>
        </w:rPr>
      </w:pPr>
    </w:p>
    <w:p w14:paraId="7189DC5C" w14:textId="77777777" w:rsidR="00E0068B" w:rsidRPr="00A0598D" w:rsidRDefault="00B33804" w:rsidP="00871103">
      <w:pPr>
        <w:jc w:val="both"/>
        <w:rPr>
          <w:rFonts w:ascii="Arial" w:hAnsi="Arial" w:cs="Arial"/>
          <w:b/>
          <w:sz w:val="24"/>
          <w:szCs w:val="24"/>
          <w:u w:val="single"/>
          <w:lang w:val="en-GB"/>
        </w:rPr>
      </w:pPr>
      <w:r w:rsidRPr="00A0598D">
        <w:rPr>
          <w:rFonts w:ascii="Arial" w:hAnsi="Arial" w:cs="Arial"/>
          <w:b/>
          <w:sz w:val="24"/>
          <w:szCs w:val="24"/>
          <w:u w:val="single"/>
          <w:lang w:val="en-GB"/>
        </w:rPr>
        <w:t>Formal Stage 2 (Complaint h</w:t>
      </w:r>
      <w:r w:rsidR="00E0068B" w:rsidRPr="00A0598D">
        <w:rPr>
          <w:rFonts w:ascii="Arial" w:hAnsi="Arial" w:cs="Arial"/>
          <w:b/>
          <w:sz w:val="24"/>
          <w:szCs w:val="24"/>
          <w:u w:val="single"/>
          <w:lang w:val="en-GB"/>
        </w:rPr>
        <w:t>eard by Chair of Governors)</w:t>
      </w:r>
    </w:p>
    <w:p w14:paraId="50D79AE0" w14:textId="77777777" w:rsidR="00E0068B" w:rsidRPr="00A0598D" w:rsidRDefault="00E0068B" w:rsidP="00871103">
      <w:pPr>
        <w:jc w:val="both"/>
        <w:rPr>
          <w:rFonts w:ascii="Arial" w:hAnsi="Arial" w:cs="Arial"/>
          <w:b/>
          <w:sz w:val="24"/>
          <w:szCs w:val="24"/>
          <w:u w:val="single"/>
          <w:lang w:val="en-GB"/>
        </w:rPr>
      </w:pPr>
    </w:p>
    <w:p w14:paraId="7A5D5B1D" w14:textId="3844D3C5" w:rsidR="0024002B" w:rsidRPr="00A0598D" w:rsidRDefault="00E0068B" w:rsidP="00871103">
      <w:pPr>
        <w:pStyle w:val="BodyTextIndent3"/>
        <w:ind w:left="0"/>
        <w:rPr>
          <w:lang w:val="en-GB"/>
        </w:rPr>
      </w:pPr>
      <w:r w:rsidRPr="00A0598D">
        <w:rPr>
          <w:lang w:val="en-GB"/>
        </w:rPr>
        <w:t xml:space="preserve">If the complainant is not satisfied with the response of the </w:t>
      </w:r>
      <w:r w:rsidR="000B3899">
        <w:rPr>
          <w:lang w:val="en-GB"/>
        </w:rPr>
        <w:t>H</w:t>
      </w:r>
      <w:r w:rsidRPr="00A0598D">
        <w:rPr>
          <w:lang w:val="en-GB"/>
        </w:rPr>
        <w:t>eadteacher or the complaint is about t</w:t>
      </w:r>
      <w:r w:rsidR="003938B2" w:rsidRPr="00A0598D">
        <w:rPr>
          <w:lang w:val="en-GB"/>
        </w:rPr>
        <w:t xml:space="preserve">he </w:t>
      </w:r>
      <w:r w:rsidR="000B3899">
        <w:rPr>
          <w:lang w:val="en-GB"/>
        </w:rPr>
        <w:t>H</w:t>
      </w:r>
      <w:r w:rsidR="003938B2" w:rsidRPr="00A0598D">
        <w:rPr>
          <w:lang w:val="en-GB"/>
        </w:rPr>
        <w:t>eadteacher, the complainant</w:t>
      </w:r>
      <w:r w:rsidRPr="00A0598D">
        <w:rPr>
          <w:lang w:val="en-GB"/>
        </w:rPr>
        <w:t xml:space="preserve"> </w:t>
      </w:r>
      <w:r w:rsidR="00AD5A69" w:rsidRPr="00A0598D">
        <w:rPr>
          <w:lang w:val="en-GB"/>
        </w:rPr>
        <w:t xml:space="preserve">may </w:t>
      </w:r>
      <w:r w:rsidRPr="00A0598D">
        <w:rPr>
          <w:lang w:val="en-GB"/>
        </w:rPr>
        <w:t xml:space="preserve">write to the Chair of Governors within </w:t>
      </w:r>
      <w:r w:rsidR="00170DB3" w:rsidRPr="00A0598D">
        <w:rPr>
          <w:lang w:val="en-GB"/>
        </w:rPr>
        <w:t>ten</w:t>
      </w:r>
      <w:r w:rsidR="008D5BE7" w:rsidRPr="00A0598D">
        <w:rPr>
          <w:lang w:val="en-GB"/>
        </w:rPr>
        <w:t xml:space="preserve"> school</w:t>
      </w:r>
      <w:r w:rsidRPr="00A0598D">
        <w:rPr>
          <w:lang w:val="en-GB"/>
        </w:rPr>
        <w:t xml:space="preserve"> working days of recei</w:t>
      </w:r>
      <w:r w:rsidR="000B4FE3" w:rsidRPr="00A0598D">
        <w:rPr>
          <w:lang w:val="en-GB"/>
        </w:rPr>
        <w:t>vi</w:t>
      </w:r>
      <w:r w:rsidRPr="00A0598D">
        <w:rPr>
          <w:lang w:val="en-GB"/>
        </w:rPr>
        <w:t>ng the response, using the form provided, to request their complaint be considered further.</w:t>
      </w:r>
      <w:r w:rsidR="00FC2A7E" w:rsidRPr="00A0598D">
        <w:rPr>
          <w:lang w:val="en-GB"/>
        </w:rPr>
        <w:t xml:space="preserve"> </w:t>
      </w:r>
      <w:proofErr w:type="gramStart"/>
      <w:r w:rsidR="00FC2A7E" w:rsidRPr="00A0598D">
        <w:rPr>
          <w:lang w:val="en-GB"/>
        </w:rPr>
        <w:t>Alternatively</w:t>
      </w:r>
      <w:proofErr w:type="gramEnd"/>
      <w:r w:rsidR="00FC2A7E" w:rsidRPr="00A0598D">
        <w:rPr>
          <w:lang w:val="en-GB"/>
        </w:rPr>
        <w:t xml:space="preserve"> they may contact the Clerk to the G</w:t>
      </w:r>
      <w:r w:rsidR="00D73B2A" w:rsidRPr="00A0598D">
        <w:rPr>
          <w:lang w:val="en-GB"/>
        </w:rPr>
        <w:t xml:space="preserve">overnors </w:t>
      </w:r>
      <w:r w:rsidR="009317AF">
        <w:rPr>
          <w:lang w:val="en-GB"/>
        </w:rPr>
        <w:t>(</w:t>
      </w:r>
      <w:hyperlink r:id="rId14" w:history="1">
        <w:r w:rsidR="009317AF" w:rsidRPr="00AE48A6">
          <w:rPr>
            <w:rStyle w:val="Hyperlink"/>
            <w:lang w:val="en-GB"/>
          </w:rPr>
          <w:t>edeakin@wigley.derbyshire.sch.uk</w:t>
        </w:r>
      </w:hyperlink>
      <w:r w:rsidR="009317AF" w:rsidRPr="00B031DE">
        <w:rPr>
          <w:lang w:val="en-GB"/>
        </w:rPr>
        <w:t xml:space="preserve">, </w:t>
      </w:r>
      <w:proofErr w:type="spellStart"/>
      <w:r w:rsidR="009317AF" w:rsidRPr="00B031DE">
        <w:rPr>
          <w:lang w:val="en-GB"/>
        </w:rPr>
        <w:t>tel</w:t>
      </w:r>
      <w:proofErr w:type="spellEnd"/>
      <w:r w:rsidR="009317AF" w:rsidRPr="00B031DE">
        <w:rPr>
          <w:lang w:val="en-GB"/>
        </w:rPr>
        <w:t xml:space="preserve"> 01246 566432</w:t>
      </w:r>
      <w:r w:rsidR="009317AF" w:rsidRPr="00A0598D">
        <w:rPr>
          <w:lang w:val="en-GB"/>
        </w:rPr>
        <w:t xml:space="preserve"> </w:t>
      </w:r>
      <w:r w:rsidR="00D73B2A" w:rsidRPr="00A0598D">
        <w:rPr>
          <w:lang w:val="en-GB"/>
        </w:rPr>
        <w:t>or this could be the Complaints C</w:t>
      </w:r>
      <w:r w:rsidR="00FC2A7E" w:rsidRPr="00A0598D">
        <w:rPr>
          <w:lang w:val="en-GB"/>
        </w:rPr>
        <w:t>o-ordinator</w:t>
      </w:r>
      <w:r w:rsidR="00FC2A7E" w:rsidRPr="00A0598D">
        <w:rPr>
          <w:i/>
          <w:lang w:val="en-GB"/>
        </w:rPr>
        <w:t>)</w:t>
      </w:r>
      <w:r w:rsidR="00FC2A7E" w:rsidRPr="00A0598D">
        <w:rPr>
          <w:lang w:val="en-GB"/>
        </w:rPr>
        <w:t xml:space="preserve"> to make arrangements for the form to be completed with them.</w:t>
      </w:r>
      <w:r w:rsidR="0024002B">
        <w:rPr>
          <w:lang w:val="en-GB"/>
        </w:rPr>
        <w:t xml:space="preserve">  </w:t>
      </w:r>
      <w:r w:rsidR="0024002B" w:rsidRPr="005C4A25">
        <w:rPr>
          <w:lang w:val="en-GB"/>
        </w:rPr>
        <w:t xml:space="preserve">(As detailed above requests for extensions to the above timescale will be considered in exceptional circumstances.)  </w:t>
      </w:r>
    </w:p>
    <w:p w14:paraId="6A7D5C45" w14:textId="77777777" w:rsidR="00E0068B" w:rsidRPr="00A0598D" w:rsidRDefault="00E0068B" w:rsidP="00871103">
      <w:pPr>
        <w:jc w:val="both"/>
        <w:rPr>
          <w:rFonts w:ascii="Arial" w:hAnsi="Arial" w:cs="Arial"/>
          <w:sz w:val="24"/>
          <w:szCs w:val="24"/>
          <w:lang w:val="en-GB"/>
        </w:rPr>
      </w:pPr>
    </w:p>
    <w:p w14:paraId="6649C344" w14:textId="77777777" w:rsidR="00E0068B" w:rsidRPr="00A0598D" w:rsidRDefault="003938B2" w:rsidP="00871103">
      <w:pPr>
        <w:jc w:val="both"/>
        <w:rPr>
          <w:rFonts w:ascii="Arial" w:hAnsi="Arial" w:cs="Arial"/>
          <w:sz w:val="24"/>
          <w:szCs w:val="24"/>
          <w:lang w:val="en-GB"/>
        </w:rPr>
      </w:pPr>
      <w:r w:rsidRPr="00A0598D">
        <w:rPr>
          <w:rFonts w:ascii="Arial" w:hAnsi="Arial" w:cs="Arial"/>
          <w:b/>
          <w:sz w:val="24"/>
          <w:szCs w:val="24"/>
          <w:lang w:val="en-GB"/>
        </w:rPr>
        <w:t>The</w:t>
      </w:r>
      <w:r w:rsidR="008169C1" w:rsidRPr="00A0598D">
        <w:rPr>
          <w:rFonts w:ascii="Arial" w:hAnsi="Arial" w:cs="Arial"/>
          <w:b/>
          <w:sz w:val="24"/>
          <w:szCs w:val="24"/>
          <w:lang w:val="en-GB"/>
        </w:rPr>
        <w:t xml:space="preserve"> Form or any other </w:t>
      </w:r>
      <w:r w:rsidR="008C73E3" w:rsidRPr="00A0598D">
        <w:rPr>
          <w:rFonts w:ascii="Arial" w:hAnsi="Arial" w:cs="Arial"/>
          <w:b/>
          <w:sz w:val="24"/>
          <w:szCs w:val="24"/>
          <w:lang w:val="en-GB"/>
        </w:rPr>
        <w:t>correspondence</w:t>
      </w:r>
      <w:r w:rsidR="008169C1" w:rsidRPr="00A0598D">
        <w:rPr>
          <w:rFonts w:ascii="Arial" w:hAnsi="Arial" w:cs="Arial"/>
          <w:b/>
          <w:sz w:val="24"/>
          <w:szCs w:val="24"/>
          <w:lang w:val="en-GB"/>
        </w:rPr>
        <w:t xml:space="preserve"> relating to the </w:t>
      </w:r>
      <w:r w:rsidR="008C73E3" w:rsidRPr="00A0598D">
        <w:rPr>
          <w:rFonts w:ascii="Arial" w:hAnsi="Arial" w:cs="Arial"/>
          <w:b/>
          <w:sz w:val="24"/>
          <w:szCs w:val="24"/>
          <w:lang w:val="en-GB"/>
        </w:rPr>
        <w:t>complaint should</w:t>
      </w:r>
      <w:r w:rsidR="00E0068B" w:rsidRPr="00A0598D">
        <w:rPr>
          <w:rFonts w:ascii="Arial" w:hAnsi="Arial" w:cs="Arial"/>
          <w:b/>
          <w:sz w:val="24"/>
          <w:szCs w:val="24"/>
          <w:lang w:val="en-GB"/>
        </w:rPr>
        <w:t xml:space="preserve"> not be sent to other governors or to the clerk to governors</w:t>
      </w:r>
      <w:r w:rsidR="009D1549" w:rsidRPr="00A0598D">
        <w:rPr>
          <w:rFonts w:ascii="Arial" w:hAnsi="Arial" w:cs="Arial"/>
          <w:b/>
          <w:sz w:val="24"/>
          <w:szCs w:val="24"/>
          <w:lang w:val="en-GB"/>
        </w:rPr>
        <w:t xml:space="preserve"> </w:t>
      </w:r>
      <w:r w:rsidR="00E0068B" w:rsidRPr="00A0598D">
        <w:rPr>
          <w:rFonts w:ascii="Arial" w:hAnsi="Arial" w:cs="Arial"/>
          <w:b/>
          <w:sz w:val="24"/>
          <w:szCs w:val="24"/>
          <w:lang w:val="en-GB"/>
        </w:rPr>
        <w:t xml:space="preserve">to </w:t>
      </w:r>
      <w:r w:rsidR="009E4038" w:rsidRPr="00A0598D">
        <w:rPr>
          <w:rFonts w:ascii="Arial" w:hAnsi="Arial" w:cs="Arial"/>
          <w:b/>
          <w:sz w:val="24"/>
          <w:szCs w:val="24"/>
          <w:lang w:val="en-GB"/>
        </w:rPr>
        <w:t>be submitted to a Governing Board</w:t>
      </w:r>
      <w:r w:rsidR="00E0068B" w:rsidRPr="00A0598D">
        <w:rPr>
          <w:rFonts w:ascii="Arial" w:hAnsi="Arial" w:cs="Arial"/>
          <w:b/>
          <w:sz w:val="24"/>
          <w:szCs w:val="24"/>
          <w:lang w:val="en-GB"/>
        </w:rPr>
        <w:t xml:space="preserve"> Meeting. </w:t>
      </w:r>
      <w:r w:rsidR="009D1549" w:rsidRPr="00A0598D">
        <w:rPr>
          <w:rFonts w:ascii="Arial" w:hAnsi="Arial" w:cs="Arial"/>
          <w:b/>
          <w:sz w:val="24"/>
          <w:szCs w:val="24"/>
          <w:lang w:val="en-GB"/>
        </w:rPr>
        <w:t xml:space="preserve"> </w:t>
      </w:r>
      <w:r w:rsidR="00E0068B" w:rsidRPr="00A0598D">
        <w:rPr>
          <w:rFonts w:ascii="Arial" w:hAnsi="Arial" w:cs="Arial"/>
          <w:sz w:val="24"/>
          <w:szCs w:val="24"/>
          <w:lang w:val="en-GB"/>
        </w:rPr>
        <w:t>This is because other governors</w:t>
      </w:r>
      <w:r w:rsidR="009D1549" w:rsidRPr="00A0598D">
        <w:rPr>
          <w:rFonts w:ascii="Arial" w:hAnsi="Arial" w:cs="Arial"/>
          <w:sz w:val="24"/>
          <w:szCs w:val="24"/>
          <w:lang w:val="en-GB"/>
        </w:rPr>
        <w:t xml:space="preserve"> </w:t>
      </w:r>
      <w:r w:rsidR="00E0068B" w:rsidRPr="00A0598D">
        <w:rPr>
          <w:rFonts w:ascii="Arial" w:hAnsi="Arial" w:cs="Arial"/>
          <w:sz w:val="24"/>
          <w:szCs w:val="24"/>
          <w:lang w:val="en-GB"/>
        </w:rPr>
        <w:t>may be needed if the complaint is progressed further through the formal</w:t>
      </w:r>
      <w:r w:rsidR="009D1549" w:rsidRPr="00A0598D">
        <w:rPr>
          <w:rFonts w:ascii="Arial" w:hAnsi="Arial" w:cs="Arial"/>
          <w:sz w:val="24"/>
          <w:szCs w:val="24"/>
          <w:lang w:val="en-GB"/>
        </w:rPr>
        <w:t xml:space="preserve"> p</w:t>
      </w:r>
      <w:r w:rsidR="00E0068B" w:rsidRPr="00A0598D">
        <w:rPr>
          <w:rFonts w:ascii="Arial" w:hAnsi="Arial" w:cs="Arial"/>
          <w:sz w:val="24"/>
          <w:szCs w:val="24"/>
          <w:lang w:val="en-GB"/>
        </w:rPr>
        <w:t xml:space="preserve">rocedure. To </w:t>
      </w:r>
      <w:r w:rsidR="00F30DD9" w:rsidRPr="00A0598D">
        <w:rPr>
          <w:rFonts w:ascii="Arial" w:hAnsi="Arial" w:cs="Arial"/>
          <w:sz w:val="24"/>
          <w:szCs w:val="24"/>
          <w:lang w:val="en-GB"/>
        </w:rPr>
        <w:t>fulfil</w:t>
      </w:r>
      <w:r w:rsidR="00E0068B" w:rsidRPr="00A0598D">
        <w:rPr>
          <w:rFonts w:ascii="Arial" w:hAnsi="Arial" w:cs="Arial"/>
          <w:sz w:val="24"/>
          <w:szCs w:val="24"/>
          <w:lang w:val="en-GB"/>
        </w:rPr>
        <w:t xml:space="preserve"> such a role they must not have had prior involvement in the</w:t>
      </w:r>
      <w:r w:rsidR="009D1549" w:rsidRPr="00A0598D">
        <w:rPr>
          <w:rFonts w:ascii="Arial" w:hAnsi="Arial" w:cs="Arial"/>
          <w:sz w:val="24"/>
          <w:szCs w:val="24"/>
          <w:lang w:val="en-GB"/>
        </w:rPr>
        <w:t xml:space="preserve"> </w:t>
      </w:r>
      <w:r w:rsidR="00E0068B" w:rsidRPr="00A0598D">
        <w:rPr>
          <w:rFonts w:ascii="Arial" w:hAnsi="Arial" w:cs="Arial"/>
          <w:sz w:val="24"/>
          <w:szCs w:val="24"/>
          <w:lang w:val="en-GB"/>
        </w:rPr>
        <w:t>complaint.</w:t>
      </w:r>
    </w:p>
    <w:p w14:paraId="36D4FFBD" w14:textId="77777777" w:rsidR="00E0068B" w:rsidRPr="00A0598D" w:rsidRDefault="00E0068B" w:rsidP="00871103">
      <w:pPr>
        <w:jc w:val="both"/>
        <w:rPr>
          <w:rFonts w:ascii="Arial" w:hAnsi="Arial" w:cs="Arial"/>
          <w:sz w:val="24"/>
          <w:szCs w:val="24"/>
          <w:lang w:val="en-GB"/>
        </w:rPr>
      </w:pPr>
    </w:p>
    <w:p w14:paraId="2463CF0D" w14:textId="507BA26B" w:rsidR="00E0068B" w:rsidRPr="00A0598D" w:rsidRDefault="003938B2" w:rsidP="00871103">
      <w:pPr>
        <w:pStyle w:val="BodyTextIndent3"/>
        <w:ind w:left="0" w:firstLine="48"/>
        <w:rPr>
          <w:lang w:val="en-GB"/>
        </w:rPr>
      </w:pPr>
      <w:r w:rsidRPr="00A0598D">
        <w:rPr>
          <w:lang w:val="en-GB"/>
        </w:rPr>
        <w:t>The Chair</w:t>
      </w:r>
      <w:r w:rsidR="002A5008" w:rsidRPr="00A0598D">
        <w:rPr>
          <w:lang w:val="en-GB"/>
        </w:rPr>
        <w:t xml:space="preserve"> shall </w:t>
      </w:r>
      <w:r w:rsidR="00E0068B" w:rsidRPr="00A0598D">
        <w:rPr>
          <w:lang w:val="en-GB"/>
        </w:rPr>
        <w:t xml:space="preserve">acknowledge the letter within </w:t>
      </w:r>
      <w:r w:rsidRPr="00A0598D">
        <w:rPr>
          <w:lang w:val="en-GB"/>
        </w:rPr>
        <w:t>three</w:t>
      </w:r>
      <w:r w:rsidR="00E0068B" w:rsidRPr="00A0598D">
        <w:rPr>
          <w:lang w:val="en-GB"/>
        </w:rPr>
        <w:t xml:space="preserve"> </w:t>
      </w:r>
      <w:r w:rsidR="008D5BE7" w:rsidRPr="00A0598D">
        <w:rPr>
          <w:lang w:val="en-GB"/>
        </w:rPr>
        <w:t xml:space="preserve">school </w:t>
      </w:r>
      <w:r w:rsidR="00E0068B" w:rsidRPr="00A0598D">
        <w:rPr>
          <w:lang w:val="en-GB"/>
        </w:rPr>
        <w:t>working days of receipt.</w:t>
      </w:r>
      <w:r w:rsidR="009D1549" w:rsidRPr="00A0598D">
        <w:rPr>
          <w:lang w:val="en-GB"/>
        </w:rPr>
        <w:t xml:space="preserve"> </w:t>
      </w:r>
      <w:r w:rsidR="00E0068B" w:rsidRPr="00A0598D">
        <w:rPr>
          <w:lang w:val="en-GB"/>
        </w:rPr>
        <w:t>(Complainants need to be aware that governors are not employees and may not</w:t>
      </w:r>
      <w:r w:rsidR="009D1549" w:rsidRPr="00A0598D">
        <w:rPr>
          <w:lang w:val="en-GB"/>
        </w:rPr>
        <w:t xml:space="preserve"> </w:t>
      </w:r>
      <w:r w:rsidR="00E0068B" w:rsidRPr="00A0598D">
        <w:rPr>
          <w:lang w:val="en-GB"/>
        </w:rPr>
        <w:t>receive the communication immediately.</w:t>
      </w:r>
      <w:r w:rsidR="00A95C40" w:rsidRPr="00A0598D">
        <w:rPr>
          <w:lang w:val="en-GB"/>
        </w:rPr>
        <w:t xml:space="preserve"> Likewise, envelopes marked ‘private &amp; confidential’ will not be opened by others in the Chair’s absence</w:t>
      </w:r>
      <w:r w:rsidR="00E0068B" w:rsidRPr="00A0598D">
        <w:rPr>
          <w:lang w:val="en-GB"/>
        </w:rPr>
        <w:t>)</w:t>
      </w:r>
      <w:r w:rsidR="0035275F">
        <w:rPr>
          <w:lang w:val="en-GB"/>
        </w:rPr>
        <w:t>.</w:t>
      </w:r>
      <w:r w:rsidR="00E0068B" w:rsidRPr="00A0598D">
        <w:rPr>
          <w:lang w:val="en-GB"/>
        </w:rPr>
        <w:t xml:space="preserve"> The Chair may nominate another</w:t>
      </w:r>
      <w:r w:rsidR="009D1549" w:rsidRPr="00A0598D">
        <w:rPr>
          <w:lang w:val="en-GB"/>
        </w:rPr>
        <w:t xml:space="preserve"> </w:t>
      </w:r>
      <w:r w:rsidR="00E0068B" w:rsidRPr="00A0598D">
        <w:rPr>
          <w:lang w:val="en-GB"/>
        </w:rPr>
        <w:t xml:space="preserve">governor to investigate, for personal or contextual reasons. </w:t>
      </w:r>
    </w:p>
    <w:p w14:paraId="240AF3F3" w14:textId="77777777" w:rsidR="00E0068B" w:rsidRPr="00A0598D" w:rsidRDefault="00E0068B" w:rsidP="00871103">
      <w:pPr>
        <w:pStyle w:val="BodyTextIndent3"/>
        <w:tabs>
          <w:tab w:val="num" w:pos="1276"/>
        </w:tabs>
        <w:ind w:left="0"/>
        <w:rPr>
          <w:b/>
          <w:lang w:val="en-GB"/>
        </w:rPr>
      </w:pPr>
    </w:p>
    <w:p w14:paraId="533D7D07" w14:textId="3D744CAE"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The Chair will review the investigation conducted at stage 1 and carry out further</w:t>
      </w:r>
      <w:r w:rsidR="009D1549" w:rsidRPr="00A0598D">
        <w:rPr>
          <w:rFonts w:ascii="Arial" w:hAnsi="Arial" w:cs="Arial"/>
          <w:sz w:val="24"/>
          <w:szCs w:val="24"/>
          <w:lang w:val="en-GB"/>
        </w:rPr>
        <w:t xml:space="preserve"> </w:t>
      </w:r>
      <w:r w:rsidR="00E8321A" w:rsidRPr="00A0598D">
        <w:rPr>
          <w:rFonts w:ascii="Arial" w:hAnsi="Arial" w:cs="Arial"/>
          <w:sz w:val="24"/>
          <w:szCs w:val="24"/>
          <w:lang w:val="en-GB"/>
        </w:rPr>
        <w:t>e</w:t>
      </w:r>
      <w:r w:rsidRPr="00A0598D">
        <w:rPr>
          <w:rFonts w:ascii="Arial" w:hAnsi="Arial" w:cs="Arial"/>
          <w:sz w:val="24"/>
          <w:szCs w:val="24"/>
          <w:lang w:val="en-GB"/>
        </w:rPr>
        <w:t>nquiries if required. Where necessary they will speak to everyone involved as soon as practicable. The investigation will usually be within fifteen</w:t>
      </w:r>
      <w:r w:rsidR="008D5BE7" w:rsidRPr="00A0598D">
        <w:rPr>
          <w:rFonts w:ascii="Arial" w:hAnsi="Arial" w:cs="Arial"/>
          <w:sz w:val="24"/>
          <w:szCs w:val="24"/>
          <w:lang w:val="en-GB"/>
        </w:rPr>
        <w:t xml:space="preserve"> school</w:t>
      </w:r>
      <w:r w:rsidRPr="00A0598D">
        <w:rPr>
          <w:rFonts w:ascii="Arial" w:hAnsi="Arial" w:cs="Arial"/>
          <w:sz w:val="24"/>
          <w:szCs w:val="24"/>
          <w:lang w:val="en-GB"/>
        </w:rPr>
        <w:t xml:space="preserve"> working days.</w:t>
      </w:r>
      <w:r w:rsidR="000B4FE3" w:rsidRPr="00A0598D">
        <w:rPr>
          <w:rFonts w:ascii="Arial" w:hAnsi="Arial" w:cs="Arial"/>
          <w:sz w:val="24"/>
          <w:szCs w:val="24"/>
          <w:lang w:val="en-GB"/>
        </w:rPr>
        <w:t xml:space="preserve">  </w:t>
      </w:r>
      <w:r w:rsidRPr="00A0598D">
        <w:rPr>
          <w:rFonts w:ascii="Arial" w:hAnsi="Arial" w:cs="Arial"/>
          <w:sz w:val="24"/>
          <w:szCs w:val="24"/>
          <w:lang w:val="en-GB"/>
        </w:rPr>
        <w:t>(It is important to remember that governors are volunteers and may have their</w:t>
      </w:r>
      <w:r w:rsidR="000B4FE3" w:rsidRPr="00A0598D">
        <w:rPr>
          <w:rFonts w:ascii="Arial" w:hAnsi="Arial" w:cs="Arial"/>
          <w:sz w:val="24"/>
          <w:szCs w:val="24"/>
          <w:lang w:val="en-GB"/>
        </w:rPr>
        <w:t xml:space="preserve">  </w:t>
      </w:r>
      <w:r w:rsidRPr="00A0598D">
        <w:rPr>
          <w:rFonts w:ascii="Arial" w:hAnsi="Arial" w:cs="Arial"/>
          <w:sz w:val="24"/>
          <w:szCs w:val="24"/>
          <w:lang w:val="en-GB"/>
        </w:rPr>
        <w:t>own work commitments.</w:t>
      </w:r>
      <w:r w:rsidR="00170DB3" w:rsidRPr="00A0598D">
        <w:rPr>
          <w:rFonts w:ascii="Arial" w:hAnsi="Arial" w:cs="Arial"/>
          <w:sz w:val="24"/>
          <w:szCs w:val="24"/>
          <w:lang w:val="en-GB"/>
        </w:rPr>
        <w:t xml:space="preserve"> Further, it is possible that the Chair may be away at the time the complaint is submitted and envelopes marked ‘private &amp; confidential’ will not be opened by anyone else</w:t>
      </w:r>
      <w:r w:rsidRPr="00A0598D">
        <w:rPr>
          <w:rFonts w:ascii="Arial" w:hAnsi="Arial" w:cs="Arial"/>
          <w:sz w:val="24"/>
          <w:szCs w:val="24"/>
          <w:lang w:val="en-GB"/>
        </w:rPr>
        <w:t>)</w:t>
      </w:r>
      <w:r w:rsidR="009A2A1E" w:rsidRPr="00A0598D">
        <w:rPr>
          <w:rFonts w:ascii="Arial" w:hAnsi="Arial" w:cs="Arial"/>
          <w:sz w:val="24"/>
          <w:szCs w:val="24"/>
          <w:lang w:val="en-GB"/>
        </w:rPr>
        <w:t xml:space="preserve">. </w:t>
      </w:r>
      <w:r w:rsidRPr="00A0598D">
        <w:rPr>
          <w:rFonts w:ascii="Arial" w:hAnsi="Arial" w:cs="Arial"/>
          <w:sz w:val="24"/>
          <w:szCs w:val="24"/>
          <w:lang w:val="en-GB"/>
        </w:rPr>
        <w:t xml:space="preserve"> If the complaint is about the </w:t>
      </w:r>
      <w:r w:rsidR="009317AF">
        <w:rPr>
          <w:rFonts w:ascii="Arial" w:hAnsi="Arial" w:cs="Arial"/>
          <w:sz w:val="24"/>
          <w:szCs w:val="24"/>
          <w:lang w:val="en-GB"/>
        </w:rPr>
        <w:t>H</w:t>
      </w:r>
      <w:r w:rsidRPr="00A0598D">
        <w:rPr>
          <w:rFonts w:ascii="Arial" w:hAnsi="Arial" w:cs="Arial"/>
          <w:sz w:val="24"/>
          <w:szCs w:val="24"/>
          <w:lang w:val="en-GB"/>
        </w:rPr>
        <w:t xml:space="preserve">eadteacher, this will be the first formal investigation of the complaint, as it will have been directly </w:t>
      </w:r>
      <w:proofErr w:type="gramStart"/>
      <w:r w:rsidRPr="00A0598D">
        <w:rPr>
          <w:rFonts w:ascii="Arial" w:hAnsi="Arial" w:cs="Arial"/>
          <w:sz w:val="24"/>
          <w:szCs w:val="24"/>
          <w:lang w:val="en-GB"/>
        </w:rPr>
        <w:t>referred</w:t>
      </w:r>
      <w:r w:rsidR="000B4FE3" w:rsidRPr="00A0598D">
        <w:rPr>
          <w:rFonts w:ascii="Arial" w:hAnsi="Arial" w:cs="Arial"/>
          <w:sz w:val="24"/>
          <w:szCs w:val="24"/>
          <w:lang w:val="en-GB"/>
        </w:rPr>
        <w:t xml:space="preserve"> </w:t>
      </w:r>
      <w:r w:rsidRPr="00A0598D">
        <w:rPr>
          <w:rFonts w:ascii="Arial" w:hAnsi="Arial" w:cs="Arial"/>
          <w:sz w:val="24"/>
          <w:szCs w:val="24"/>
          <w:lang w:val="en-GB"/>
        </w:rPr>
        <w:t xml:space="preserve"> to</w:t>
      </w:r>
      <w:proofErr w:type="gramEnd"/>
      <w:r w:rsidRPr="00A0598D">
        <w:rPr>
          <w:rFonts w:ascii="Arial" w:hAnsi="Arial" w:cs="Arial"/>
          <w:sz w:val="24"/>
          <w:szCs w:val="24"/>
          <w:lang w:val="en-GB"/>
        </w:rPr>
        <w:t xml:space="preserve"> the Chair.</w:t>
      </w:r>
    </w:p>
    <w:p w14:paraId="78F267E1" w14:textId="77777777" w:rsidR="002F68D7" w:rsidRPr="00A0598D" w:rsidRDefault="002F68D7" w:rsidP="00871103">
      <w:pPr>
        <w:pStyle w:val="BodyTextIndent3"/>
        <w:ind w:left="0"/>
        <w:rPr>
          <w:lang w:val="en-GB"/>
        </w:rPr>
      </w:pPr>
    </w:p>
    <w:p w14:paraId="068829FD" w14:textId="77777777" w:rsidR="00E0068B" w:rsidRPr="00A0598D" w:rsidRDefault="00E0068B" w:rsidP="00871103">
      <w:pPr>
        <w:pStyle w:val="BodyTextIndent3"/>
        <w:ind w:left="0"/>
        <w:rPr>
          <w:lang w:val="en-GB"/>
        </w:rPr>
      </w:pPr>
      <w:r w:rsidRPr="00A0598D">
        <w:rPr>
          <w:lang w:val="en-GB"/>
        </w:rPr>
        <w:t xml:space="preserve">A written response </w:t>
      </w:r>
      <w:r w:rsidR="008169C1" w:rsidRPr="00A0598D">
        <w:rPr>
          <w:lang w:val="en-GB"/>
        </w:rPr>
        <w:t>clearly explaining the outcome of the investigations and conclusions so that the complaina</w:t>
      </w:r>
      <w:r w:rsidR="00B01BF6" w:rsidRPr="00A0598D">
        <w:rPr>
          <w:lang w:val="en-GB"/>
        </w:rPr>
        <w:t>n</w:t>
      </w:r>
      <w:r w:rsidR="008169C1" w:rsidRPr="00A0598D">
        <w:rPr>
          <w:lang w:val="en-GB"/>
        </w:rPr>
        <w:t>t can understand the rationale for the decision</w:t>
      </w:r>
      <w:r w:rsidRPr="00A0598D">
        <w:rPr>
          <w:lang w:val="en-GB"/>
        </w:rPr>
        <w:t xml:space="preserve"> should be provided within a</w:t>
      </w:r>
      <w:r w:rsidR="008169C1" w:rsidRPr="00A0598D">
        <w:rPr>
          <w:lang w:val="en-GB"/>
        </w:rPr>
        <w:t xml:space="preserve"> </w:t>
      </w:r>
      <w:r w:rsidR="008D5BE7" w:rsidRPr="00A0598D">
        <w:rPr>
          <w:lang w:val="en-GB"/>
        </w:rPr>
        <w:t xml:space="preserve">further five school </w:t>
      </w:r>
      <w:r w:rsidRPr="00A0598D">
        <w:rPr>
          <w:lang w:val="en-GB"/>
        </w:rPr>
        <w:t>working days, unless additional time is arranged.</w:t>
      </w:r>
    </w:p>
    <w:p w14:paraId="30BF7D24" w14:textId="77777777" w:rsidR="00A7312F" w:rsidRPr="00A0598D" w:rsidRDefault="00A7312F" w:rsidP="00871103">
      <w:pPr>
        <w:pStyle w:val="BodyTextIndent3"/>
        <w:ind w:left="0"/>
        <w:rPr>
          <w:lang w:val="en-GB"/>
        </w:rPr>
      </w:pPr>
    </w:p>
    <w:p w14:paraId="3D30AAB1" w14:textId="77777777" w:rsidR="00E0068B" w:rsidRPr="00A0598D" w:rsidRDefault="00E0068B" w:rsidP="005A1B93">
      <w:pPr>
        <w:pStyle w:val="BodyTextIndent3"/>
        <w:ind w:left="0"/>
        <w:rPr>
          <w:b/>
          <w:u w:val="single"/>
          <w:lang w:val="en-GB"/>
        </w:rPr>
      </w:pPr>
      <w:r w:rsidRPr="00A0598D">
        <w:rPr>
          <w:b/>
          <w:u w:val="single"/>
          <w:lang w:val="en-GB"/>
        </w:rPr>
        <w:t>Formal Stage 3 (Compla</w:t>
      </w:r>
      <w:r w:rsidR="00B33804" w:rsidRPr="00A0598D">
        <w:rPr>
          <w:b/>
          <w:u w:val="single"/>
          <w:lang w:val="en-GB"/>
        </w:rPr>
        <w:t>int h</w:t>
      </w:r>
      <w:r w:rsidR="00FC2A7E" w:rsidRPr="00A0598D">
        <w:rPr>
          <w:b/>
          <w:u w:val="single"/>
          <w:lang w:val="en-GB"/>
        </w:rPr>
        <w:t>eard by Governing Board</w:t>
      </w:r>
      <w:r w:rsidRPr="00A0598D">
        <w:rPr>
          <w:b/>
          <w:u w:val="single"/>
          <w:lang w:val="en-GB"/>
        </w:rPr>
        <w:t>’s Complaints</w:t>
      </w:r>
      <w:r w:rsidR="00170DB3" w:rsidRPr="00A0598D">
        <w:rPr>
          <w:b/>
          <w:u w:val="single"/>
          <w:lang w:val="en-GB"/>
        </w:rPr>
        <w:t xml:space="preserve"> </w:t>
      </w:r>
      <w:r w:rsidRPr="00A0598D">
        <w:rPr>
          <w:b/>
          <w:u w:val="single"/>
          <w:lang w:val="en-GB"/>
        </w:rPr>
        <w:t>Panel)</w:t>
      </w:r>
    </w:p>
    <w:p w14:paraId="0F110F43" w14:textId="77777777" w:rsidR="00E0068B" w:rsidRPr="00A0598D" w:rsidRDefault="00E0068B" w:rsidP="005A1B93">
      <w:pPr>
        <w:pStyle w:val="BodyTextIndent3"/>
        <w:ind w:left="0"/>
        <w:rPr>
          <w:b/>
          <w:u w:val="single"/>
          <w:lang w:val="en-GB"/>
        </w:rPr>
      </w:pPr>
    </w:p>
    <w:p w14:paraId="1C833158" w14:textId="77777777" w:rsidR="0024002B" w:rsidRPr="005C4A25" w:rsidRDefault="00E0068B" w:rsidP="00871103">
      <w:pPr>
        <w:pStyle w:val="BodyTextIndent3"/>
        <w:ind w:left="0"/>
        <w:rPr>
          <w:lang w:val="en-GB"/>
        </w:rPr>
      </w:pPr>
      <w:r w:rsidRPr="00A0598D">
        <w:rPr>
          <w:lang w:val="en-GB"/>
        </w:rPr>
        <w:t>If the complainant is dissatisfied with the outcome of the Chair o</w:t>
      </w:r>
      <w:r w:rsidR="00B01BF6" w:rsidRPr="00A0598D">
        <w:rPr>
          <w:lang w:val="en-GB"/>
        </w:rPr>
        <w:t>f Governor’s investigation they</w:t>
      </w:r>
      <w:r w:rsidRPr="00A0598D">
        <w:rPr>
          <w:lang w:val="en-GB"/>
        </w:rPr>
        <w:t xml:space="preserve"> </w:t>
      </w:r>
      <w:r w:rsidR="00297832" w:rsidRPr="00A0598D">
        <w:rPr>
          <w:lang w:val="en-GB"/>
        </w:rPr>
        <w:t xml:space="preserve">may </w:t>
      </w:r>
      <w:r w:rsidRPr="00A0598D">
        <w:rPr>
          <w:lang w:val="en-GB"/>
        </w:rPr>
        <w:t xml:space="preserve">write </w:t>
      </w:r>
      <w:r w:rsidR="00FC2A7E" w:rsidRPr="00A0598D">
        <w:rPr>
          <w:lang w:val="en-GB"/>
        </w:rPr>
        <w:t xml:space="preserve">to or, if </w:t>
      </w:r>
      <w:r w:rsidR="002A5008" w:rsidRPr="00A0598D">
        <w:rPr>
          <w:lang w:val="en-GB"/>
        </w:rPr>
        <w:t xml:space="preserve"> writing is not possible,  </w:t>
      </w:r>
      <w:r w:rsidR="00FC2A7E" w:rsidRPr="00A0598D">
        <w:rPr>
          <w:lang w:val="en-GB"/>
        </w:rPr>
        <w:t>contact  the Clerk to the Governing Board</w:t>
      </w:r>
      <w:r w:rsidR="009E4038" w:rsidRPr="00A0598D">
        <w:rPr>
          <w:lang w:val="en-GB"/>
        </w:rPr>
        <w:t xml:space="preserve"> (with the school’s help)</w:t>
      </w:r>
      <w:r w:rsidR="00170DB3" w:rsidRPr="00A0598D">
        <w:rPr>
          <w:lang w:val="en-GB"/>
        </w:rPr>
        <w:t>, within ten</w:t>
      </w:r>
      <w:r w:rsidRPr="00A0598D">
        <w:rPr>
          <w:lang w:val="en-GB"/>
        </w:rPr>
        <w:t xml:space="preserve"> </w:t>
      </w:r>
      <w:r w:rsidR="008D5BE7" w:rsidRPr="00A0598D">
        <w:rPr>
          <w:lang w:val="en-GB"/>
        </w:rPr>
        <w:t xml:space="preserve">school </w:t>
      </w:r>
      <w:r w:rsidRPr="00A0598D">
        <w:rPr>
          <w:lang w:val="en-GB"/>
        </w:rPr>
        <w:t>working days of receiving the response</w:t>
      </w:r>
      <w:r w:rsidR="009E4038" w:rsidRPr="00A0598D">
        <w:rPr>
          <w:lang w:val="en-GB"/>
        </w:rPr>
        <w:t>. They need to state why they are not satisfied</w:t>
      </w:r>
      <w:r w:rsidRPr="00A0598D">
        <w:rPr>
          <w:lang w:val="en-GB"/>
        </w:rPr>
        <w:t xml:space="preserve"> and request that their complaint be referred to the Compla</w:t>
      </w:r>
      <w:r w:rsidR="00FC2A7E" w:rsidRPr="00A0598D">
        <w:rPr>
          <w:lang w:val="en-GB"/>
        </w:rPr>
        <w:t>ints Panel of the Governing Board</w:t>
      </w:r>
      <w:r w:rsidRPr="00A0598D">
        <w:rPr>
          <w:lang w:val="en-GB"/>
        </w:rPr>
        <w:t>.</w:t>
      </w:r>
      <w:r w:rsidR="0024002B">
        <w:rPr>
          <w:lang w:val="en-GB"/>
        </w:rPr>
        <w:t xml:space="preserve">  </w:t>
      </w:r>
      <w:r w:rsidR="0024002B" w:rsidRPr="005C4A25">
        <w:rPr>
          <w:lang w:val="en-GB"/>
        </w:rPr>
        <w:t xml:space="preserve">(As detailed above requests for extensions to the above timescale will be considered in exceptional circumstances.)  </w:t>
      </w:r>
    </w:p>
    <w:p w14:paraId="7008B2B1" w14:textId="77777777" w:rsidR="00E0068B" w:rsidRPr="005C4A25" w:rsidRDefault="00E0068B" w:rsidP="00871103">
      <w:pPr>
        <w:jc w:val="both"/>
        <w:rPr>
          <w:rFonts w:ascii="Arial" w:hAnsi="Arial" w:cs="Arial"/>
          <w:sz w:val="24"/>
          <w:szCs w:val="24"/>
          <w:lang w:val="en-GB"/>
        </w:rPr>
      </w:pPr>
      <w:r w:rsidRPr="005C4A25">
        <w:rPr>
          <w:rFonts w:ascii="Arial" w:hAnsi="Arial" w:cs="Arial"/>
          <w:sz w:val="24"/>
          <w:szCs w:val="24"/>
          <w:lang w:val="en-GB"/>
        </w:rPr>
        <w:t xml:space="preserve"> </w:t>
      </w:r>
    </w:p>
    <w:p w14:paraId="18BC1335" w14:textId="77777777" w:rsidR="00E0068B" w:rsidRPr="00A0598D" w:rsidRDefault="00170DB3" w:rsidP="00871103">
      <w:pPr>
        <w:jc w:val="both"/>
        <w:rPr>
          <w:rFonts w:ascii="Arial" w:hAnsi="Arial" w:cs="Arial"/>
          <w:sz w:val="24"/>
          <w:szCs w:val="24"/>
          <w:lang w:val="en-GB"/>
        </w:rPr>
      </w:pPr>
      <w:r w:rsidRPr="00A0598D">
        <w:rPr>
          <w:rFonts w:ascii="Arial" w:hAnsi="Arial" w:cs="Arial"/>
          <w:sz w:val="24"/>
          <w:szCs w:val="24"/>
          <w:lang w:val="en-GB"/>
        </w:rPr>
        <w:t xml:space="preserve">The governors’ </w:t>
      </w:r>
      <w:r w:rsidR="00E0068B" w:rsidRPr="00A0598D">
        <w:rPr>
          <w:rFonts w:ascii="Arial" w:hAnsi="Arial" w:cs="Arial"/>
          <w:sz w:val="24"/>
          <w:szCs w:val="24"/>
          <w:lang w:val="en-GB"/>
        </w:rPr>
        <w:t xml:space="preserve">hearing is the </w:t>
      </w:r>
      <w:r w:rsidR="00D73B2A" w:rsidRPr="00A0598D">
        <w:rPr>
          <w:rFonts w:ascii="Arial" w:hAnsi="Arial" w:cs="Arial"/>
          <w:sz w:val="24"/>
          <w:szCs w:val="24"/>
          <w:lang w:val="en-GB"/>
        </w:rPr>
        <w:t>last school-based stage of the Complaints P</w:t>
      </w:r>
      <w:r w:rsidR="00E0068B" w:rsidRPr="00A0598D">
        <w:rPr>
          <w:rFonts w:ascii="Arial" w:hAnsi="Arial" w:cs="Arial"/>
          <w:sz w:val="24"/>
          <w:szCs w:val="24"/>
          <w:lang w:val="en-GB"/>
        </w:rPr>
        <w:t xml:space="preserve">rocess and </w:t>
      </w:r>
      <w:r w:rsidR="008169C1" w:rsidRPr="00A0598D">
        <w:rPr>
          <w:rFonts w:ascii="Arial" w:hAnsi="Arial" w:cs="Arial"/>
          <w:sz w:val="24"/>
          <w:szCs w:val="24"/>
          <w:lang w:val="en-GB"/>
        </w:rPr>
        <w:t xml:space="preserve"> will establish the facts and make recommendations which will assure the complainant that his or her complaint has been taken seriously. </w:t>
      </w:r>
    </w:p>
    <w:p w14:paraId="0239A91B" w14:textId="77777777" w:rsidR="00E0068B" w:rsidRPr="00A0598D" w:rsidRDefault="00E0068B" w:rsidP="00871103">
      <w:pPr>
        <w:jc w:val="both"/>
        <w:rPr>
          <w:rFonts w:ascii="Arial" w:hAnsi="Arial" w:cs="Arial"/>
          <w:sz w:val="24"/>
          <w:szCs w:val="24"/>
          <w:lang w:val="en-GB"/>
        </w:rPr>
      </w:pPr>
    </w:p>
    <w:p w14:paraId="791923E8" w14:textId="77777777"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Individual complaints would not be heard by the wh</w:t>
      </w:r>
      <w:r w:rsidR="009E4038" w:rsidRPr="00A0598D">
        <w:rPr>
          <w:rFonts w:ascii="Arial" w:hAnsi="Arial" w:cs="Arial"/>
          <w:sz w:val="24"/>
          <w:szCs w:val="24"/>
          <w:lang w:val="en-GB"/>
        </w:rPr>
        <w:t>ole Governing Board</w:t>
      </w:r>
      <w:r w:rsidRPr="00A0598D">
        <w:rPr>
          <w:rFonts w:ascii="Arial" w:hAnsi="Arial" w:cs="Arial"/>
          <w:sz w:val="24"/>
          <w:szCs w:val="24"/>
          <w:lang w:val="en-GB"/>
        </w:rPr>
        <w:t xml:space="preserve"> at any stage, as this could compromise the impartiality of any panel which may be set up for a disciplinary hearing, in the rare circumstances where one is required following a serious complaint.</w:t>
      </w:r>
    </w:p>
    <w:p w14:paraId="548376D7" w14:textId="77777777" w:rsidR="00E0068B" w:rsidRPr="00A0598D" w:rsidRDefault="00E0068B" w:rsidP="00871103">
      <w:pPr>
        <w:jc w:val="both"/>
        <w:rPr>
          <w:rFonts w:ascii="Arial" w:hAnsi="Arial" w:cs="Arial"/>
          <w:sz w:val="24"/>
          <w:szCs w:val="24"/>
          <w:lang w:val="en-GB"/>
        </w:rPr>
      </w:pPr>
    </w:p>
    <w:p w14:paraId="5272F4BD" w14:textId="77777777"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The Complaints Panel will comprise three</w:t>
      </w:r>
      <w:r w:rsidR="002A5008" w:rsidRPr="00A0598D">
        <w:rPr>
          <w:rFonts w:ascii="Arial" w:hAnsi="Arial" w:cs="Arial"/>
          <w:sz w:val="24"/>
          <w:szCs w:val="24"/>
          <w:lang w:val="en-GB"/>
        </w:rPr>
        <w:t xml:space="preserve"> independent</w:t>
      </w:r>
      <w:r w:rsidRPr="00A0598D">
        <w:rPr>
          <w:rFonts w:ascii="Arial" w:hAnsi="Arial" w:cs="Arial"/>
          <w:sz w:val="24"/>
          <w:szCs w:val="24"/>
          <w:lang w:val="en-GB"/>
        </w:rPr>
        <w:t xml:space="preserve"> Governors who have not previously been involved in the complaint</w:t>
      </w:r>
      <w:r w:rsidR="002A5008" w:rsidRPr="00A0598D">
        <w:rPr>
          <w:rFonts w:ascii="Arial" w:hAnsi="Arial" w:cs="Arial"/>
          <w:sz w:val="24"/>
          <w:szCs w:val="24"/>
          <w:lang w:val="en-GB"/>
        </w:rPr>
        <w:t>.</w:t>
      </w:r>
      <w:r w:rsidRPr="00A0598D">
        <w:rPr>
          <w:rFonts w:ascii="Arial" w:hAnsi="Arial" w:cs="Arial"/>
          <w:sz w:val="24"/>
          <w:szCs w:val="24"/>
          <w:lang w:val="en-GB"/>
        </w:rPr>
        <w:t xml:space="preserve"> </w:t>
      </w:r>
    </w:p>
    <w:p w14:paraId="1F23E050" w14:textId="77777777" w:rsidR="00E0068B" w:rsidRPr="00A0598D" w:rsidRDefault="00E0068B" w:rsidP="00871103">
      <w:pPr>
        <w:jc w:val="both"/>
        <w:rPr>
          <w:rFonts w:ascii="Arial" w:hAnsi="Arial" w:cs="Arial"/>
          <w:sz w:val="24"/>
          <w:szCs w:val="24"/>
          <w:lang w:val="en-GB"/>
        </w:rPr>
      </w:pPr>
    </w:p>
    <w:p w14:paraId="3E6114E2" w14:textId="77777777" w:rsidR="00E0068B" w:rsidRDefault="00AD03C1" w:rsidP="00871103">
      <w:pPr>
        <w:jc w:val="both"/>
        <w:rPr>
          <w:rFonts w:ascii="Arial" w:hAnsi="Arial" w:cs="Arial"/>
          <w:sz w:val="24"/>
          <w:szCs w:val="24"/>
          <w:lang w:val="en-GB"/>
        </w:rPr>
      </w:pPr>
      <w:r w:rsidRPr="00A0598D">
        <w:rPr>
          <w:rFonts w:ascii="Arial" w:hAnsi="Arial" w:cs="Arial"/>
          <w:sz w:val="24"/>
          <w:szCs w:val="24"/>
          <w:lang w:val="en-GB"/>
        </w:rPr>
        <w:t>The c</w:t>
      </w:r>
      <w:r w:rsidR="00E0068B" w:rsidRPr="00A0598D">
        <w:rPr>
          <w:rFonts w:ascii="Arial" w:hAnsi="Arial" w:cs="Arial"/>
          <w:sz w:val="24"/>
          <w:szCs w:val="24"/>
          <w:lang w:val="en-GB"/>
        </w:rPr>
        <w:t xml:space="preserve">lerk will convene a meeting </w:t>
      </w:r>
      <w:r w:rsidR="00170DB3" w:rsidRPr="00A0598D">
        <w:rPr>
          <w:rFonts w:ascii="Arial" w:hAnsi="Arial" w:cs="Arial"/>
          <w:sz w:val="24"/>
          <w:szCs w:val="24"/>
          <w:lang w:val="en-GB"/>
        </w:rPr>
        <w:t>of the Complaints Panel within fifteen</w:t>
      </w:r>
      <w:r w:rsidR="008D5BE7" w:rsidRPr="00A0598D">
        <w:rPr>
          <w:rFonts w:ascii="Arial" w:hAnsi="Arial" w:cs="Arial"/>
          <w:sz w:val="24"/>
          <w:szCs w:val="24"/>
          <w:lang w:val="en-GB"/>
        </w:rPr>
        <w:t xml:space="preserve"> school</w:t>
      </w:r>
      <w:r w:rsidR="00E0068B" w:rsidRPr="00A0598D">
        <w:rPr>
          <w:rFonts w:ascii="Arial" w:hAnsi="Arial" w:cs="Arial"/>
          <w:sz w:val="24"/>
          <w:szCs w:val="24"/>
          <w:lang w:val="en-GB"/>
        </w:rPr>
        <w:t xml:space="preserve"> working days of the request, or as soon as is reasonably practicable.  </w:t>
      </w:r>
      <w:r w:rsidR="00170DB3" w:rsidRPr="00A0598D">
        <w:rPr>
          <w:rFonts w:ascii="Arial" w:hAnsi="Arial" w:cs="Arial"/>
          <w:sz w:val="24"/>
          <w:szCs w:val="24"/>
          <w:lang w:val="en-GB"/>
        </w:rPr>
        <w:t xml:space="preserve">At least five </w:t>
      </w:r>
      <w:r w:rsidR="008D5BE7" w:rsidRPr="00A0598D">
        <w:rPr>
          <w:rFonts w:ascii="Arial" w:hAnsi="Arial" w:cs="Arial"/>
          <w:sz w:val="24"/>
          <w:szCs w:val="24"/>
          <w:lang w:val="en-GB"/>
        </w:rPr>
        <w:t xml:space="preserve"> school </w:t>
      </w:r>
      <w:r w:rsidR="00E0068B" w:rsidRPr="00A0598D">
        <w:rPr>
          <w:rFonts w:ascii="Arial" w:hAnsi="Arial" w:cs="Arial"/>
          <w:sz w:val="24"/>
          <w:szCs w:val="24"/>
          <w:lang w:val="en-GB"/>
        </w:rPr>
        <w:t xml:space="preserve">working days before the meeting, members of the Complaints Panel, Headteacher/Chair and complainant </w:t>
      </w:r>
      <w:r w:rsidR="002A5008" w:rsidRPr="00A0598D">
        <w:rPr>
          <w:rFonts w:ascii="Arial" w:hAnsi="Arial" w:cs="Arial"/>
          <w:sz w:val="24"/>
          <w:szCs w:val="24"/>
          <w:lang w:val="en-GB"/>
        </w:rPr>
        <w:t>shall</w:t>
      </w:r>
      <w:r w:rsidR="00297832" w:rsidRPr="00A0598D">
        <w:rPr>
          <w:rFonts w:ascii="Arial" w:hAnsi="Arial" w:cs="Arial"/>
          <w:sz w:val="24"/>
          <w:szCs w:val="24"/>
          <w:lang w:val="en-GB"/>
        </w:rPr>
        <w:t xml:space="preserve"> </w:t>
      </w:r>
      <w:r w:rsidR="00E0068B" w:rsidRPr="00A0598D">
        <w:rPr>
          <w:rFonts w:ascii="Arial" w:hAnsi="Arial" w:cs="Arial"/>
          <w:sz w:val="24"/>
          <w:szCs w:val="24"/>
          <w:lang w:val="en-GB"/>
        </w:rPr>
        <w:t>be provided with all papers to be considered at the hearing.</w:t>
      </w:r>
    </w:p>
    <w:p w14:paraId="2D6B084E" w14:textId="77777777" w:rsidR="00523081" w:rsidRPr="00A0598D" w:rsidRDefault="00523081" w:rsidP="00871103">
      <w:pPr>
        <w:jc w:val="both"/>
        <w:rPr>
          <w:rFonts w:ascii="Arial" w:hAnsi="Arial" w:cs="Arial"/>
          <w:sz w:val="24"/>
          <w:szCs w:val="24"/>
          <w:lang w:val="en-GB"/>
        </w:rPr>
      </w:pPr>
    </w:p>
    <w:p w14:paraId="7E2A68E1" w14:textId="77777777" w:rsidR="00E0068B" w:rsidRPr="00A0598D" w:rsidRDefault="00E0068B" w:rsidP="00871103">
      <w:pPr>
        <w:jc w:val="both"/>
        <w:rPr>
          <w:rFonts w:ascii="Arial" w:hAnsi="Arial" w:cs="Arial"/>
          <w:sz w:val="24"/>
          <w:szCs w:val="24"/>
          <w:lang w:val="en-GB"/>
        </w:rPr>
      </w:pPr>
      <w:r w:rsidRPr="00A0598D">
        <w:rPr>
          <w:rFonts w:ascii="Arial" w:hAnsi="Arial" w:cs="Arial"/>
          <w:sz w:val="24"/>
          <w:szCs w:val="24"/>
          <w:lang w:val="en-GB"/>
        </w:rPr>
        <w:t xml:space="preserve">The Headteacher and/or Chair of Governors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invited to attend the meeting to state their case. </w:t>
      </w:r>
      <w:r w:rsidRPr="00A0598D">
        <w:rPr>
          <w:lang w:val="en-GB"/>
        </w:rPr>
        <w:t xml:space="preserve"> </w:t>
      </w:r>
      <w:r w:rsidRPr="00A0598D">
        <w:rPr>
          <w:rFonts w:ascii="Arial" w:hAnsi="Arial" w:cs="Arial"/>
          <w:sz w:val="24"/>
          <w:szCs w:val="24"/>
          <w:lang w:val="en-GB"/>
        </w:rPr>
        <w:t xml:space="preserve">The complainant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invited to attend the </w:t>
      </w:r>
      <w:r w:rsidR="00B01BF6" w:rsidRPr="00A0598D">
        <w:rPr>
          <w:rFonts w:ascii="Arial" w:hAnsi="Arial" w:cs="Arial"/>
          <w:sz w:val="24"/>
          <w:szCs w:val="24"/>
          <w:lang w:val="en-GB"/>
        </w:rPr>
        <w:t>meeting to state their case and</w:t>
      </w:r>
      <w:r w:rsidR="00297832" w:rsidRPr="00A0598D">
        <w:rPr>
          <w:rFonts w:ascii="Arial" w:hAnsi="Arial" w:cs="Arial"/>
          <w:sz w:val="24"/>
          <w:szCs w:val="24"/>
          <w:lang w:val="en-GB"/>
        </w:rPr>
        <w:t xml:space="preserve"> will </w:t>
      </w:r>
      <w:r w:rsidRPr="00A0598D">
        <w:rPr>
          <w:rFonts w:ascii="Arial" w:hAnsi="Arial" w:cs="Arial"/>
          <w:sz w:val="24"/>
          <w:szCs w:val="24"/>
          <w:lang w:val="en-GB"/>
        </w:rPr>
        <w:t xml:space="preserve">be offered the opportunity to be accompanied by a friend or other adult if they wish.  Normally children should not attend.  </w:t>
      </w:r>
    </w:p>
    <w:p w14:paraId="3C068A0E" w14:textId="77777777" w:rsidR="00366269" w:rsidRPr="00A0598D" w:rsidRDefault="00366269" w:rsidP="00871103">
      <w:pPr>
        <w:jc w:val="both"/>
        <w:rPr>
          <w:rFonts w:ascii="Arial" w:hAnsi="Arial" w:cs="Arial"/>
          <w:sz w:val="24"/>
          <w:szCs w:val="24"/>
          <w:lang w:val="en-GB"/>
        </w:rPr>
      </w:pPr>
    </w:p>
    <w:p w14:paraId="61EB20E9" w14:textId="77777777" w:rsidR="00E0068B" w:rsidRPr="00A0598D" w:rsidRDefault="00E0068B" w:rsidP="00871103">
      <w:pPr>
        <w:pStyle w:val="BodyTextIndent3"/>
        <w:ind w:left="0"/>
        <w:rPr>
          <w:lang w:val="en-GB"/>
        </w:rPr>
      </w:pPr>
      <w:r w:rsidRPr="00A0598D">
        <w:rPr>
          <w:lang w:val="en-GB"/>
        </w:rPr>
        <w:t>The complainant does not have to attend the meeting in which case the</w:t>
      </w:r>
      <w:r w:rsidR="006F3DD1" w:rsidRPr="00A0598D">
        <w:rPr>
          <w:lang w:val="en-GB"/>
        </w:rPr>
        <w:t xml:space="preserve"> </w:t>
      </w:r>
      <w:r w:rsidRPr="00A0598D">
        <w:rPr>
          <w:lang w:val="en-GB"/>
        </w:rPr>
        <w:t>Complaints Panel will consider the documentary evidence provided by</w:t>
      </w:r>
      <w:r w:rsidR="006F3DD1" w:rsidRPr="00A0598D">
        <w:rPr>
          <w:lang w:val="en-GB"/>
        </w:rPr>
        <w:t xml:space="preserve"> </w:t>
      </w:r>
      <w:r w:rsidRPr="00A0598D">
        <w:rPr>
          <w:lang w:val="en-GB"/>
        </w:rPr>
        <w:t>the complainant</w:t>
      </w:r>
      <w:r w:rsidR="00AD03C1" w:rsidRPr="00A0598D">
        <w:rPr>
          <w:lang w:val="en-GB"/>
        </w:rPr>
        <w:t>.</w:t>
      </w:r>
      <w:r w:rsidR="00B33804" w:rsidRPr="00A0598D">
        <w:rPr>
          <w:lang w:val="en-GB"/>
        </w:rPr>
        <w:t xml:space="preserve"> Similarly</w:t>
      </w:r>
      <w:r w:rsidRPr="00A0598D">
        <w:rPr>
          <w:lang w:val="en-GB"/>
        </w:rPr>
        <w:t xml:space="preserve"> the Headteacher and/or Chair do not have to attend.</w:t>
      </w:r>
      <w:r w:rsidR="002A5008" w:rsidRPr="00A0598D">
        <w:rPr>
          <w:lang w:val="en-GB"/>
        </w:rPr>
        <w:t xml:space="preserve"> If a request is made for a child to attend the meeting or if a child unexpectedly arrives at the meeting t</w:t>
      </w:r>
      <w:r w:rsidR="00B33804" w:rsidRPr="00A0598D">
        <w:rPr>
          <w:lang w:val="en-GB"/>
        </w:rPr>
        <w:t>hen the Compl</w:t>
      </w:r>
      <w:r w:rsidR="002A5008" w:rsidRPr="00A0598D">
        <w:rPr>
          <w:lang w:val="en-GB"/>
        </w:rPr>
        <w:t>a</w:t>
      </w:r>
      <w:r w:rsidR="00B33804" w:rsidRPr="00A0598D">
        <w:rPr>
          <w:lang w:val="en-GB"/>
        </w:rPr>
        <w:t>ints P</w:t>
      </w:r>
      <w:r w:rsidR="002A5008" w:rsidRPr="00A0598D">
        <w:rPr>
          <w:lang w:val="en-GB"/>
        </w:rPr>
        <w:t xml:space="preserve">anel may refuse that request or adjourn the meeting if it considers it reasonable to do so. </w:t>
      </w:r>
    </w:p>
    <w:p w14:paraId="145A8515" w14:textId="77777777" w:rsidR="00401F61" w:rsidRPr="00A0598D" w:rsidRDefault="00401F61" w:rsidP="00871103">
      <w:pPr>
        <w:pStyle w:val="BodyText3"/>
        <w:jc w:val="both"/>
        <w:rPr>
          <w:lang w:val="en-GB"/>
        </w:rPr>
      </w:pPr>
    </w:p>
    <w:p w14:paraId="6FB02276" w14:textId="77777777" w:rsidR="00401F61" w:rsidRPr="00A4584A" w:rsidRDefault="00401F61" w:rsidP="004F01BC">
      <w:pPr>
        <w:pStyle w:val="BodyText3"/>
        <w:tabs>
          <w:tab w:val="left" w:pos="6946"/>
        </w:tabs>
        <w:jc w:val="both"/>
        <w:rPr>
          <w:lang w:val="en-GB"/>
        </w:rPr>
      </w:pPr>
      <w:r w:rsidRPr="00A4584A">
        <w:rPr>
          <w:lang w:val="en-GB"/>
        </w:rPr>
        <w:t>The role of the panel is t</w:t>
      </w:r>
      <w:r w:rsidR="00E26D43" w:rsidRPr="00A4584A">
        <w:rPr>
          <w:lang w:val="en-GB"/>
        </w:rPr>
        <w:t>o consider the complaint afresh, and may consider new evidence</w:t>
      </w:r>
      <w:r w:rsidR="006D79E0" w:rsidRPr="00A4584A">
        <w:rPr>
          <w:lang w:val="en-GB"/>
        </w:rPr>
        <w:t xml:space="preserve"> presented by either the school or the complainant</w:t>
      </w:r>
      <w:r w:rsidR="005E6794" w:rsidRPr="00A4584A">
        <w:rPr>
          <w:lang w:val="en-GB"/>
        </w:rPr>
        <w:t>.</w:t>
      </w:r>
      <w:r w:rsidR="00E26D43" w:rsidRPr="00A4584A">
        <w:rPr>
          <w:lang w:val="en-GB"/>
        </w:rPr>
        <w:t xml:space="preserve"> </w:t>
      </w:r>
      <w:r w:rsidR="001D3D78" w:rsidRPr="00A4584A">
        <w:rPr>
          <w:lang w:val="en-GB"/>
        </w:rPr>
        <w:t>If new evidence is presented by either the school or the complainant the panel will take it into consideration if they decide it</w:t>
      </w:r>
      <w:r w:rsidR="004F01BC" w:rsidRPr="00A4584A">
        <w:rPr>
          <w:lang w:val="en-GB"/>
        </w:rPr>
        <w:t xml:space="preserve"> is reasonable</w:t>
      </w:r>
      <w:r w:rsidR="00E26D43" w:rsidRPr="00A4584A">
        <w:rPr>
          <w:lang w:val="en-GB"/>
        </w:rPr>
        <w:t xml:space="preserve"> to do</w:t>
      </w:r>
      <w:r w:rsidR="006D79E0" w:rsidRPr="00A4584A">
        <w:rPr>
          <w:lang w:val="en-GB"/>
        </w:rPr>
        <w:t xml:space="preserve"> so</w:t>
      </w:r>
      <w:r w:rsidR="00C82B9A" w:rsidRPr="00A4584A">
        <w:rPr>
          <w:lang w:val="en-GB"/>
        </w:rPr>
        <w:t xml:space="preserve">. </w:t>
      </w:r>
    </w:p>
    <w:p w14:paraId="5326ECAC" w14:textId="77777777" w:rsidR="008D55A7" w:rsidRPr="00A0598D" w:rsidRDefault="008D55A7" w:rsidP="00871103">
      <w:pPr>
        <w:pStyle w:val="BodyText3"/>
        <w:jc w:val="both"/>
        <w:rPr>
          <w:lang w:val="en-GB"/>
        </w:rPr>
      </w:pPr>
    </w:p>
    <w:p w14:paraId="17525A3A" w14:textId="77777777" w:rsidR="008D55A7" w:rsidRPr="00A0598D" w:rsidRDefault="008D55A7" w:rsidP="00871103">
      <w:pPr>
        <w:pStyle w:val="BodyText3"/>
        <w:jc w:val="both"/>
        <w:rPr>
          <w:lang w:val="en-GB"/>
        </w:rPr>
      </w:pPr>
      <w:r w:rsidRPr="00A0598D">
        <w:rPr>
          <w:lang w:val="en-GB"/>
        </w:rPr>
        <w:t xml:space="preserve">Complainants have the right to request an independent </w:t>
      </w:r>
      <w:r w:rsidR="00D73B2A" w:rsidRPr="00A0598D">
        <w:rPr>
          <w:lang w:val="en-GB"/>
        </w:rPr>
        <w:t>C</w:t>
      </w:r>
      <w:r w:rsidR="007F1AD3" w:rsidRPr="00A0598D">
        <w:rPr>
          <w:lang w:val="en-GB"/>
        </w:rPr>
        <w:t xml:space="preserve">omplaints </w:t>
      </w:r>
      <w:r w:rsidR="00D73B2A" w:rsidRPr="00A0598D">
        <w:rPr>
          <w:lang w:val="en-GB"/>
        </w:rPr>
        <w:t>P</w:t>
      </w:r>
      <w:r w:rsidRPr="00A0598D">
        <w:rPr>
          <w:lang w:val="en-GB"/>
        </w:rPr>
        <w:t>anel</w:t>
      </w:r>
      <w:r w:rsidR="007F1AD3" w:rsidRPr="00A0598D">
        <w:rPr>
          <w:lang w:val="en-GB"/>
        </w:rPr>
        <w:t xml:space="preserve"> </w:t>
      </w:r>
      <w:r w:rsidRPr="00A0598D">
        <w:rPr>
          <w:lang w:val="en-GB"/>
        </w:rPr>
        <w:t xml:space="preserve">, if they believe there is likely to be bias in the proceedings. The school will consider such a request, taking account of the reasons given, and the </w:t>
      </w:r>
      <w:r w:rsidR="00F30DD9" w:rsidRPr="00A0598D">
        <w:rPr>
          <w:lang w:val="en-GB"/>
        </w:rPr>
        <w:t>governors</w:t>
      </w:r>
      <w:r w:rsidRPr="00A0598D">
        <w:rPr>
          <w:lang w:val="en-GB"/>
        </w:rPr>
        <w:t xml:space="preserve"> will decide whether to agree. </w:t>
      </w:r>
    </w:p>
    <w:p w14:paraId="4D5C3172" w14:textId="77777777" w:rsidR="00810571" w:rsidRPr="00A0598D" w:rsidRDefault="00810571" w:rsidP="00871103">
      <w:pPr>
        <w:pStyle w:val="BodyText3"/>
        <w:jc w:val="both"/>
        <w:rPr>
          <w:i/>
          <w:lang w:val="en-GB"/>
        </w:rPr>
      </w:pPr>
    </w:p>
    <w:p w14:paraId="64E1BC1A" w14:textId="77777777" w:rsidR="00810571" w:rsidRPr="00A0598D" w:rsidRDefault="00810571" w:rsidP="00871103">
      <w:pPr>
        <w:pStyle w:val="BodyText3"/>
        <w:jc w:val="both"/>
        <w:rPr>
          <w:lang w:val="en-GB"/>
        </w:rPr>
      </w:pPr>
      <w:r w:rsidRPr="00A0598D">
        <w:rPr>
          <w:lang w:val="en-GB"/>
        </w:rPr>
        <w:t>If the complaint is:</w:t>
      </w:r>
    </w:p>
    <w:p w14:paraId="42FA1B8B" w14:textId="77777777" w:rsidR="00B01BF6" w:rsidRPr="00A0598D" w:rsidRDefault="00B01BF6" w:rsidP="00810571">
      <w:pPr>
        <w:pStyle w:val="BodyText3"/>
        <w:ind w:left="567"/>
        <w:jc w:val="both"/>
        <w:rPr>
          <w:lang w:val="en-GB"/>
        </w:rPr>
      </w:pPr>
    </w:p>
    <w:p w14:paraId="0FFF8522" w14:textId="77777777" w:rsidR="00810571" w:rsidRPr="00A0598D" w:rsidRDefault="00810571" w:rsidP="00FE5BE7">
      <w:pPr>
        <w:pStyle w:val="BodyText3"/>
        <w:numPr>
          <w:ilvl w:val="0"/>
          <w:numId w:val="37"/>
        </w:numPr>
        <w:ind w:left="993"/>
        <w:jc w:val="both"/>
        <w:rPr>
          <w:lang w:val="en-GB"/>
        </w:rPr>
      </w:pPr>
      <w:r w:rsidRPr="00A0598D">
        <w:rPr>
          <w:lang w:val="en-GB"/>
        </w:rPr>
        <w:t>jointly about the Chair and Vice Chair or</w:t>
      </w:r>
    </w:p>
    <w:p w14:paraId="58A31077" w14:textId="77777777" w:rsidR="00810571" w:rsidRPr="00A0598D" w:rsidRDefault="00D73B2A" w:rsidP="00FE5BE7">
      <w:pPr>
        <w:pStyle w:val="BodyText3"/>
        <w:numPr>
          <w:ilvl w:val="0"/>
          <w:numId w:val="37"/>
        </w:numPr>
        <w:ind w:left="993"/>
        <w:jc w:val="both"/>
        <w:rPr>
          <w:lang w:val="en-GB"/>
        </w:rPr>
      </w:pPr>
      <w:r w:rsidRPr="00A0598D">
        <w:rPr>
          <w:lang w:val="en-GB"/>
        </w:rPr>
        <w:t>the entire G</w:t>
      </w:r>
      <w:r w:rsidR="00CC0AB3" w:rsidRPr="00A0598D">
        <w:rPr>
          <w:lang w:val="en-GB"/>
        </w:rPr>
        <w:t>ove</w:t>
      </w:r>
      <w:r w:rsidRPr="00A0598D">
        <w:rPr>
          <w:lang w:val="en-GB"/>
        </w:rPr>
        <w:t>rning B</w:t>
      </w:r>
      <w:r w:rsidR="00CC0AB3" w:rsidRPr="00A0598D">
        <w:rPr>
          <w:lang w:val="en-GB"/>
        </w:rPr>
        <w:t>oard</w:t>
      </w:r>
      <w:r w:rsidR="00810571" w:rsidRPr="00A0598D">
        <w:rPr>
          <w:lang w:val="en-GB"/>
        </w:rPr>
        <w:t xml:space="preserve"> or</w:t>
      </w:r>
    </w:p>
    <w:p w14:paraId="02BB7808" w14:textId="77777777" w:rsidR="00810571" w:rsidRPr="00A0598D" w:rsidRDefault="00810571" w:rsidP="00FE5BE7">
      <w:pPr>
        <w:pStyle w:val="BodyText3"/>
        <w:numPr>
          <w:ilvl w:val="0"/>
          <w:numId w:val="37"/>
        </w:numPr>
        <w:ind w:left="993"/>
        <w:jc w:val="both"/>
        <w:rPr>
          <w:lang w:val="en-GB"/>
        </w:rPr>
      </w:pPr>
      <w:r w:rsidRPr="00A0598D">
        <w:rPr>
          <w:lang w:val="en-GB"/>
        </w:rPr>
        <w:t>th</w:t>
      </w:r>
      <w:r w:rsidR="00D73B2A" w:rsidRPr="00A0598D">
        <w:rPr>
          <w:lang w:val="en-GB"/>
        </w:rPr>
        <w:t>e majority of the Governing B</w:t>
      </w:r>
      <w:r w:rsidR="00CC0AB3" w:rsidRPr="00A0598D">
        <w:rPr>
          <w:lang w:val="en-GB"/>
        </w:rPr>
        <w:t>oard</w:t>
      </w:r>
    </w:p>
    <w:p w14:paraId="6CF8735D" w14:textId="77777777" w:rsidR="00AD03C1" w:rsidRPr="00A0598D" w:rsidRDefault="00AD03C1" w:rsidP="00810571">
      <w:pPr>
        <w:pStyle w:val="BodyText3"/>
        <w:ind w:left="567"/>
        <w:jc w:val="both"/>
        <w:rPr>
          <w:lang w:val="en-GB"/>
        </w:rPr>
      </w:pPr>
    </w:p>
    <w:p w14:paraId="126EBA4A" w14:textId="77777777" w:rsidR="00810571" w:rsidRPr="00A0598D" w:rsidRDefault="00810571" w:rsidP="00871103">
      <w:pPr>
        <w:pStyle w:val="BodyText3"/>
        <w:jc w:val="both"/>
        <w:rPr>
          <w:lang w:val="en-GB"/>
        </w:rPr>
      </w:pPr>
      <w:r w:rsidRPr="00A0598D">
        <w:rPr>
          <w:lang w:val="en-GB"/>
        </w:rPr>
        <w:t>Stage 3 will be heard by a committee of independent governors.</w:t>
      </w:r>
    </w:p>
    <w:p w14:paraId="3CED6AE5" w14:textId="77777777" w:rsidR="00E0068B" w:rsidRPr="00A0598D" w:rsidRDefault="00E0068B" w:rsidP="005A1B93">
      <w:pPr>
        <w:pStyle w:val="BodyText3"/>
        <w:ind w:left="567"/>
        <w:jc w:val="both"/>
        <w:rPr>
          <w:b/>
          <w:lang w:val="en-GB"/>
        </w:rPr>
      </w:pPr>
    </w:p>
    <w:p w14:paraId="7B2AAE00" w14:textId="77777777" w:rsidR="00E0068B" w:rsidRPr="00A0598D" w:rsidRDefault="00E0068B" w:rsidP="00871103">
      <w:pPr>
        <w:pStyle w:val="BodyText"/>
      </w:pPr>
      <w:r w:rsidRPr="00A0598D">
        <w:t>The panel can:</w:t>
      </w:r>
    </w:p>
    <w:p w14:paraId="2F623BE6" w14:textId="77777777" w:rsidR="00E0068B" w:rsidRPr="00A0598D" w:rsidRDefault="00E0068B" w:rsidP="00871103">
      <w:pPr>
        <w:pStyle w:val="BodyText"/>
      </w:pPr>
    </w:p>
    <w:p w14:paraId="66A0B0CE" w14:textId="77777777" w:rsidR="00E0068B" w:rsidRPr="00A0598D" w:rsidRDefault="005F1C95" w:rsidP="00FE5BE7">
      <w:pPr>
        <w:pStyle w:val="BodyText"/>
        <w:numPr>
          <w:ilvl w:val="0"/>
          <w:numId w:val="14"/>
        </w:numPr>
        <w:ind w:left="993" w:hanging="426"/>
        <w:rPr>
          <w:b w:val="0"/>
          <w:u w:val="none"/>
        </w:rPr>
      </w:pPr>
      <w:r w:rsidRPr="00A0598D">
        <w:rPr>
          <w:b w:val="0"/>
          <w:u w:val="none"/>
        </w:rPr>
        <w:t>D</w:t>
      </w:r>
      <w:r w:rsidR="00E0068B" w:rsidRPr="00A0598D">
        <w:rPr>
          <w:b w:val="0"/>
          <w:u w:val="none"/>
        </w:rPr>
        <w:t>ismiss th</w:t>
      </w:r>
      <w:r w:rsidRPr="00A0598D">
        <w:rPr>
          <w:b w:val="0"/>
          <w:u w:val="none"/>
        </w:rPr>
        <w:t>e complaint in whole or in part</w:t>
      </w:r>
    </w:p>
    <w:p w14:paraId="3DABCF43" w14:textId="77777777" w:rsidR="00E0068B" w:rsidRPr="00A0598D" w:rsidRDefault="005F1C95" w:rsidP="00FE5BE7">
      <w:pPr>
        <w:pStyle w:val="BodyText"/>
        <w:numPr>
          <w:ilvl w:val="0"/>
          <w:numId w:val="14"/>
        </w:numPr>
        <w:ind w:left="993" w:hanging="426"/>
        <w:rPr>
          <w:b w:val="0"/>
          <w:u w:val="none"/>
        </w:rPr>
      </w:pPr>
      <w:r w:rsidRPr="00A0598D">
        <w:rPr>
          <w:b w:val="0"/>
          <w:u w:val="none"/>
        </w:rPr>
        <w:t>U</w:t>
      </w:r>
      <w:r w:rsidR="00E0068B" w:rsidRPr="00A0598D">
        <w:rPr>
          <w:b w:val="0"/>
          <w:u w:val="none"/>
        </w:rPr>
        <w:t>phold th</w:t>
      </w:r>
      <w:r w:rsidRPr="00A0598D">
        <w:rPr>
          <w:b w:val="0"/>
          <w:u w:val="none"/>
        </w:rPr>
        <w:t>e complaint in whole or in part</w:t>
      </w:r>
    </w:p>
    <w:p w14:paraId="033B23EC" w14:textId="77777777" w:rsidR="00E0068B" w:rsidRPr="00A0598D" w:rsidRDefault="005F1C95" w:rsidP="00FE5BE7">
      <w:pPr>
        <w:pStyle w:val="BodyText"/>
        <w:numPr>
          <w:ilvl w:val="0"/>
          <w:numId w:val="14"/>
        </w:numPr>
        <w:ind w:left="993" w:hanging="426"/>
        <w:rPr>
          <w:b w:val="0"/>
          <w:u w:val="none"/>
        </w:rPr>
      </w:pPr>
      <w:r w:rsidRPr="00A0598D">
        <w:rPr>
          <w:b w:val="0"/>
          <w:u w:val="none"/>
        </w:rPr>
        <w:t>R</w:t>
      </w:r>
      <w:r w:rsidR="007F1AD3" w:rsidRPr="00A0598D">
        <w:rPr>
          <w:b w:val="0"/>
          <w:u w:val="none"/>
        </w:rPr>
        <w:t>each a judgement</w:t>
      </w:r>
      <w:r w:rsidR="00E0068B" w:rsidRPr="00A0598D">
        <w:rPr>
          <w:b w:val="0"/>
          <w:u w:val="none"/>
        </w:rPr>
        <w:t xml:space="preserve"> on the appropriate action to be</w:t>
      </w:r>
      <w:r w:rsidRPr="00A0598D">
        <w:rPr>
          <w:b w:val="0"/>
          <w:u w:val="none"/>
        </w:rPr>
        <w:t xml:space="preserve"> taken to resolve the complaint</w:t>
      </w:r>
    </w:p>
    <w:p w14:paraId="0EDDBB67" w14:textId="77777777" w:rsidR="00E0068B" w:rsidRPr="00A0598D" w:rsidRDefault="005F1C95" w:rsidP="00FE5BE7">
      <w:pPr>
        <w:pStyle w:val="BodyText"/>
        <w:numPr>
          <w:ilvl w:val="0"/>
          <w:numId w:val="14"/>
        </w:numPr>
        <w:ind w:left="993" w:hanging="426"/>
        <w:rPr>
          <w:b w:val="0"/>
          <w:u w:val="none"/>
        </w:rPr>
      </w:pPr>
      <w:r w:rsidRPr="00A0598D">
        <w:rPr>
          <w:b w:val="0"/>
          <w:u w:val="none"/>
        </w:rPr>
        <w:t>R</w:t>
      </w:r>
      <w:r w:rsidR="00E0068B" w:rsidRPr="00A0598D">
        <w:rPr>
          <w:b w:val="0"/>
          <w:u w:val="none"/>
        </w:rPr>
        <w:t xml:space="preserve">ecommend </w:t>
      </w:r>
      <w:r w:rsidR="007F1AD3" w:rsidRPr="00A0598D">
        <w:rPr>
          <w:b w:val="0"/>
          <w:u w:val="none"/>
        </w:rPr>
        <w:t xml:space="preserve">the consideration of </w:t>
      </w:r>
      <w:r w:rsidR="00E0068B" w:rsidRPr="00A0598D">
        <w:rPr>
          <w:b w:val="0"/>
          <w:u w:val="none"/>
        </w:rPr>
        <w:t>changes to the school’s systems or procedures to ensure that</w:t>
      </w:r>
      <w:r w:rsidR="005F28FB" w:rsidRPr="00A0598D">
        <w:rPr>
          <w:b w:val="0"/>
          <w:u w:val="none"/>
        </w:rPr>
        <w:t xml:space="preserve"> p</w:t>
      </w:r>
      <w:r w:rsidR="00E0068B" w:rsidRPr="00A0598D">
        <w:rPr>
          <w:b w:val="0"/>
          <w:u w:val="none"/>
        </w:rPr>
        <w:t>roblems o</w:t>
      </w:r>
      <w:r w:rsidRPr="00A0598D">
        <w:rPr>
          <w:b w:val="0"/>
          <w:u w:val="none"/>
        </w:rPr>
        <w:t>f a similar nature do not recur</w:t>
      </w:r>
    </w:p>
    <w:p w14:paraId="6B6B0767" w14:textId="77777777" w:rsidR="00E0068B" w:rsidRPr="00A0598D" w:rsidRDefault="00E0068B" w:rsidP="00871103">
      <w:pPr>
        <w:jc w:val="both"/>
        <w:rPr>
          <w:rFonts w:ascii="Arial" w:hAnsi="Arial" w:cs="Arial"/>
          <w:sz w:val="24"/>
          <w:szCs w:val="24"/>
          <w:lang w:val="en-GB"/>
        </w:rPr>
      </w:pPr>
    </w:p>
    <w:p w14:paraId="0407F8FA" w14:textId="77777777" w:rsidR="00E0068B" w:rsidRPr="00A0598D" w:rsidRDefault="00E0068B" w:rsidP="00871103">
      <w:pPr>
        <w:pStyle w:val="BodyText3"/>
        <w:jc w:val="both"/>
        <w:rPr>
          <w:lang w:val="en-GB"/>
        </w:rPr>
      </w:pPr>
      <w:r w:rsidRPr="00A0598D">
        <w:rPr>
          <w:lang w:val="en-GB"/>
        </w:rPr>
        <w:t>The panel may determine an alternative outcome to the complaint, based on the same</w:t>
      </w:r>
      <w:r w:rsidR="00366269" w:rsidRPr="00A0598D">
        <w:rPr>
          <w:lang w:val="en-GB"/>
        </w:rPr>
        <w:t xml:space="preserve"> information.</w:t>
      </w:r>
    </w:p>
    <w:p w14:paraId="40E73A5B" w14:textId="77777777" w:rsidR="00E0068B" w:rsidRPr="00A0598D" w:rsidRDefault="00E0068B" w:rsidP="00871103">
      <w:pPr>
        <w:jc w:val="both"/>
        <w:rPr>
          <w:rFonts w:ascii="Arial" w:hAnsi="Arial" w:cs="Arial"/>
          <w:sz w:val="24"/>
          <w:szCs w:val="24"/>
          <w:lang w:val="en-GB"/>
        </w:rPr>
      </w:pPr>
    </w:p>
    <w:p w14:paraId="01B67CFE" w14:textId="77777777" w:rsidR="00E0068B" w:rsidRPr="00A0598D" w:rsidRDefault="00B01BF6" w:rsidP="00871103">
      <w:pPr>
        <w:jc w:val="both"/>
        <w:rPr>
          <w:rFonts w:ascii="Arial" w:hAnsi="Arial" w:cs="Arial"/>
          <w:sz w:val="24"/>
          <w:szCs w:val="24"/>
          <w:lang w:val="en-GB"/>
        </w:rPr>
      </w:pPr>
      <w:r w:rsidRPr="00A0598D">
        <w:rPr>
          <w:rFonts w:ascii="Arial" w:hAnsi="Arial" w:cs="Arial"/>
          <w:sz w:val="24"/>
          <w:szCs w:val="24"/>
          <w:lang w:val="en-GB"/>
        </w:rPr>
        <w:t>The aim of the</w:t>
      </w:r>
      <w:r w:rsidR="00E4378F" w:rsidRPr="00A0598D">
        <w:rPr>
          <w:rFonts w:ascii="Arial" w:hAnsi="Arial" w:cs="Arial"/>
          <w:sz w:val="24"/>
          <w:szCs w:val="24"/>
          <w:lang w:val="en-GB"/>
        </w:rPr>
        <w:t xml:space="preserve"> meeting </w:t>
      </w:r>
      <w:r w:rsidR="00E0068B" w:rsidRPr="00A0598D">
        <w:rPr>
          <w:rFonts w:ascii="Arial" w:hAnsi="Arial" w:cs="Arial"/>
          <w:sz w:val="24"/>
          <w:szCs w:val="24"/>
          <w:lang w:val="en-GB"/>
        </w:rPr>
        <w:t xml:space="preserve"> is </w:t>
      </w:r>
      <w:r w:rsidR="00366269" w:rsidRPr="00A0598D">
        <w:rPr>
          <w:rFonts w:ascii="Arial" w:hAnsi="Arial" w:cs="Arial"/>
          <w:sz w:val="24"/>
          <w:szCs w:val="24"/>
          <w:lang w:val="en-GB"/>
        </w:rPr>
        <w:t>to establish the facts and make recommendations which will assure the complainant that his or her complaint has been taken seriously.</w:t>
      </w:r>
      <w:r w:rsidR="00E113BE" w:rsidRPr="00A0598D">
        <w:rPr>
          <w:rFonts w:ascii="Arial" w:hAnsi="Arial" w:cs="Arial"/>
          <w:sz w:val="24"/>
          <w:szCs w:val="24"/>
          <w:lang w:val="en-GB"/>
        </w:rPr>
        <w:t xml:space="preserve"> </w:t>
      </w:r>
      <w:r w:rsidR="00366269" w:rsidRPr="00A0598D">
        <w:rPr>
          <w:rFonts w:ascii="Arial" w:hAnsi="Arial" w:cs="Arial"/>
          <w:sz w:val="24"/>
          <w:szCs w:val="24"/>
          <w:lang w:val="en-GB"/>
        </w:rPr>
        <w:t xml:space="preserve">The panel </w:t>
      </w:r>
      <w:r w:rsidR="00E4378F" w:rsidRPr="00A0598D">
        <w:rPr>
          <w:rFonts w:ascii="Arial" w:hAnsi="Arial" w:cs="Arial"/>
          <w:sz w:val="24"/>
          <w:szCs w:val="24"/>
          <w:lang w:val="en-GB"/>
        </w:rPr>
        <w:t>shall in as far as reasonably possible</w:t>
      </w:r>
      <w:r w:rsidR="00E0068B" w:rsidRPr="00A0598D">
        <w:rPr>
          <w:rFonts w:ascii="Arial" w:hAnsi="Arial" w:cs="Arial"/>
          <w:sz w:val="24"/>
          <w:szCs w:val="24"/>
          <w:lang w:val="en-GB"/>
        </w:rPr>
        <w:t xml:space="preserve"> resolve t</w:t>
      </w:r>
      <w:r w:rsidR="00366269" w:rsidRPr="00A0598D">
        <w:rPr>
          <w:rFonts w:ascii="Arial" w:hAnsi="Arial" w:cs="Arial"/>
          <w:sz w:val="24"/>
          <w:szCs w:val="24"/>
          <w:lang w:val="en-GB"/>
        </w:rPr>
        <w:t>he complaint</w:t>
      </w:r>
      <w:r w:rsidR="00E0068B" w:rsidRPr="00A0598D">
        <w:rPr>
          <w:rFonts w:ascii="Arial" w:hAnsi="Arial" w:cs="Arial"/>
          <w:sz w:val="24"/>
          <w:szCs w:val="24"/>
          <w:lang w:val="en-GB"/>
        </w:rPr>
        <w:t xml:space="preserve"> and achieve reconciliation between the </w:t>
      </w:r>
      <w:r w:rsidR="00366269" w:rsidRPr="00A0598D">
        <w:rPr>
          <w:rFonts w:ascii="Arial" w:hAnsi="Arial" w:cs="Arial"/>
          <w:sz w:val="24"/>
          <w:szCs w:val="24"/>
          <w:lang w:val="en-GB"/>
        </w:rPr>
        <w:t>school and complainant. I</w:t>
      </w:r>
      <w:r w:rsidR="00E0068B" w:rsidRPr="00A0598D">
        <w:rPr>
          <w:rFonts w:ascii="Arial" w:hAnsi="Arial" w:cs="Arial"/>
          <w:sz w:val="24"/>
          <w:szCs w:val="24"/>
          <w:lang w:val="en-GB"/>
        </w:rPr>
        <w:t>t is recognised that the complainant may not be satisfied with the outcome, if the hearing</w:t>
      </w:r>
      <w:r w:rsidR="00366269" w:rsidRPr="00A0598D">
        <w:rPr>
          <w:rFonts w:ascii="Arial" w:hAnsi="Arial" w:cs="Arial"/>
          <w:sz w:val="24"/>
          <w:szCs w:val="24"/>
          <w:lang w:val="en-GB"/>
        </w:rPr>
        <w:t xml:space="preserve"> does not find in their favour</w:t>
      </w:r>
      <w:r w:rsidR="002B4E61" w:rsidRPr="00A0598D">
        <w:rPr>
          <w:rFonts w:ascii="Arial" w:hAnsi="Arial" w:cs="Arial"/>
          <w:sz w:val="24"/>
          <w:szCs w:val="24"/>
          <w:lang w:val="en-GB"/>
        </w:rPr>
        <w:t>. H</w:t>
      </w:r>
      <w:r w:rsidR="00366269" w:rsidRPr="00A0598D">
        <w:rPr>
          <w:rFonts w:ascii="Arial" w:hAnsi="Arial" w:cs="Arial"/>
          <w:sz w:val="24"/>
          <w:szCs w:val="24"/>
          <w:lang w:val="en-GB"/>
        </w:rPr>
        <w:t>owever it is hoped that they will feel that the consideration of their complaint has been robust.</w:t>
      </w:r>
    </w:p>
    <w:p w14:paraId="50E5DE22" w14:textId="77777777" w:rsidR="00366269" w:rsidRPr="00A0598D" w:rsidRDefault="00366269" w:rsidP="00871103">
      <w:pPr>
        <w:jc w:val="both"/>
        <w:rPr>
          <w:rFonts w:ascii="Arial" w:hAnsi="Arial" w:cs="Arial"/>
          <w:sz w:val="24"/>
          <w:szCs w:val="24"/>
          <w:lang w:val="en-GB"/>
        </w:rPr>
      </w:pPr>
    </w:p>
    <w:p w14:paraId="79B4ECA2" w14:textId="422365CC" w:rsidR="00DF6FE0" w:rsidRDefault="00E0068B" w:rsidP="00871103">
      <w:pPr>
        <w:jc w:val="both"/>
        <w:rPr>
          <w:rFonts w:ascii="Arial" w:hAnsi="Arial" w:cs="Arial"/>
          <w:sz w:val="24"/>
          <w:szCs w:val="24"/>
          <w:lang w:val="en-GB"/>
        </w:rPr>
      </w:pPr>
      <w:r w:rsidRPr="00A0598D">
        <w:rPr>
          <w:rFonts w:ascii="Arial" w:hAnsi="Arial" w:cs="Arial"/>
          <w:sz w:val="24"/>
          <w:szCs w:val="24"/>
          <w:lang w:val="en-GB"/>
        </w:rPr>
        <w:t>The Chair of the Panel needs to ensure that that the complainant is notified of the panel’</w:t>
      </w:r>
      <w:r w:rsidR="00B01BF6" w:rsidRPr="00A0598D">
        <w:rPr>
          <w:rFonts w:ascii="Arial" w:hAnsi="Arial" w:cs="Arial"/>
          <w:sz w:val="24"/>
          <w:szCs w:val="24"/>
          <w:lang w:val="en-GB"/>
        </w:rPr>
        <w:t xml:space="preserve">s decision, in writing, within </w:t>
      </w:r>
      <w:r w:rsidR="00773002">
        <w:rPr>
          <w:rFonts w:ascii="Arial" w:hAnsi="Arial" w:cs="Arial"/>
          <w:sz w:val="24"/>
          <w:szCs w:val="24"/>
          <w:lang w:val="en-GB"/>
        </w:rPr>
        <w:t>five</w:t>
      </w:r>
      <w:r w:rsidRPr="00A0598D">
        <w:rPr>
          <w:rFonts w:ascii="Arial" w:hAnsi="Arial" w:cs="Arial"/>
          <w:sz w:val="24"/>
          <w:szCs w:val="24"/>
          <w:lang w:val="en-GB"/>
        </w:rPr>
        <w:t xml:space="preserve"> </w:t>
      </w:r>
      <w:r w:rsidR="008D5BE7" w:rsidRPr="00A0598D">
        <w:rPr>
          <w:rFonts w:ascii="Arial" w:hAnsi="Arial" w:cs="Arial"/>
          <w:sz w:val="24"/>
          <w:szCs w:val="24"/>
          <w:lang w:val="en-GB"/>
        </w:rPr>
        <w:t xml:space="preserve">school </w:t>
      </w:r>
      <w:r w:rsidRPr="00A0598D">
        <w:rPr>
          <w:rFonts w:ascii="Arial" w:hAnsi="Arial" w:cs="Arial"/>
          <w:sz w:val="24"/>
          <w:szCs w:val="24"/>
          <w:lang w:val="en-GB"/>
        </w:rPr>
        <w:t>working days</w:t>
      </w:r>
    </w:p>
    <w:p w14:paraId="3452D388" w14:textId="77777777" w:rsidR="00D41DD7" w:rsidRPr="00A0598D" w:rsidRDefault="00D41DD7" w:rsidP="00871103">
      <w:pPr>
        <w:jc w:val="both"/>
        <w:rPr>
          <w:rFonts w:ascii="Arial" w:hAnsi="Arial" w:cs="Arial"/>
          <w:sz w:val="24"/>
          <w:szCs w:val="24"/>
          <w:lang w:val="en-GB"/>
        </w:rPr>
      </w:pPr>
    </w:p>
    <w:p w14:paraId="2CE6E994" w14:textId="77777777" w:rsidR="00E0068B" w:rsidRPr="00A0598D" w:rsidRDefault="00BC5B1A" w:rsidP="00871103">
      <w:pPr>
        <w:jc w:val="both"/>
        <w:rPr>
          <w:rFonts w:ascii="Arial" w:hAnsi="Arial" w:cs="Arial"/>
          <w:b/>
          <w:sz w:val="24"/>
          <w:szCs w:val="24"/>
          <w:u w:val="single"/>
          <w:lang w:val="en-GB"/>
        </w:rPr>
      </w:pPr>
      <w:r w:rsidRPr="00A0598D">
        <w:rPr>
          <w:rFonts w:ascii="Arial" w:hAnsi="Arial" w:cs="Arial"/>
          <w:b/>
          <w:sz w:val="24"/>
          <w:szCs w:val="24"/>
          <w:u w:val="single"/>
          <w:lang w:val="en-GB"/>
        </w:rPr>
        <w:t>The Role of the School Complaints Unit</w:t>
      </w:r>
    </w:p>
    <w:p w14:paraId="319BADCE" w14:textId="77777777" w:rsidR="005A1B93" w:rsidRPr="00A0598D" w:rsidRDefault="005A1B93" w:rsidP="00871103">
      <w:pPr>
        <w:pStyle w:val="Default"/>
        <w:jc w:val="both"/>
        <w:rPr>
          <w:color w:val="auto"/>
          <w:sz w:val="23"/>
          <w:szCs w:val="23"/>
        </w:rPr>
      </w:pPr>
    </w:p>
    <w:p w14:paraId="3C6785E9" w14:textId="77777777" w:rsidR="005A1B93" w:rsidRPr="00A0598D" w:rsidRDefault="005A1B93" w:rsidP="00871103">
      <w:pPr>
        <w:pStyle w:val="Default"/>
        <w:jc w:val="both"/>
        <w:rPr>
          <w:color w:val="auto"/>
        </w:rPr>
      </w:pPr>
      <w:r w:rsidRPr="00A4584A">
        <w:rPr>
          <w:color w:val="auto"/>
        </w:rPr>
        <w:t>If a complain</w:t>
      </w:r>
      <w:r w:rsidR="009B50C9" w:rsidRPr="00A4584A">
        <w:rPr>
          <w:color w:val="auto"/>
        </w:rPr>
        <w:t>an</w:t>
      </w:r>
      <w:r w:rsidRPr="00A4584A">
        <w:rPr>
          <w:color w:val="auto"/>
        </w:rPr>
        <w:t xml:space="preserve">t has completed the local procedures and the complainant remains dissatisfied, they have the </w:t>
      </w:r>
      <w:r w:rsidRPr="00A0598D">
        <w:rPr>
          <w:color w:val="auto"/>
        </w:rPr>
        <w:t xml:space="preserve">right to refer their complaint to the Secretary of State. The Secretary of State has a duty to consider all complaints raised but will only intervene </w:t>
      </w:r>
      <w:r w:rsidR="00D73B2A" w:rsidRPr="00A0598D">
        <w:rPr>
          <w:color w:val="auto"/>
        </w:rPr>
        <w:t>where the G</w:t>
      </w:r>
      <w:r w:rsidR="00CC0AB3" w:rsidRPr="00A0598D">
        <w:rPr>
          <w:color w:val="auto"/>
        </w:rPr>
        <w:t xml:space="preserve">overning </w:t>
      </w:r>
      <w:r w:rsidR="00D73B2A" w:rsidRPr="00A0598D">
        <w:rPr>
          <w:color w:val="auto"/>
        </w:rPr>
        <w:t>B</w:t>
      </w:r>
      <w:r w:rsidR="00CC0AB3" w:rsidRPr="00A0598D">
        <w:rPr>
          <w:color w:val="auto"/>
        </w:rPr>
        <w:t>oard</w:t>
      </w:r>
      <w:r w:rsidRPr="00A0598D">
        <w:rPr>
          <w:color w:val="auto"/>
        </w:rPr>
        <w:t xml:space="preserve"> has acted unlawfully or unreasonably and where it is expedient or practical to do so. </w:t>
      </w:r>
    </w:p>
    <w:p w14:paraId="6A891FD2" w14:textId="77777777" w:rsidR="005A1B93" w:rsidRPr="00A0598D" w:rsidRDefault="005A1B93" w:rsidP="00871103">
      <w:pPr>
        <w:pStyle w:val="Default"/>
        <w:jc w:val="both"/>
        <w:rPr>
          <w:color w:val="auto"/>
        </w:rPr>
      </w:pPr>
    </w:p>
    <w:p w14:paraId="2996B5E0" w14:textId="77777777" w:rsidR="005A1B93" w:rsidRPr="00A0598D" w:rsidRDefault="005A1B93" w:rsidP="00871103">
      <w:pPr>
        <w:pStyle w:val="Default"/>
        <w:jc w:val="both"/>
        <w:rPr>
          <w:color w:val="auto"/>
        </w:rPr>
      </w:pPr>
      <w:r w:rsidRPr="00A0598D">
        <w:rPr>
          <w:color w:val="auto"/>
        </w:rPr>
        <w:t xml:space="preserve">The School Complaints Unit (SCU) considers complaints relating to </w:t>
      </w:r>
      <w:r w:rsidRPr="00A0598D">
        <w:rPr>
          <w:b/>
          <w:color w:val="auto"/>
        </w:rPr>
        <w:t>LA maintained</w:t>
      </w:r>
      <w:r w:rsidRPr="00A0598D">
        <w:rPr>
          <w:color w:val="auto"/>
        </w:rPr>
        <w:t xml:space="preserve"> schools in England on behalf of the Secretary of State. The SCU will look at whether </w:t>
      </w:r>
      <w:r w:rsidR="00D73B2A" w:rsidRPr="00A0598D">
        <w:rPr>
          <w:color w:val="auto"/>
        </w:rPr>
        <w:t>the Complaints P</w:t>
      </w:r>
      <w:r w:rsidRPr="00A0598D">
        <w:rPr>
          <w:color w:val="auto"/>
        </w:rPr>
        <w:t xml:space="preserve">olicy and any other relevant statutory policies were adhered to. The SCU also looks at whether statutory policies adhere to education legislation. However, the SCU will not normally re-investigate the substance of the complaint. This remains the responsibility of schools. </w:t>
      </w:r>
    </w:p>
    <w:p w14:paraId="15CC0C26" w14:textId="77777777" w:rsidR="005A1B93" w:rsidRPr="00A0598D" w:rsidRDefault="005A1B93" w:rsidP="00871103">
      <w:pPr>
        <w:pStyle w:val="Default"/>
        <w:jc w:val="both"/>
        <w:rPr>
          <w:color w:val="auto"/>
        </w:rPr>
      </w:pPr>
    </w:p>
    <w:p w14:paraId="4FFAC301" w14:textId="77777777" w:rsidR="005A1B93" w:rsidRPr="00A0598D" w:rsidRDefault="005A1B93" w:rsidP="00871103">
      <w:pPr>
        <w:pStyle w:val="Default"/>
        <w:jc w:val="both"/>
        <w:rPr>
          <w:color w:val="auto"/>
        </w:rPr>
      </w:pPr>
      <w:r w:rsidRPr="00A0598D">
        <w:rPr>
          <w:color w:val="auto"/>
        </w:rPr>
        <w:t xml:space="preserve">The SCU will not overturn a school’s decision about a complaint except in exceptional circumstances where it is clear the school has acted unlawfully or unreasonably. If the SCU finds that the school has not handled a complaint in accordance with its procedure, </w:t>
      </w:r>
      <w:r w:rsidR="00297832" w:rsidRPr="00A0598D">
        <w:rPr>
          <w:color w:val="auto"/>
        </w:rPr>
        <w:t>they</w:t>
      </w:r>
      <w:r w:rsidRPr="00A0598D">
        <w:rPr>
          <w:color w:val="auto"/>
        </w:rPr>
        <w:t xml:space="preserve"> may request that the complaint is looked at again. </w:t>
      </w:r>
    </w:p>
    <w:p w14:paraId="6217D5DA" w14:textId="77777777" w:rsidR="005A1B93" w:rsidRPr="00A0598D" w:rsidRDefault="005A1B93" w:rsidP="00871103">
      <w:pPr>
        <w:pStyle w:val="Default"/>
        <w:jc w:val="both"/>
        <w:rPr>
          <w:color w:val="auto"/>
        </w:rPr>
      </w:pPr>
    </w:p>
    <w:p w14:paraId="4773F9E4" w14:textId="77777777" w:rsidR="005A1B93" w:rsidRPr="00A0598D" w:rsidRDefault="005A1B93" w:rsidP="00871103">
      <w:pPr>
        <w:pStyle w:val="Default"/>
        <w:jc w:val="both"/>
        <w:rPr>
          <w:color w:val="auto"/>
        </w:rPr>
      </w:pPr>
      <w:r w:rsidRPr="00A0598D">
        <w:rPr>
          <w:color w:val="auto"/>
        </w:rPr>
        <w:t xml:space="preserve">If legislative or policy breaches are found, the SCU will report them to the school and the complainant, and where necessary, ask for corrective action to be taken. The SCU normally also seeks written assurances as to future conduct. Failure to carry out remedial actions or provide written assurances could ultimately result in a formal Direction being issued by the Secretary of State in accordance with her powers under sections 496 and 497 of the Education Act 1996. </w:t>
      </w:r>
    </w:p>
    <w:p w14:paraId="474676AB" w14:textId="77777777" w:rsidR="005A1B93" w:rsidRPr="00A0598D" w:rsidRDefault="005A1B93" w:rsidP="00871103">
      <w:pPr>
        <w:pStyle w:val="Default"/>
        <w:jc w:val="both"/>
        <w:rPr>
          <w:color w:val="auto"/>
        </w:rPr>
      </w:pPr>
    </w:p>
    <w:p w14:paraId="75436BF7" w14:textId="77777777" w:rsidR="005A1B93" w:rsidRPr="00A0598D" w:rsidRDefault="005A1B93" w:rsidP="00871103">
      <w:pPr>
        <w:pStyle w:val="Default"/>
        <w:jc w:val="both"/>
        <w:rPr>
          <w:color w:val="auto"/>
        </w:rPr>
      </w:pPr>
      <w:r w:rsidRPr="00A0598D">
        <w:rPr>
          <w:color w:val="auto"/>
        </w:rPr>
        <w:t xml:space="preserve">Schools may wish to contact the SCU for advice on whether they have acted reasonably; for example: in closing down a complaint from a serial complainant before the local procedure has been completed. However, the SCU will not be able to advise on how to resolve the complaint. </w:t>
      </w:r>
    </w:p>
    <w:p w14:paraId="3691C783" w14:textId="77777777" w:rsidR="005A1B93" w:rsidRPr="00A0598D" w:rsidRDefault="005A1B93" w:rsidP="00871103">
      <w:pPr>
        <w:pStyle w:val="Default"/>
        <w:jc w:val="both"/>
        <w:rPr>
          <w:color w:val="auto"/>
        </w:rPr>
      </w:pPr>
    </w:p>
    <w:p w14:paraId="119FABE8" w14:textId="77777777" w:rsidR="005A1B93" w:rsidRPr="00A0598D" w:rsidRDefault="005A1B93" w:rsidP="00871103">
      <w:pPr>
        <w:pStyle w:val="Default"/>
        <w:jc w:val="both"/>
        <w:rPr>
          <w:color w:val="auto"/>
        </w:rPr>
      </w:pPr>
      <w:r w:rsidRPr="00A0598D">
        <w:rPr>
          <w:color w:val="auto"/>
        </w:rPr>
        <w:t xml:space="preserve">Further information can be obtained from the SCU by calling the National Helpline on </w:t>
      </w:r>
      <w:r w:rsidRPr="00A0598D">
        <w:rPr>
          <w:b/>
          <w:bCs/>
          <w:color w:val="auto"/>
        </w:rPr>
        <w:t xml:space="preserve">0370 000 2288 </w:t>
      </w:r>
      <w:r w:rsidRPr="00A0598D">
        <w:rPr>
          <w:color w:val="auto"/>
        </w:rPr>
        <w:t xml:space="preserve">or going online at: www.education.gov.uk/help/contactus or by writing to: </w:t>
      </w:r>
    </w:p>
    <w:p w14:paraId="3592A96A" w14:textId="77777777" w:rsidR="005A1B93" w:rsidRPr="00A0598D" w:rsidRDefault="005A1B93" w:rsidP="00871103">
      <w:pPr>
        <w:pStyle w:val="Default"/>
        <w:jc w:val="both"/>
        <w:rPr>
          <w:color w:val="auto"/>
        </w:rPr>
      </w:pPr>
    </w:p>
    <w:p w14:paraId="567A21F2" w14:textId="77777777"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 xml:space="preserve">Department for Education </w:t>
      </w:r>
    </w:p>
    <w:p w14:paraId="267523F9" w14:textId="77777777"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 xml:space="preserve">School Complaints </w:t>
      </w:r>
    </w:p>
    <w:p w14:paraId="76F1BFE0" w14:textId="77777777" w:rsidR="00BC5B1A"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Unit 2nd Floor, Piccadilly Gate</w:t>
      </w:r>
    </w:p>
    <w:p w14:paraId="335AEBF6" w14:textId="77777777"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Store Street</w:t>
      </w:r>
    </w:p>
    <w:p w14:paraId="421B124F" w14:textId="77777777" w:rsidR="005A1B93" w:rsidRPr="00A0598D" w:rsidRDefault="005A1B93" w:rsidP="00871103">
      <w:pPr>
        <w:jc w:val="both"/>
        <w:rPr>
          <w:rFonts w:ascii="Arial" w:hAnsi="Arial" w:cs="Arial"/>
          <w:sz w:val="24"/>
          <w:szCs w:val="24"/>
          <w:lang w:val="en-GB"/>
        </w:rPr>
      </w:pPr>
      <w:r w:rsidRPr="00A0598D">
        <w:rPr>
          <w:rFonts w:ascii="Arial" w:hAnsi="Arial" w:cs="Arial"/>
          <w:sz w:val="24"/>
          <w:szCs w:val="24"/>
          <w:lang w:val="en-GB"/>
        </w:rPr>
        <w:t>Manchester</w:t>
      </w:r>
    </w:p>
    <w:p w14:paraId="239A47A7" w14:textId="6D388A91" w:rsidR="005A1B93" w:rsidRDefault="005A1B93" w:rsidP="00871103">
      <w:pPr>
        <w:jc w:val="both"/>
        <w:rPr>
          <w:rFonts w:ascii="Arial" w:hAnsi="Arial" w:cs="Arial"/>
          <w:sz w:val="24"/>
          <w:szCs w:val="24"/>
          <w:lang w:val="en-GB"/>
        </w:rPr>
      </w:pPr>
      <w:r w:rsidRPr="00A0598D">
        <w:rPr>
          <w:rFonts w:ascii="Arial" w:hAnsi="Arial" w:cs="Arial"/>
          <w:sz w:val="24"/>
          <w:szCs w:val="24"/>
          <w:lang w:val="en-GB"/>
        </w:rPr>
        <w:t>M1 2WD</w:t>
      </w:r>
    </w:p>
    <w:p w14:paraId="68E0BA58" w14:textId="77777777" w:rsidR="00D41DD7" w:rsidRDefault="00D41DD7" w:rsidP="00871103">
      <w:pPr>
        <w:jc w:val="both"/>
        <w:rPr>
          <w:rFonts w:ascii="Arial" w:hAnsi="Arial" w:cs="Arial"/>
          <w:b/>
          <w:sz w:val="24"/>
          <w:szCs w:val="24"/>
          <w:u w:val="single"/>
          <w:lang w:val="en-GB"/>
        </w:rPr>
      </w:pPr>
    </w:p>
    <w:p w14:paraId="683CC817" w14:textId="59CB1879" w:rsidR="00BC5B1A" w:rsidRPr="00A0598D" w:rsidRDefault="00BC5B1A" w:rsidP="00871103">
      <w:pPr>
        <w:jc w:val="both"/>
        <w:rPr>
          <w:rFonts w:ascii="Arial" w:hAnsi="Arial" w:cs="Arial"/>
          <w:b/>
          <w:sz w:val="24"/>
          <w:szCs w:val="24"/>
          <w:u w:val="single"/>
          <w:lang w:val="en-GB"/>
        </w:rPr>
      </w:pPr>
      <w:r w:rsidRPr="00A0598D">
        <w:rPr>
          <w:rFonts w:ascii="Arial" w:hAnsi="Arial" w:cs="Arial"/>
          <w:b/>
          <w:sz w:val="24"/>
          <w:szCs w:val="24"/>
          <w:u w:val="single"/>
          <w:lang w:val="en-GB"/>
        </w:rPr>
        <w:t>Complaints not in scope of the Procedure</w:t>
      </w:r>
    </w:p>
    <w:p w14:paraId="7ED503C7" w14:textId="77777777" w:rsidR="00D05486" w:rsidRPr="00A0598D" w:rsidRDefault="00D05486" w:rsidP="00871103">
      <w:pPr>
        <w:jc w:val="both"/>
        <w:rPr>
          <w:rFonts w:ascii="Arial" w:hAnsi="Arial" w:cs="Arial"/>
          <w:b/>
          <w:sz w:val="24"/>
          <w:szCs w:val="24"/>
          <w:u w:val="single"/>
          <w:lang w:val="en-GB"/>
        </w:rPr>
      </w:pPr>
    </w:p>
    <w:p w14:paraId="4CFED8F0" w14:textId="77777777" w:rsidR="00BC5B1A" w:rsidRPr="00A0598D" w:rsidRDefault="00D73B2A" w:rsidP="00871103">
      <w:pPr>
        <w:jc w:val="both"/>
        <w:rPr>
          <w:rFonts w:ascii="Arial" w:hAnsi="Arial" w:cs="Arial"/>
          <w:sz w:val="23"/>
          <w:szCs w:val="23"/>
          <w:lang w:val="en-GB"/>
        </w:rPr>
      </w:pPr>
      <w:bookmarkStart w:id="4" w:name="_Hlk130469501"/>
      <w:r w:rsidRPr="00A0598D">
        <w:rPr>
          <w:rFonts w:ascii="Arial" w:hAnsi="Arial" w:cs="Arial"/>
          <w:sz w:val="23"/>
          <w:szCs w:val="23"/>
          <w:lang w:val="en-GB"/>
        </w:rPr>
        <w:t>A Complaints P</w:t>
      </w:r>
      <w:r w:rsidR="00D05486" w:rsidRPr="00A0598D">
        <w:rPr>
          <w:rFonts w:ascii="Arial" w:hAnsi="Arial" w:cs="Arial"/>
          <w:sz w:val="23"/>
          <w:szCs w:val="23"/>
          <w:lang w:val="en-GB"/>
        </w:rPr>
        <w:t>rocedure should cover all complaints about any</w:t>
      </w:r>
      <w:r w:rsidR="00E4378F" w:rsidRPr="00A0598D">
        <w:rPr>
          <w:rFonts w:ascii="Arial" w:hAnsi="Arial" w:cs="Arial"/>
          <w:sz w:val="23"/>
          <w:szCs w:val="23"/>
          <w:lang w:val="en-GB"/>
        </w:rPr>
        <w:t xml:space="preserve"> school staff</w:t>
      </w:r>
      <w:r w:rsidR="00B33804" w:rsidRPr="00A0598D">
        <w:rPr>
          <w:rFonts w:ascii="Arial" w:hAnsi="Arial" w:cs="Arial"/>
          <w:sz w:val="23"/>
          <w:szCs w:val="23"/>
          <w:lang w:val="en-GB"/>
        </w:rPr>
        <w:t xml:space="preserve">/governors, </w:t>
      </w:r>
      <w:r w:rsidR="00D05486" w:rsidRPr="00A0598D">
        <w:rPr>
          <w:rFonts w:ascii="Arial" w:hAnsi="Arial" w:cs="Arial"/>
          <w:sz w:val="23"/>
          <w:szCs w:val="23"/>
          <w:lang w:val="en-GB"/>
        </w:rPr>
        <w:t xml:space="preserve"> provision of facilities or services that a school provides with the </w:t>
      </w:r>
      <w:r w:rsidR="00D05486" w:rsidRPr="00A0598D">
        <w:rPr>
          <w:rFonts w:ascii="Arial" w:hAnsi="Arial" w:cs="Arial"/>
          <w:b/>
          <w:bCs/>
          <w:sz w:val="23"/>
          <w:szCs w:val="23"/>
          <w:lang w:val="en-GB"/>
        </w:rPr>
        <w:t xml:space="preserve">exceptions </w:t>
      </w:r>
      <w:r w:rsidR="00D05486" w:rsidRPr="00A0598D">
        <w:rPr>
          <w:rFonts w:ascii="Arial" w:hAnsi="Arial" w:cs="Arial"/>
          <w:sz w:val="23"/>
          <w:szCs w:val="23"/>
          <w:lang w:val="en-GB"/>
        </w:rPr>
        <w:t>listed below, for which there are separate (statutory) procedures.</w:t>
      </w:r>
    </w:p>
    <w:p w14:paraId="67D53B8A" w14:textId="77777777" w:rsidR="00AD03C1" w:rsidRPr="00A0598D" w:rsidRDefault="00AD03C1" w:rsidP="00871103">
      <w:pPr>
        <w:jc w:val="both"/>
        <w:rPr>
          <w:rFonts w:ascii="Arial" w:hAnsi="Arial" w:cs="Arial"/>
          <w:sz w:val="23"/>
          <w:szCs w:val="23"/>
          <w:lang w:val="en-GB"/>
        </w:rPr>
      </w:pPr>
    </w:p>
    <w:bookmarkEnd w:id="4"/>
    <w:p w14:paraId="7A59FA7D" w14:textId="7C3297CA" w:rsidR="00D05486" w:rsidRDefault="00F6062E" w:rsidP="00871103">
      <w:pPr>
        <w:jc w:val="both"/>
        <w:rPr>
          <w:rFonts w:ascii="Arial" w:hAnsi="Arial" w:cs="Arial"/>
          <w:b/>
          <w:sz w:val="24"/>
          <w:szCs w:val="24"/>
          <w:lang w:val="en-GB"/>
        </w:rPr>
      </w:pPr>
      <w:r w:rsidRPr="00A0598D">
        <w:rPr>
          <w:rFonts w:ascii="Arial" w:hAnsi="Arial" w:cs="Arial"/>
          <w:b/>
          <w:sz w:val="24"/>
          <w:szCs w:val="24"/>
          <w:lang w:val="en-GB"/>
        </w:rPr>
        <w:t>For all categories of complaint, not in the scope of the procedure</w:t>
      </w:r>
      <w:r w:rsidR="008C73E3" w:rsidRPr="00A0598D">
        <w:rPr>
          <w:rFonts w:ascii="Arial" w:hAnsi="Arial" w:cs="Arial"/>
          <w:b/>
          <w:sz w:val="24"/>
          <w:szCs w:val="24"/>
          <w:lang w:val="en-GB"/>
        </w:rPr>
        <w:t>, where</w:t>
      </w:r>
      <w:r w:rsidRPr="00A0598D">
        <w:rPr>
          <w:rFonts w:ascii="Arial" w:hAnsi="Arial" w:cs="Arial"/>
          <w:b/>
          <w:sz w:val="24"/>
          <w:szCs w:val="24"/>
          <w:lang w:val="en-GB"/>
        </w:rPr>
        <w:t xml:space="preserve"> the LA is identified as the initial </w:t>
      </w:r>
      <w:r w:rsidR="008C73E3" w:rsidRPr="00A0598D">
        <w:rPr>
          <w:rFonts w:ascii="Arial" w:hAnsi="Arial" w:cs="Arial"/>
          <w:b/>
          <w:sz w:val="24"/>
          <w:szCs w:val="24"/>
          <w:lang w:val="en-GB"/>
        </w:rPr>
        <w:t>recipient</w:t>
      </w:r>
      <w:r w:rsidRPr="00A0598D">
        <w:rPr>
          <w:rFonts w:ascii="Arial" w:hAnsi="Arial" w:cs="Arial"/>
          <w:b/>
          <w:sz w:val="24"/>
          <w:szCs w:val="24"/>
          <w:lang w:val="en-GB"/>
        </w:rPr>
        <w:t xml:space="preserve"> please address to The Complaints Manager, Children’s Services.</w:t>
      </w:r>
    </w:p>
    <w:p w14:paraId="5D94EE00" w14:textId="77777777" w:rsidR="00D41DD7" w:rsidRPr="00A0598D" w:rsidRDefault="00D41DD7" w:rsidP="00871103">
      <w:pPr>
        <w:jc w:val="both"/>
        <w:rPr>
          <w:rFonts w:ascii="Arial" w:hAnsi="Arial" w:cs="Arial"/>
          <w:b/>
          <w:sz w:val="24"/>
          <w:szCs w:val="24"/>
          <w:lang w:val="en-GB"/>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074"/>
      </w:tblGrid>
      <w:tr w:rsidR="00A0598D" w:rsidRPr="00A0598D" w14:paraId="12139532" w14:textId="77777777" w:rsidTr="00871103">
        <w:trPr>
          <w:trHeight w:val="167"/>
        </w:trPr>
        <w:tc>
          <w:tcPr>
            <w:tcW w:w="4678" w:type="dxa"/>
          </w:tcPr>
          <w:p w14:paraId="7CF81C30" w14:textId="77777777" w:rsidR="00AF5C8A" w:rsidRDefault="00871103" w:rsidP="005A1B93">
            <w:pPr>
              <w:pStyle w:val="Default"/>
              <w:jc w:val="both"/>
              <w:rPr>
                <w:b/>
              </w:rPr>
            </w:pPr>
            <w:r>
              <w:rPr>
                <w:b/>
              </w:rPr>
              <w:br w:type="page"/>
            </w:r>
          </w:p>
          <w:p w14:paraId="59222FDD" w14:textId="1F117D14" w:rsidR="005A1B93" w:rsidRPr="00A0598D" w:rsidRDefault="00D05486" w:rsidP="005A1B93">
            <w:pPr>
              <w:pStyle w:val="Default"/>
              <w:jc w:val="both"/>
              <w:rPr>
                <w:color w:val="auto"/>
                <w:sz w:val="23"/>
                <w:szCs w:val="23"/>
              </w:rPr>
            </w:pPr>
            <w:r w:rsidRPr="00A0598D">
              <w:rPr>
                <w:color w:val="auto"/>
                <w:sz w:val="23"/>
                <w:szCs w:val="23"/>
              </w:rPr>
              <w:t xml:space="preserve"> </w:t>
            </w:r>
            <w:r w:rsidRPr="00A0598D">
              <w:rPr>
                <w:b/>
                <w:bCs/>
                <w:color w:val="auto"/>
                <w:sz w:val="23"/>
                <w:szCs w:val="23"/>
              </w:rPr>
              <w:t>Exceptions</w:t>
            </w:r>
          </w:p>
        </w:tc>
        <w:tc>
          <w:tcPr>
            <w:tcW w:w="5074" w:type="dxa"/>
          </w:tcPr>
          <w:p w14:paraId="0F931338" w14:textId="77777777" w:rsidR="005A1B93" w:rsidRDefault="005A1B93" w:rsidP="005A1B93">
            <w:pPr>
              <w:pStyle w:val="Default"/>
              <w:jc w:val="both"/>
              <w:rPr>
                <w:b/>
                <w:bCs/>
                <w:color w:val="auto"/>
                <w:sz w:val="23"/>
                <w:szCs w:val="23"/>
              </w:rPr>
            </w:pPr>
            <w:r w:rsidRPr="00A0598D">
              <w:rPr>
                <w:b/>
                <w:bCs/>
                <w:color w:val="auto"/>
                <w:sz w:val="23"/>
                <w:szCs w:val="23"/>
              </w:rPr>
              <w:t xml:space="preserve">Who to contact </w:t>
            </w:r>
          </w:p>
          <w:p w14:paraId="18550E55" w14:textId="77777777" w:rsidR="001E7D96" w:rsidRPr="00A0598D" w:rsidRDefault="001E7D96" w:rsidP="005A1B93">
            <w:pPr>
              <w:pStyle w:val="Default"/>
              <w:jc w:val="both"/>
              <w:rPr>
                <w:color w:val="auto"/>
                <w:sz w:val="23"/>
                <w:szCs w:val="23"/>
              </w:rPr>
            </w:pPr>
          </w:p>
        </w:tc>
      </w:tr>
      <w:tr w:rsidR="00A0598D" w:rsidRPr="00A0598D" w14:paraId="18E6708A" w14:textId="77777777" w:rsidTr="00871103">
        <w:trPr>
          <w:trHeight w:val="1152"/>
        </w:trPr>
        <w:tc>
          <w:tcPr>
            <w:tcW w:w="4678" w:type="dxa"/>
          </w:tcPr>
          <w:p w14:paraId="144F4920" w14:textId="77777777" w:rsidR="005A1B93" w:rsidRPr="00A0598D" w:rsidRDefault="005A1B93" w:rsidP="005A1B93">
            <w:pPr>
              <w:pStyle w:val="Default"/>
              <w:jc w:val="both"/>
              <w:rPr>
                <w:color w:val="auto"/>
              </w:rPr>
            </w:pPr>
          </w:p>
          <w:p w14:paraId="40B51FAD" w14:textId="77777777" w:rsidR="005A1B93" w:rsidRPr="00A0598D" w:rsidRDefault="005A1B93" w:rsidP="00FE5BE7">
            <w:pPr>
              <w:pStyle w:val="Default"/>
              <w:numPr>
                <w:ilvl w:val="0"/>
                <w:numId w:val="27"/>
              </w:numPr>
              <w:rPr>
                <w:color w:val="auto"/>
                <w:sz w:val="23"/>
                <w:szCs w:val="23"/>
              </w:rPr>
            </w:pPr>
            <w:r w:rsidRPr="00A0598D">
              <w:rPr>
                <w:color w:val="auto"/>
                <w:sz w:val="23"/>
                <w:szCs w:val="23"/>
              </w:rPr>
              <w:t xml:space="preserve">Admissions to schools </w:t>
            </w:r>
          </w:p>
          <w:p w14:paraId="7F8CFB86" w14:textId="77777777" w:rsidR="005A1B93" w:rsidRPr="00A0598D" w:rsidRDefault="005A1B93" w:rsidP="00FE5BE7">
            <w:pPr>
              <w:pStyle w:val="Default"/>
              <w:numPr>
                <w:ilvl w:val="0"/>
                <w:numId w:val="27"/>
              </w:numPr>
              <w:rPr>
                <w:color w:val="auto"/>
                <w:sz w:val="23"/>
                <w:szCs w:val="23"/>
              </w:rPr>
            </w:pPr>
            <w:r w:rsidRPr="00A0598D">
              <w:rPr>
                <w:color w:val="auto"/>
                <w:sz w:val="23"/>
                <w:szCs w:val="23"/>
              </w:rPr>
              <w:t xml:space="preserve">Statutory assessments of Special  Educational Needs (SEN) </w:t>
            </w:r>
          </w:p>
          <w:p w14:paraId="5E9A2F0D" w14:textId="77777777" w:rsidR="005A1B93" w:rsidRPr="00A0598D" w:rsidRDefault="005A1B93" w:rsidP="00FE5BE7">
            <w:pPr>
              <w:pStyle w:val="Default"/>
              <w:numPr>
                <w:ilvl w:val="0"/>
                <w:numId w:val="27"/>
              </w:numPr>
              <w:rPr>
                <w:color w:val="auto"/>
                <w:sz w:val="23"/>
                <w:szCs w:val="23"/>
              </w:rPr>
            </w:pPr>
            <w:r w:rsidRPr="00A0598D">
              <w:rPr>
                <w:color w:val="auto"/>
                <w:sz w:val="23"/>
                <w:szCs w:val="23"/>
              </w:rPr>
              <w:t xml:space="preserve">School re-organisation proposals </w:t>
            </w:r>
          </w:p>
          <w:p w14:paraId="5C0BEACD" w14:textId="77777777" w:rsidR="005A1B93" w:rsidRPr="00A0598D" w:rsidRDefault="005A1B93" w:rsidP="00AB4D06">
            <w:pPr>
              <w:pStyle w:val="Default"/>
              <w:rPr>
                <w:color w:val="auto"/>
                <w:sz w:val="23"/>
                <w:szCs w:val="23"/>
              </w:rPr>
            </w:pPr>
          </w:p>
        </w:tc>
        <w:tc>
          <w:tcPr>
            <w:tcW w:w="5074" w:type="dxa"/>
          </w:tcPr>
          <w:p w14:paraId="503B9596" w14:textId="77777777" w:rsidR="005A1B93" w:rsidRPr="00A0598D" w:rsidRDefault="005A1B93" w:rsidP="00F6062E">
            <w:pPr>
              <w:pStyle w:val="Default"/>
              <w:jc w:val="both"/>
              <w:rPr>
                <w:color w:val="auto"/>
                <w:sz w:val="23"/>
                <w:szCs w:val="23"/>
              </w:rPr>
            </w:pPr>
            <w:r w:rsidRPr="00A0598D">
              <w:rPr>
                <w:color w:val="auto"/>
                <w:sz w:val="23"/>
                <w:szCs w:val="23"/>
              </w:rPr>
              <w:t xml:space="preserve">Concerns should be raised direct with local authorities (LA). For school admissions, it will depend on who is the admission authority (either the school or the LA). Complaints about admission appeals for maintained schools are dealt </w:t>
            </w:r>
            <w:r w:rsidR="00F6062E" w:rsidRPr="00A0598D">
              <w:rPr>
                <w:color w:val="auto"/>
                <w:sz w:val="23"/>
                <w:szCs w:val="23"/>
              </w:rPr>
              <w:t>first by the LA and, if necessary</w:t>
            </w:r>
            <w:r w:rsidR="00BB73CA" w:rsidRPr="00A0598D">
              <w:rPr>
                <w:color w:val="auto"/>
                <w:sz w:val="23"/>
                <w:szCs w:val="23"/>
              </w:rPr>
              <w:t>,</w:t>
            </w:r>
            <w:r w:rsidR="00F6062E" w:rsidRPr="00A0598D">
              <w:rPr>
                <w:color w:val="auto"/>
                <w:sz w:val="23"/>
                <w:szCs w:val="23"/>
              </w:rPr>
              <w:t xml:space="preserve"> later</w:t>
            </w:r>
            <w:r w:rsidRPr="00A0598D">
              <w:rPr>
                <w:color w:val="auto"/>
                <w:sz w:val="23"/>
                <w:szCs w:val="23"/>
              </w:rPr>
              <w:t xml:space="preserve"> by the Local Government Ombudsman. </w:t>
            </w:r>
          </w:p>
        </w:tc>
      </w:tr>
      <w:tr w:rsidR="00A0598D" w:rsidRPr="00A0598D" w14:paraId="5299747A" w14:textId="77777777" w:rsidTr="00871103">
        <w:trPr>
          <w:trHeight w:val="115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B7817D4" w14:textId="77777777" w:rsidR="00AE5C1B" w:rsidRPr="00A0598D" w:rsidRDefault="00AE5C1B" w:rsidP="00FE5BE7">
            <w:pPr>
              <w:pStyle w:val="ListParagraph"/>
              <w:widowControl w:val="0"/>
              <w:numPr>
                <w:ilvl w:val="0"/>
                <w:numId w:val="32"/>
              </w:numPr>
              <w:suppressAutoHyphens/>
              <w:overflowPunct w:val="0"/>
              <w:autoSpaceDE w:val="0"/>
              <w:autoSpaceDN w:val="0"/>
              <w:spacing w:line="288" w:lineRule="auto"/>
              <w:ind w:left="342" w:hanging="342"/>
              <w:textAlignment w:val="baseline"/>
              <w:rPr>
                <w:rFonts w:ascii="Arial" w:hAnsi="Arial" w:cs="Arial"/>
                <w:sz w:val="24"/>
                <w:szCs w:val="24"/>
                <w:lang w:val="en-GB"/>
              </w:rPr>
            </w:pPr>
            <w:bookmarkStart w:id="5" w:name="_Hlk130469549"/>
            <w:r w:rsidRPr="00A0598D">
              <w:rPr>
                <w:rFonts w:ascii="Arial" w:hAnsi="Arial" w:cs="Arial"/>
                <w:sz w:val="24"/>
                <w:szCs w:val="24"/>
                <w:lang w:val="en-GB"/>
              </w:rPr>
              <w:t>Matters likely to require a Child Protection Investigation</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2936F49D" w14:textId="77777777" w:rsidR="00AE5C1B" w:rsidRPr="00A0598D" w:rsidRDefault="00AE5C1B" w:rsidP="00AE5C1B">
            <w:pPr>
              <w:pStyle w:val="Default"/>
              <w:jc w:val="both"/>
              <w:rPr>
                <w:color w:val="auto"/>
                <w:sz w:val="23"/>
                <w:szCs w:val="23"/>
              </w:rPr>
            </w:pPr>
            <w:r w:rsidRPr="00A0598D">
              <w:rPr>
                <w:color w:val="auto"/>
                <w:sz w:val="23"/>
                <w:szCs w:val="23"/>
              </w:rPr>
              <w:t>Complaints about child protection matters are handled under our child protection and safeguarding policy and in accordance with relevant statutory guidance.</w:t>
            </w:r>
          </w:p>
          <w:p w14:paraId="3C52E149" w14:textId="0ABBE72A" w:rsidR="00AE5C1B" w:rsidRPr="00A0598D" w:rsidRDefault="00AE5C1B">
            <w:pPr>
              <w:pStyle w:val="Default"/>
              <w:jc w:val="both"/>
              <w:rPr>
                <w:color w:val="auto"/>
                <w:sz w:val="23"/>
                <w:szCs w:val="23"/>
              </w:rPr>
            </w:pPr>
            <w:r w:rsidRPr="00A0598D">
              <w:rPr>
                <w:color w:val="auto"/>
                <w:sz w:val="23"/>
                <w:szCs w:val="23"/>
              </w:rPr>
              <w:t>If you have serious concerns, you may wish to contact the local authority designated officer (LADO) who has local responsibility for safeguarding.</w:t>
            </w:r>
          </w:p>
        </w:tc>
      </w:tr>
      <w:bookmarkEnd w:id="5"/>
      <w:tr w:rsidR="00A0598D" w:rsidRPr="00A0598D" w14:paraId="2CC3F8C1" w14:textId="77777777" w:rsidTr="00871103">
        <w:trPr>
          <w:trHeight w:val="490"/>
        </w:trPr>
        <w:tc>
          <w:tcPr>
            <w:tcW w:w="4678" w:type="dxa"/>
          </w:tcPr>
          <w:p w14:paraId="641646AF" w14:textId="77777777" w:rsidR="005A1B93" w:rsidRPr="00A0598D" w:rsidRDefault="005A1B93" w:rsidP="005A1B93">
            <w:pPr>
              <w:pStyle w:val="Default"/>
              <w:jc w:val="both"/>
              <w:rPr>
                <w:color w:val="auto"/>
              </w:rPr>
            </w:pPr>
          </w:p>
          <w:p w14:paraId="45A283A9" w14:textId="77777777" w:rsidR="005A1B93" w:rsidRPr="00A0598D" w:rsidRDefault="005A1B93" w:rsidP="00FE5BE7">
            <w:pPr>
              <w:pStyle w:val="Default"/>
              <w:numPr>
                <w:ilvl w:val="0"/>
                <w:numId w:val="26"/>
              </w:numPr>
              <w:jc w:val="both"/>
              <w:rPr>
                <w:color w:val="auto"/>
                <w:sz w:val="23"/>
                <w:szCs w:val="23"/>
              </w:rPr>
            </w:pPr>
            <w:r w:rsidRPr="00A0598D">
              <w:rPr>
                <w:color w:val="auto"/>
                <w:sz w:val="23"/>
                <w:szCs w:val="23"/>
              </w:rPr>
              <w:t xml:space="preserve">Exclusion of children from school </w:t>
            </w:r>
          </w:p>
          <w:p w14:paraId="06A1CD4E" w14:textId="77777777" w:rsidR="005A1B93" w:rsidRPr="00A0598D" w:rsidRDefault="005A1B93" w:rsidP="005A1B93">
            <w:pPr>
              <w:pStyle w:val="Default"/>
              <w:jc w:val="both"/>
              <w:rPr>
                <w:color w:val="auto"/>
                <w:sz w:val="23"/>
                <w:szCs w:val="23"/>
              </w:rPr>
            </w:pPr>
          </w:p>
        </w:tc>
        <w:tc>
          <w:tcPr>
            <w:tcW w:w="5074" w:type="dxa"/>
          </w:tcPr>
          <w:p w14:paraId="084DD3D3" w14:textId="77777777" w:rsidR="005A1B93" w:rsidRPr="00A0598D" w:rsidRDefault="00BB73CA" w:rsidP="005A1B93">
            <w:pPr>
              <w:pStyle w:val="Default"/>
              <w:jc w:val="both"/>
              <w:rPr>
                <w:color w:val="auto"/>
                <w:sz w:val="23"/>
                <w:szCs w:val="23"/>
              </w:rPr>
            </w:pPr>
            <w:r w:rsidRPr="00A0598D">
              <w:rPr>
                <w:color w:val="auto"/>
                <w:sz w:val="23"/>
                <w:szCs w:val="23"/>
              </w:rPr>
              <w:t xml:space="preserve">Concerns should be raised first with the LA. </w:t>
            </w:r>
            <w:r w:rsidR="005A1B93" w:rsidRPr="00A0598D">
              <w:rPr>
                <w:color w:val="auto"/>
                <w:sz w:val="23"/>
                <w:szCs w:val="23"/>
              </w:rPr>
              <w:t xml:space="preserve">Further information about raising concerns about exclusion can be found at: www.gov.uk/school-discipline-exclusions/exclusions. </w:t>
            </w:r>
          </w:p>
        </w:tc>
      </w:tr>
      <w:tr w:rsidR="00A0598D" w:rsidRPr="00A0598D" w14:paraId="052C8607" w14:textId="77777777" w:rsidTr="00871103">
        <w:trPr>
          <w:trHeight w:val="1981"/>
        </w:trPr>
        <w:tc>
          <w:tcPr>
            <w:tcW w:w="4678" w:type="dxa"/>
          </w:tcPr>
          <w:p w14:paraId="752AD94E" w14:textId="77777777" w:rsidR="005A1B93" w:rsidRPr="00A0598D" w:rsidRDefault="005A1B93" w:rsidP="005A1B93">
            <w:pPr>
              <w:pStyle w:val="Default"/>
              <w:jc w:val="both"/>
              <w:rPr>
                <w:color w:val="auto"/>
              </w:rPr>
            </w:pPr>
          </w:p>
          <w:p w14:paraId="07DF7356" w14:textId="77777777" w:rsidR="005A1B93" w:rsidRPr="00A0598D" w:rsidRDefault="005A1B93" w:rsidP="00FE5BE7">
            <w:pPr>
              <w:pStyle w:val="Default"/>
              <w:numPr>
                <w:ilvl w:val="0"/>
                <w:numId w:val="25"/>
              </w:numPr>
              <w:jc w:val="both"/>
              <w:rPr>
                <w:color w:val="auto"/>
                <w:sz w:val="23"/>
                <w:szCs w:val="23"/>
              </w:rPr>
            </w:pPr>
            <w:r w:rsidRPr="00A0598D">
              <w:rPr>
                <w:color w:val="auto"/>
                <w:sz w:val="23"/>
                <w:szCs w:val="23"/>
              </w:rPr>
              <w:t xml:space="preserve">Whistleblowing </w:t>
            </w:r>
            <w:r w:rsidR="007F1AD3" w:rsidRPr="00A0598D">
              <w:rPr>
                <w:color w:val="auto"/>
                <w:sz w:val="23"/>
                <w:szCs w:val="23"/>
              </w:rPr>
              <w:t>(in Derbyshire the procedure is named ‘Confidential Reporting Code</w:t>
            </w:r>
            <w:r w:rsidR="00243662" w:rsidRPr="00A0598D">
              <w:rPr>
                <w:color w:val="auto"/>
                <w:sz w:val="23"/>
                <w:szCs w:val="23"/>
              </w:rPr>
              <w:t>,</w:t>
            </w:r>
            <w:r w:rsidR="007F1AD3" w:rsidRPr="00A0598D">
              <w:rPr>
                <w:color w:val="auto"/>
                <w:sz w:val="23"/>
                <w:szCs w:val="23"/>
              </w:rPr>
              <w:t xml:space="preserve"> </w:t>
            </w:r>
            <w:r w:rsidR="00F30DD9" w:rsidRPr="00A0598D">
              <w:rPr>
                <w:color w:val="auto"/>
                <w:sz w:val="23"/>
                <w:szCs w:val="23"/>
              </w:rPr>
              <w:t>Whistleblowing</w:t>
            </w:r>
            <w:r w:rsidR="007F1AD3" w:rsidRPr="00A0598D">
              <w:rPr>
                <w:color w:val="auto"/>
                <w:sz w:val="23"/>
                <w:szCs w:val="23"/>
              </w:rPr>
              <w:t>’)</w:t>
            </w:r>
          </w:p>
          <w:p w14:paraId="2258503C" w14:textId="77777777" w:rsidR="005A1B93" w:rsidRPr="00A0598D" w:rsidRDefault="005A1B93" w:rsidP="005A1B93">
            <w:pPr>
              <w:pStyle w:val="Default"/>
              <w:jc w:val="both"/>
              <w:rPr>
                <w:color w:val="auto"/>
                <w:sz w:val="23"/>
                <w:szCs w:val="23"/>
              </w:rPr>
            </w:pPr>
          </w:p>
        </w:tc>
        <w:tc>
          <w:tcPr>
            <w:tcW w:w="5074" w:type="dxa"/>
          </w:tcPr>
          <w:p w14:paraId="310AC4CC" w14:textId="77777777" w:rsidR="005A1B93" w:rsidRPr="00A0598D" w:rsidRDefault="005A1B93" w:rsidP="005A1B93">
            <w:pPr>
              <w:pStyle w:val="Default"/>
              <w:jc w:val="both"/>
              <w:rPr>
                <w:color w:val="auto"/>
                <w:sz w:val="23"/>
                <w:szCs w:val="23"/>
              </w:rPr>
            </w:pPr>
            <w:r w:rsidRPr="00A0598D">
              <w:rPr>
                <w:color w:val="auto"/>
                <w:sz w:val="23"/>
                <w:szCs w:val="23"/>
              </w:rPr>
              <w:t xml:space="preserve">Schools have an internal whistleblowing procedure for their employees and voluntary staff. Other concerns can be raised </w:t>
            </w:r>
            <w:r w:rsidR="00F6062E" w:rsidRPr="00A0598D">
              <w:rPr>
                <w:color w:val="auto"/>
                <w:sz w:val="23"/>
                <w:szCs w:val="23"/>
              </w:rPr>
              <w:t xml:space="preserve">with the LA or </w:t>
            </w:r>
            <w:r w:rsidRPr="00A0598D">
              <w:rPr>
                <w:color w:val="auto"/>
                <w:sz w:val="23"/>
                <w:szCs w:val="23"/>
              </w:rPr>
              <w:t>direct with Ofsted by telephone on: 0300 123 3155, via email at: whistleblowing@ofsted.gov.uk or by writing to: WBHL, Ofsted Piccadilly Gate Store Street Manchester M1 2WD. The Department for Edu</w:t>
            </w:r>
            <w:r w:rsidR="00CC0AB3" w:rsidRPr="00A0598D">
              <w:rPr>
                <w:color w:val="auto"/>
                <w:sz w:val="23"/>
                <w:szCs w:val="23"/>
              </w:rPr>
              <w:t>cation is also a prescribed body</w:t>
            </w:r>
            <w:r w:rsidRPr="00A0598D">
              <w:rPr>
                <w:color w:val="auto"/>
                <w:sz w:val="23"/>
                <w:szCs w:val="23"/>
              </w:rPr>
              <w:t xml:space="preserve"> for whistleblowing in education. </w:t>
            </w:r>
          </w:p>
        </w:tc>
      </w:tr>
      <w:tr w:rsidR="00A0598D" w:rsidRPr="00A0598D" w14:paraId="1126CD31" w14:textId="77777777" w:rsidTr="00871103">
        <w:trPr>
          <w:trHeight w:val="490"/>
        </w:trPr>
        <w:tc>
          <w:tcPr>
            <w:tcW w:w="4678" w:type="dxa"/>
          </w:tcPr>
          <w:p w14:paraId="181E6BB3" w14:textId="77777777" w:rsidR="005A1B93" w:rsidRPr="00B076A0" w:rsidRDefault="005A1B93" w:rsidP="00B076A0">
            <w:pPr>
              <w:pStyle w:val="Default"/>
              <w:numPr>
                <w:ilvl w:val="0"/>
                <w:numId w:val="25"/>
              </w:numPr>
              <w:ind w:left="318" w:hanging="318"/>
              <w:jc w:val="both"/>
              <w:rPr>
                <w:color w:val="auto"/>
              </w:rPr>
            </w:pPr>
            <w:r w:rsidRPr="00B076A0">
              <w:rPr>
                <w:color w:val="auto"/>
              </w:rPr>
              <w:t xml:space="preserve">Staff grievances </w:t>
            </w:r>
          </w:p>
        </w:tc>
        <w:tc>
          <w:tcPr>
            <w:tcW w:w="5074" w:type="dxa"/>
          </w:tcPr>
          <w:p w14:paraId="62166B7F" w14:textId="77777777" w:rsidR="005A1B93" w:rsidRPr="00A0598D" w:rsidRDefault="005A1B93" w:rsidP="00B01BF6">
            <w:pPr>
              <w:pStyle w:val="Default"/>
              <w:jc w:val="both"/>
              <w:rPr>
                <w:color w:val="auto"/>
                <w:sz w:val="23"/>
                <w:szCs w:val="23"/>
              </w:rPr>
            </w:pPr>
            <w:r w:rsidRPr="00A0598D">
              <w:rPr>
                <w:color w:val="auto"/>
                <w:sz w:val="23"/>
                <w:szCs w:val="23"/>
              </w:rPr>
              <w:t xml:space="preserve">These matters will invoke the school’s internal grievance procedures. </w:t>
            </w:r>
          </w:p>
        </w:tc>
      </w:tr>
      <w:tr w:rsidR="00A0598D" w:rsidRPr="00A0598D" w14:paraId="7D459204" w14:textId="77777777" w:rsidTr="00871103">
        <w:trPr>
          <w:trHeight w:val="490"/>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189A936A" w14:textId="77777777" w:rsidR="00063361" w:rsidRPr="00A0598D" w:rsidRDefault="00063361" w:rsidP="00B076A0">
            <w:pPr>
              <w:widowControl w:val="0"/>
              <w:numPr>
                <w:ilvl w:val="0"/>
                <w:numId w:val="33"/>
              </w:numPr>
              <w:tabs>
                <w:tab w:val="left" w:pos="-720"/>
                <w:tab w:val="left" w:pos="459"/>
              </w:tabs>
              <w:suppressAutoHyphens/>
              <w:overflowPunct w:val="0"/>
              <w:autoSpaceDE w:val="0"/>
              <w:autoSpaceDN w:val="0"/>
              <w:ind w:left="318" w:hanging="318"/>
              <w:textAlignment w:val="baseline"/>
              <w:rPr>
                <w:rFonts w:ascii="Arial" w:hAnsi="Arial" w:cs="Arial"/>
                <w:sz w:val="24"/>
                <w:szCs w:val="24"/>
                <w:lang w:val="en-GB"/>
              </w:rPr>
            </w:pPr>
            <w:r w:rsidRPr="00A0598D">
              <w:rPr>
                <w:rFonts w:ascii="Arial" w:hAnsi="Arial" w:cs="Arial"/>
                <w:sz w:val="24"/>
                <w:szCs w:val="24"/>
                <w:lang w:val="en-GB"/>
              </w:rPr>
              <w:t>Staff conduct</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D160F56" w14:textId="77777777" w:rsidR="00063361" w:rsidRPr="00A0598D" w:rsidRDefault="00063361" w:rsidP="00063361">
            <w:pPr>
              <w:pStyle w:val="Default"/>
              <w:jc w:val="both"/>
              <w:rPr>
                <w:color w:val="auto"/>
                <w:sz w:val="23"/>
                <w:szCs w:val="23"/>
              </w:rPr>
            </w:pPr>
            <w:r w:rsidRPr="00A0598D">
              <w:rPr>
                <w:color w:val="auto"/>
                <w:sz w:val="23"/>
                <w:szCs w:val="23"/>
              </w:rPr>
              <w:t>Complaints about staff will be dealt with under the school’s internal disciplinary procedures, if appropriate.</w:t>
            </w:r>
          </w:p>
          <w:p w14:paraId="52576188" w14:textId="77777777" w:rsidR="00063361" w:rsidRPr="00A0598D" w:rsidRDefault="00063361" w:rsidP="00063361">
            <w:pPr>
              <w:pStyle w:val="Default"/>
              <w:jc w:val="both"/>
              <w:rPr>
                <w:color w:val="auto"/>
                <w:sz w:val="23"/>
                <w:szCs w:val="23"/>
              </w:rPr>
            </w:pPr>
            <w:r w:rsidRPr="00A0598D">
              <w:rPr>
                <w:color w:val="auto"/>
                <w:sz w:val="23"/>
                <w:szCs w:val="23"/>
              </w:rPr>
              <w:t>Complainants will not be informed of any disciplinary action taken against a staff member as a result of a complaint. However, the complainant will be notified that the matter is being addressed.</w:t>
            </w:r>
          </w:p>
        </w:tc>
      </w:tr>
      <w:tr w:rsidR="00A0598D" w:rsidRPr="00A0598D" w14:paraId="2D7DEDB8" w14:textId="77777777" w:rsidTr="00871103">
        <w:trPr>
          <w:trHeight w:val="582"/>
        </w:trPr>
        <w:tc>
          <w:tcPr>
            <w:tcW w:w="4678" w:type="dxa"/>
          </w:tcPr>
          <w:p w14:paraId="70FFAE11" w14:textId="77777777" w:rsidR="005A1B93" w:rsidRPr="00A0598D" w:rsidRDefault="005A1B93" w:rsidP="001E7D96">
            <w:pPr>
              <w:pStyle w:val="Default"/>
              <w:numPr>
                <w:ilvl w:val="0"/>
                <w:numId w:val="25"/>
              </w:numPr>
              <w:jc w:val="both"/>
              <w:rPr>
                <w:color w:val="auto"/>
                <w:sz w:val="23"/>
                <w:szCs w:val="23"/>
              </w:rPr>
            </w:pPr>
            <w:r w:rsidRPr="00A0598D">
              <w:rPr>
                <w:color w:val="auto"/>
                <w:sz w:val="23"/>
                <w:szCs w:val="23"/>
              </w:rPr>
              <w:t xml:space="preserve">Complaints about services provided by other providers who may use school premises or facilities. </w:t>
            </w:r>
          </w:p>
          <w:p w14:paraId="1BC5C3E1" w14:textId="77777777" w:rsidR="005A1B93" w:rsidRPr="00A0598D" w:rsidRDefault="005A1B93" w:rsidP="005A1B93">
            <w:pPr>
              <w:pStyle w:val="Default"/>
              <w:jc w:val="both"/>
              <w:rPr>
                <w:color w:val="auto"/>
                <w:sz w:val="23"/>
                <w:szCs w:val="23"/>
              </w:rPr>
            </w:pPr>
          </w:p>
        </w:tc>
        <w:tc>
          <w:tcPr>
            <w:tcW w:w="5074" w:type="dxa"/>
          </w:tcPr>
          <w:p w14:paraId="0CF85267" w14:textId="77777777" w:rsidR="005A1B93" w:rsidRPr="00A0598D" w:rsidRDefault="00B01BF6" w:rsidP="005A1B93">
            <w:pPr>
              <w:pStyle w:val="Default"/>
              <w:jc w:val="both"/>
              <w:rPr>
                <w:color w:val="auto"/>
                <w:sz w:val="23"/>
                <w:szCs w:val="23"/>
              </w:rPr>
            </w:pPr>
            <w:r w:rsidRPr="00A0598D">
              <w:rPr>
                <w:color w:val="auto"/>
                <w:sz w:val="23"/>
                <w:szCs w:val="23"/>
              </w:rPr>
              <w:t>Providers</w:t>
            </w:r>
            <w:r w:rsidR="00FA6054" w:rsidRPr="00A0598D">
              <w:rPr>
                <w:color w:val="auto"/>
                <w:sz w:val="23"/>
                <w:szCs w:val="23"/>
              </w:rPr>
              <w:t xml:space="preserve"> have their own Complaints P</w:t>
            </w:r>
            <w:r w:rsidR="005A1B93" w:rsidRPr="00A0598D">
              <w:rPr>
                <w:color w:val="auto"/>
                <w:sz w:val="23"/>
                <w:szCs w:val="23"/>
              </w:rPr>
              <w:t xml:space="preserve">rocedure to deal with complaints about service. They should be contacted direct. </w:t>
            </w:r>
          </w:p>
        </w:tc>
      </w:tr>
      <w:tr w:rsidR="00A0598D" w:rsidRPr="00A0598D" w14:paraId="3BBC364E" w14:textId="77777777" w:rsidTr="00871103">
        <w:trPr>
          <w:trHeight w:val="582"/>
        </w:trPr>
        <w:tc>
          <w:tcPr>
            <w:tcW w:w="4678" w:type="dxa"/>
            <w:tcBorders>
              <w:top w:val="single" w:sz="4" w:space="0" w:color="auto"/>
              <w:left w:val="single" w:sz="4" w:space="0" w:color="auto"/>
              <w:bottom w:val="single" w:sz="4" w:space="0" w:color="auto"/>
              <w:right w:val="single" w:sz="4" w:space="0" w:color="auto"/>
            </w:tcBorders>
            <w:shd w:val="clear" w:color="auto" w:fill="auto"/>
          </w:tcPr>
          <w:p w14:paraId="53157D71" w14:textId="77777777" w:rsidR="00063361" w:rsidRPr="00A0598D" w:rsidRDefault="00063361" w:rsidP="00FE5BE7">
            <w:pPr>
              <w:widowControl w:val="0"/>
              <w:numPr>
                <w:ilvl w:val="0"/>
                <w:numId w:val="33"/>
              </w:numPr>
              <w:tabs>
                <w:tab w:val="left" w:pos="0"/>
                <w:tab w:val="left" w:pos="360"/>
                <w:tab w:val="left" w:pos="1260"/>
              </w:tabs>
              <w:suppressAutoHyphens/>
              <w:overflowPunct w:val="0"/>
              <w:autoSpaceDE w:val="0"/>
              <w:autoSpaceDN w:val="0"/>
              <w:spacing w:line="288" w:lineRule="auto"/>
              <w:ind w:left="357" w:hanging="357"/>
              <w:textAlignment w:val="baseline"/>
              <w:rPr>
                <w:rFonts w:ascii="Arial" w:hAnsi="Arial" w:cs="Arial"/>
                <w:sz w:val="24"/>
                <w:szCs w:val="24"/>
                <w:lang w:val="en-GB"/>
              </w:rPr>
            </w:pPr>
            <w:r w:rsidRPr="00A0598D">
              <w:rPr>
                <w:rFonts w:ascii="Arial" w:hAnsi="Arial" w:cs="Arial"/>
                <w:sz w:val="24"/>
                <w:szCs w:val="24"/>
                <w:lang w:val="en-GB"/>
              </w:rPr>
              <w:t>National Curriculum - content</w:t>
            </w:r>
          </w:p>
        </w:tc>
        <w:tc>
          <w:tcPr>
            <w:tcW w:w="5074" w:type="dxa"/>
            <w:tcBorders>
              <w:top w:val="single" w:sz="4" w:space="0" w:color="auto"/>
              <w:left w:val="single" w:sz="4" w:space="0" w:color="auto"/>
              <w:bottom w:val="single" w:sz="4" w:space="0" w:color="auto"/>
              <w:right w:val="single" w:sz="4" w:space="0" w:color="auto"/>
            </w:tcBorders>
            <w:shd w:val="clear" w:color="auto" w:fill="auto"/>
          </w:tcPr>
          <w:p w14:paraId="7A7A2A78" w14:textId="77777777" w:rsidR="00063361" w:rsidRPr="00A0598D" w:rsidRDefault="00063361" w:rsidP="00CC0AB3">
            <w:pPr>
              <w:pStyle w:val="ListParagraph"/>
              <w:ind w:left="360" w:hanging="360"/>
              <w:rPr>
                <w:rFonts w:ascii="Arial" w:hAnsi="Arial" w:cs="Arial"/>
                <w:sz w:val="24"/>
                <w:szCs w:val="24"/>
                <w:lang w:val="en-GB"/>
              </w:rPr>
            </w:pPr>
            <w:r w:rsidRPr="00A0598D">
              <w:rPr>
                <w:rFonts w:ascii="Arial" w:hAnsi="Arial" w:cs="Arial"/>
                <w:sz w:val="24"/>
                <w:szCs w:val="24"/>
                <w:lang w:val="en-GB"/>
              </w:rPr>
              <w:t>Please conta</w:t>
            </w:r>
            <w:r w:rsidR="00CC0AB3" w:rsidRPr="00A0598D">
              <w:rPr>
                <w:rFonts w:ascii="Arial" w:hAnsi="Arial" w:cs="Arial"/>
                <w:sz w:val="24"/>
                <w:szCs w:val="24"/>
                <w:lang w:val="en-GB"/>
              </w:rPr>
              <w:t xml:space="preserve">ct the Department for Education </w:t>
            </w:r>
            <w:r w:rsidRPr="00A0598D">
              <w:rPr>
                <w:rFonts w:ascii="Arial" w:hAnsi="Arial" w:cs="Arial"/>
                <w:sz w:val="24"/>
                <w:szCs w:val="24"/>
                <w:lang w:val="en-GB"/>
              </w:rPr>
              <w:t xml:space="preserve">at: </w:t>
            </w:r>
            <w:hyperlink r:id="rId15" w:history="1">
              <w:r w:rsidRPr="00A0598D">
                <w:rPr>
                  <w:rStyle w:val="Hyperlink"/>
                  <w:rFonts w:ascii="Arial" w:hAnsi="Arial" w:cs="Arial"/>
                  <w:color w:val="auto"/>
                  <w:sz w:val="24"/>
                  <w:szCs w:val="24"/>
                  <w:lang w:val="en-GB"/>
                </w:rPr>
                <w:t>www.education.gov.uk/contactus</w:t>
              </w:r>
            </w:hyperlink>
            <w:r w:rsidRPr="00A0598D">
              <w:rPr>
                <w:rFonts w:ascii="Arial" w:hAnsi="Arial" w:cs="Arial"/>
                <w:sz w:val="24"/>
                <w:szCs w:val="24"/>
                <w:lang w:val="en-GB"/>
              </w:rPr>
              <w:t xml:space="preserve"> </w:t>
            </w:r>
          </w:p>
        </w:tc>
      </w:tr>
    </w:tbl>
    <w:p w14:paraId="3E7C19CA" w14:textId="77777777" w:rsidR="001E7D96" w:rsidRDefault="001E7D96" w:rsidP="00603111">
      <w:pPr>
        <w:jc w:val="both"/>
        <w:rPr>
          <w:rFonts w:ascii="Arial" w:hAnsi="Arial" w:cs="Arial"/>
          <w:b/>
          <w:sz w:val="24"/>
          <w:szCs w:val="24"/>
          <w:u w:val="single"/>
          <w:lang w:val="en-GB"/>
        </w:rPr>
      </w:pPr>
    </w:p>
    <w:p w14:paraId="39F630DA" w14:textId="77777777" w:rsidR="00CB54B5" w:rsidRPr="00A0598D" w:rsidRDefault="00CB54B5" w:rsidP="00603111">
      <w:pPr>
        <w:jc w:val="both"/>
        <w:rPr>
          <w:rFonts w:ascii="Arial" w:hAnsi="Arial" w:cs="Arial"/>
          <w:b/>
          <w:sz w:val="24"/>
          <w:szCs w:val="24"/>
          <w:u w:val="single"/>
          <w:lang w:val="en-GB"/>
        </w:rPr>
      </w:pPr>
      <w:r w:rsidRPr="00A0598D">
        <w:rPr>
          <w:rFonts w:ascii="Arial" w:hAnsi="Arial" w:cs="Arial"/>
          <w:b/>
          <w:sz w:val="24"/>
          <w:szCs w:val="24"/>
          <w:u w:val="single"/>
          <w:lang w:val="en-GB"/>
        </w:rPr>
        <w:t>The Role of the Complainant</w:t>
      </w:r>
    </w:p>
    <w:p w14:paraId="34BCE633" w14:textId="77777777" w:rsidR="00CB54B5" w:rsidRPr="00A0598D" w:rsidRDefault="00CB54B5" w:rsidP="00CB54B5">
      <w:pPr>
        <w:ind w:left="567"/>
        <w:jc w:val="both"/>
        <w:rPr>
          <w:rFonts w:ascii="Arial" w:hAnsi="Arial" w:cs="Arial"/>
          <w:b/>
          <w:sz w:val="24"/>
          <w:szCs w:val="24"/>
          <w:u w:val="single"/>
          <w:lang w:val="en-GB"/>
        </w:rPr>
      </w:pPr>
    </w:p>
    <w:p w14:paraId="4DD8058C" w14:textId="77777777" w:rsidR="00CB54B5" w:rsidRPr="00A0598D" w:rsidRDefault="00CB54B5" w:rsidP="00871103">
      <w:pPr>
        <w:jc w:val="both"/>
        <w:rPr>
          <w:rFonts w:ascii="Arial" w:hAnsi="Arial" w:cs="Arial"/>
          <w:sz w:val="24"/>
          <w:szCs w:val="24"/>
          <w:lang w:val="en-GB"/>
        </w:rPr>
      </w:pPr>
      <w:r w:rsidRPr="00A0598D">
        <w:rPr>
          <w:rFonts w:ascii="Arial" w:hAnsi="Arial" w:cs="Arial"/>
          <w:sz w:val="24"/>
          <w:szCs w:val="24"/>
          <w:lang w:val="en-GB"/>
        </w:rPr>
        <w:t>The person making the complaint will receive a more effective response if he/she:-</w:t>
      </w:r>
    </w:p>
    <w:p w14:paraId="7359AF96" w14:textId="77777777" w:rsidR="00CB54B5" w:rsidRPr="00A0598D" w:rsidRDefault="00CB54B5" w:rsidP="00CB54B5">
      <w:pPr>
        <w:ind w:left="567"/>
        <w:jc w:val="both"/>
        <w:rPr>
          <w:rFonts w:ascii="Arial" w:hAnsi="Arial" w:cs="Arial"/>
          <w:sz w:val="24"/>
          <w:szCs w:val="24"/>
          <w:lang w:val="en-GB"/>
        </w:rPr>
      </w:pPr>
    </w:p>
    <w:p w14:paraId="52B204A1" w14:textId="77777777"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C</w:t>
      </w:r>
      <w:r w:rsidR="00CB54B5" w:rsidRPr="00A0598D">
        <w:rPr>
          <w:rFonts w:ascii="Arial" w:hAnsi="Arial" w:cs="Arial"/>
          <w:sz w:val="24"/>
          <w:szCs w:val="24"/>
          <w:lang w:val="en-GB"/>
        </w:rPr>
        <w:t>o-operates with the school in seek</w:t>
      </w:r>
      <w:r w:rsidRPr="00A0598D">
        <w:rPr>
          <w:rFonts w:ascii="Arial" w:hAnsi="Arial" w:cs="Arial"/>
          <w:sz w:val="24"/>
          <w:szCs w:val="24"/>
          <w:lang w:val="en-GB"/>
        </w:rPr>
        <w:t>ing a solution to the complaint</w:t>
      </w:r>
    </w:p>
    <w:p w14:paraId="12686723" w14:textId="77777777"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E</w:t>
      </w:r>
      <w:r w:rsidR="00CB54B5" w:rsidRPr="00A0598D">
        <w:rPr>
          <w:rFonts w:ascii="Arial" w:hAnsi="Arial" w:cs="Arial"/>
          <w:sz w:val="24"/>
          <w:szCs w:val="24"/>
          <w:lang w:val="en-GB"/>
        </w:rPr>
        <w:t>xpresses the complai</w:t>
      </w:r>
      <w:r w:rsidRPr="00A0598D">
        <w:rPr>
          <w:rFonts w:ascii="Arial" w:hAnsi="Arial" w:cs="Arial"/>
          <w:sz w:val="24"/>
          <w:szCs w:val="24"/>
          <w:lang w:val="en-GB"/>
        </w:rPr>
        <w:t>nt in full as early as possible</w:t>
      </w:r>
    </w:p>
    <w:p w14:paraId="4A496A9A" w14:textId="77777777"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R</w:t>
      </w:r>
      <w:r w:rsidR="00CB54B5" w:rsidRPr="00A0598D">
        <w:rPr>
          <w:rFonts w:ascii="Arial" w:hAnsi="Arial" w:cs="Arial"/>
          <w:sz w:val="24"/>
          <w:szCs w:val="24"/>
          <w:lang w:val="en-GB"/>
        </w:rPr>
        <w:t>esponds promptly to requests for information or meetings or in agree</w:t>
      </w:r>
      <w:r w:rsidRPr="00A0598D">
        <w:rPr>
          <w:rFonts w:ascii="Arial" w:hAnsi="Arial" w:cs="Arial"/>
          <w:sz w:val="24"/>
          <w:szCs w:val="24"/>
          <w:lang w:val="en-GB"/>
        </w:rPr>
        <w:t>ing the details of the complaint</w:t>
      </w:r>
    </w:p>
    <w:p w14:paraId="7D8B7B52" w14:textId="77777777"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A</w:t>
      </w:r>
      <w:r w:rsidR="00CB54B5" w:rsidRPr="00A0598D">
        <w:rPr>
          <w:rFonts w:ascii="Arial" w:hAnsi="Arial" w:cs="Arial"/>
          <w:sz w:val="24"/>
          <w:szCs w:val="24"/>
          <w:lang w:val="en-GB"/>
        </w:rPr>
        <w:t xml:space="preserve">sks for </w:t>
      </w:r>
      <w:r w:rsidRPr="00A0598D">
        <w:rPr>
          <w:rFonts w:ascii="Arial" w:hAnsi="Arial" w:cs="Arial"/>
          <w:sz w:val="24"/>
          <w:szCs w:val="24"/>
          <w:lang w:val="en-GB"/>
        </w:rPr>
        <w:t>assistance as needed</w:t>
      </w:r>
    </w:p>
    <w:p w14:paraId="6B06EFC6" w14:textId="77777777" w:rsidR="00CB54B5" w:rsidRPr="00A0598D" w:rsidRDefault="005F1C95"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T</w:t>
      </w:r>
      <w:r w:rsidR="00CB54B5" w:rsidRPr="00A0598D">
        <w:rPr>
          <w:rFonts w:ascii="Arial" w:hAnsi="Arial" w:cs="Arial"/>
          <w:sz w:val="24"/>
          <w:szCs w:val="24"/>
          <w:lang w:val="en-GB"/>
        </w:rPr>
        <w:t xml:space="preserve">reats </w:t>
      </w:r>
      <w:r w:rsidRPr="00A0598D">
        <w:rPr>
          <w:rFonts w:ascii="Arial" w:hAnsi="Arial" w:cs="Arial"/>
          <w:sz w:val="24"/>
          <w:szCs w:val="24"/>
          <w:lang w:val="en-GB"/>
        </w:rPr>
        <w:t>all those involved with respect</w:t>
      </w:r>
    </w:p>
    <w:p w14:paraId="042969DB" w14:textId="77777777" w:rsidR="006414BC" w:rsidRPr="00A0598D" w:rsidRDefault="006414BC" w:rsidP="00FE5BE7">
      <w:pPr>
        <w:pStyle w:val="ListParagraph"/>
        <w:numPr>
          <w:ilvl w:val="0"/>
          <w:numId w:val="29"/>
        </w:numPr>
        <w:ind w:left="993"/>
        <w:jc w:val="both"/>
        <w:rPr>
          <w:rFonts w:ascii="Arial" w:hAnsi="Arial" w:cs="Arial"/>
          <w:sz w:val="24"/>
          <w:szCs w:val="24"/>
          <w:lang w:val="en-GB"/>
        </w:rPr>
      </w:pPr>
      <w:r w:rsidRPr="00A0598D">
        <w:rPr>
          <w:rFonts w:ascii="Arial" w:hAnsi="Arial" w:cs="Arial"/>
          <w:sz w:val="24"/>
          <w:szCs w:val="24"/>
          <w:lang w:val="en-GB"/>
        </w:rPr>
        <w:t xml:space="preserve">Refrain from publicising the details of their complaint on social media and respect confidentiality </w:t>
      </w:r>
    </w:p>
    <w:p w14:paraId="43CEB1D4" w14:textId="77777777" w:rsidR="00CB54B5" w:rsidRPr="00A0598D" w:rsidRDefault="00CB54B5" w:rsidP="00CB54B5">
      <w:pPr>
        <w:jc w:val="both"/>
        <w:rPr>
          <w:rFonts w:ascii="Arial" w:hAnsi="Arial" w:cs="Arial"/>
          <w:sz w:val="24"/>
          <w:szCs w:val="24"/>
          <w:lang w:val="en-GB"/>
        </w:rPr>
      </w:pPr>
    </w:p>
    <w:p w14:paraId="6B88DF7D" w14:textId="77777777" w:rsidR="00CB54B5" w:rsidRPr="00A0598D" w:rsidRDefault="00CB54B5" w:rsidP="00CB54B5">
      <w:pPr>
        <w:jc w:val="both"/>
        <w:rPr>
          <w:rFonts w:ascii="Arial" w:hAnsi="Arial" w:cs="Arial"/>
          <w:b/>
          <w:sz w:val="24"/>
          <w:szCs w:val="24"/>
          <w:u w:val="single"/>
          <w:lang w:val="en-GB"/>
        </w:rPr>
      </w:pPr>
      <w:r w:rsidRPr="00A0598D">
        <w:rPr>
          <w:rFonts w:ascii="Arial" w:hAnsi="Arial" w:cs="Arial"/>
          <w:b/>
          <w:sz w:val="24"/>
          <w:szCs w:val="24"/>
          <w:u w:val="single"/>
          <w:lang w:val="en-GB"/>
        </w:rPr>
        <w:t>The Role of the Complaints Co-ordinator (or Headteacher)</w:t>
      </w:r>
    </w:p>
    <w:p w14:paraId="7CF2B791" w14:textId="77777777" w:rsidR="00CB54B5" w:rsidRPr="00A0598D" w:rsidRDefault="00CB54B5" w:rsidP="00CB54B5">
      <w:pPr>
        <w:jc w:val="both"/>
        <w:rPr>
          <w:rFonts w:ascii="Arial" w:hAnsi="Arial" w:cs="Arial"/>
          <w:b/>
          <w:sz w:val="24"/>
          <w:szCs w:val="24"/>
          <w:u w:val="single"/>
          <w:lang w:val="en-GB"/>
        </w:rPr>
      </w:pPr>
    </w:p>
    <w:p w14:paraId="06792AF1" w14:textId="77777777" w:rsidR="00CB54B5" w:rsidRPr="00A0598D" w:rsidRDefault="00FA6054" w:rsidP="00CB54B5">
      <w:pPr>
        <w:jc w:val="both"/>
        <w:rPr>
          <w:rFonts w:ascii="Arial" w:hAnsi="Arial" w:cs="Arial"/>
          <w:sz w:val="24"/>
          <w:szCs w:val="24"/>
          <w:lang w:val="en-GB"/>
        </w:rPr>
      </w:pPr>
      <w:r w:rsidRPr="00A0598D">
        <w:rPr>
          <w:rFonts w:ascii="Arial" w:hAnsi="Arial" w:cs="Arial"/>
          <w:sz w:val="24"/>
          <w:szCs w:val="24"/>
          <w:lang w:val="en-GB"/>
        </w:rPr>
        <w:t>The Complaints C</w:t>
      </w:r>
      <w:r w:rsidR="00CB54B5" w:rsidRPr="00A0598D">
        <w:rPr>
          <w:rFonts w:ascii="Arial" w:hAnsi="Arial" w:cs="Arial"/>
          <w:sz w:val="24"/>
          <w:szCs w:val="24"/>
          <w:lang w:val="en-GB"/>
        </w:rPr>
        <w:t xml:space="preserve">o-ordinator </w:t>
      </w:r>
      <w:r w:rsidR="00E4378F" w:rsidRPr="00A0598D">
        <w:rPr>
          <w:rFonts w:ascii="Arial" w:hAnsi="Arial" w:cs="Arial"/>
          <w:sz w:val="24"/>
          <w:szCs w:val="24"/>
          <w:lang w:val="en-GB"/>
        </w:rPr>
        <w:t xml:space="preserve">shall </w:t>
      </w:r>
      <w:r w:rsidR="00297832" w:rsidRPr="00A0598D">
        <w:rPr>
          <w:rFonts w:ascii="Arial" w:hAnsi="Arial" w:cs="Arial"/>
          <w:sz w:val="24"/>
          <w:szCs w:val="24"/>
          <w:lang w:val="en-GB"/>
        </w:rPr>
        <w:t>:-</w:t>
      </w:r>
    </w:p>
    <w:p w14:paraId="71711D5D" w14:textId="77777777" w:rsidR="00CB54B5" w:rsidRPr="00A0598D" w:rsidRDefault="00CB54B5" w:rsidP="00CB54B5">
      <w:pPr>
        <w:jc w:val="both"/>
        <w:rPr>
          <w:rFonts w:ascii="Arial" w:hAnsi="Arial" w:cs="Arial"/>
          <w:sz w:val="24"/>
          <w:szCs w:val="24"/>
          <w:lang w:val="en-GB"/>
        </w:rPr>
      </w:pPr>
    </w:p>
    <w:p w14:paraId="1B80735F" w14:textId="77777777"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E</w:t>
      </w:r>
      <w:r w:rsidR="00CB54B5" w:rsidRPr="00A0598D">
        <w:rPr>
          <w:rFonts w:ascii="Arial" w:hAnsi="Arial" w:cs="Arial"/>
          <w:sz w:val="24"/>
          <w:szCs w:val="24"/>
          <w:lang w:val="en-GB"/>
        </w:rPr>
        <w:t>nsure that the complainant is fully updated</w:t>
      </w:r>
      <w:r w:rsidRPr="00A0598D">
        <w:rPr>
          <w:rFonts w:ascii="Arial" w:hAnsi="Arial" w:cs="Arial"/>
          <w:sz w:val="24"/>
          <w:szCs w:val="24"/>
          <w:lang w:val="en-GB"/>
        </w:rPr>
        <w:t xml:space="preserve"> at each stage of the procedure</w:t>
      </w:r>
    </w:p>
    <w:p w14:paraId="29D6BD48" w14:textId="77777777"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E</w:t>
      </w:r>
      <w:r w:rsidR="00CB54B5" w:rsidRPr="00A0598D">
        <w:rPr>
          <w:rFonts w:ascii="Arial" w:hAnsi="Arial" w:cs="Arial"/>
          <w:sz w:val="24"/>
          <w:szCs w:val="24"/>
          <w:lang w:val="en-GB"/>
        </w:rPr>
        <w:t>nsure that all p</w:t>
      </w:r>
      <w:r w:rsidR="00B01BF6" w:rsidRPr="00A0598D">
        <w:rPr>
          <w:rFonts w:ascii="Arial" w:hAnsi="Arial" w:cs="Arial"/>
          <w:sz w:val="24"/>
          <w:szCs w:val="24"/>
          <w:lang w:val="en-GB"/>
        </w:rPr>
        <w:t>eople involved in the procedure</w:t>
      </w:r>
      <w:r w:rsidR="00B31494" w:rsidRPr="00A0598D">
        <w:rPr>
          <w:rFonts w:ascii="Arial" w:hAnsi="Arial" w:cs="Arial"/>
          <w:sz w:val="24"/>
          <w:szCs w:val="24"/>
          <w:lang w:val="en-GB"/>
        </w:rPr>
        <w:t xml:space="preserve"> are</w:t>
      </w:r>
      <w:r w:rsidR="00CB54B5" w:rsidRPr="00A0598D">
        <w:rPr>
          <w:rFonts w:ascii="Arial" w:hAnsi="Arial" w:cs="Arial"/>
          <w:sz w:val="24"/>
          <w:szCs w:val="24"/>
          <w:lang w:val="en-GB"/>
        </w:rPr>
        <w:t xml:space="preserve"> be aware of the legislation around complaints including the Equality Act 201</w:t>
      </w:r>
      <w:r w:rsidR="009A274F" w:rsidRPr="00A0598D">
        <w:rPr>
          <w:rFonts w:ascii="Arial" w:hAnsi="Arial" w:cs="Arial"/>
          <w:sz w:val="24"/>
          <w:szCs w:val="24"/>
          <w:lang w:val="en-GB"/>
        </w:rPr>
        <w:t>0, Data Protection Act 2018</w:t>
      </w:r>
      <w:r w:rsidR="00CB54B5" w:rsidRPr="00A0598D">
        <w:rPr>
          <w:rFonts w:ascii="Arial" w:hAnsi="Arial" w:cs="Arial"/>
          <w:sz w:val="24"/>
          <w:szCs w:val="24"/>
          <w:lang w:val="en-GB"/>
        </w:rPr>
        <w:t xml:space="preserve"> and </w:t>
      </w:r>
      <w:r w:rsidRPr="00A0598D">
        <w:rPr>
          <w:rFonts w:ascii="Arial" w:hAnsi="Arial" w:cs="Arial"/>
          <w:sz w:val="24"/>
          <w:szCs w:val="24"/>
          <w:lang w:val="en-GB"/>
        </w:rPr>
        <w:t>Freedom of Information Act 2000</w:t>
      </w:r>
    </w:p>
    <w:p w14:paraId="2E284EB8" w14:textId="77777777"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L</w:t>
      </w:r>
      <w:r w:rsidR="00CB54B5" w:rsidRPr="00A0598D">
        <w:rPr>
          <w:rFonts w:ascii="Arial" w:hAnsi="Arial" w:cs="Arial"/>
          <w:sz w:val="24"/>
          <w:szCs w:val="24"/>
          <w:lang w:val="en-GB"/>
        </w:rPr>
        <w:t>iaise with staff members, Headteacher, Chair of Governors and Clerk to ensure the smooth runn</w:t>
      </w:r>
      <w:r w:rsidR="00FA6054" w:rsidRPr="00A0598D">
        <w:rPr>
          <w:rFonts w:ascii="Arial" w:hAnsi="Arial" w:cs="Arial"/>
          <w:sz w:val="24"/>
          <w:szCs w:val="24"/>
          <w:lang w:val="en-GB"/>
        </w:rPr>
        <w:t>ing of the Complaints P</w:t>
      </w:r>
      <w:r w:rsidRPr="00A0598D">
        <w:rPr>
          <w:rFonts w:ascii="Arial" w:hAnsi="Arial" w:cs="Arial"/>
          <w:sz w:val="24"/>
          <w:szCs w:val="24"/>
          <w:lang w:val="en-GB"/>
        </w:rPr>
        <w:t>rocedure</w:t>
      </w:r>
    </w:p>
    <w:p w14:paraId="5B60C155" w14:textId="77777777"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Keep records</w:t>
      </w:r>
    </w:p>
    <w:p w14:paraId="29E5C793" w14:textId="77777777" w:rsidR="00CB54B5" w:rsidRPr="00A0598D" w:rsidRDefault="005F1C95" w:rsidP="00FE5BE7">
      <w:pPr>
        <w:pStyle w:val="ListParagraph"/>
        <w:numPr>
          <w:ilvl w:val="0"/>
          <w:numId w:val="30"/>
        </w:numPr>
        <w:ind w:left="993"/>
        <w:jc w:val="both"/>
        <w:rPr>
          <w:rFonts w:ascii="Arial" w:hAnsi="Arial" w:cs="Arial"/>
          <w:sz w:val="24"/>
          <w:szCs w:val="24"/>
          <w:lang w:val="en-GB"/>
        </w:rPr>
      </w:pPr>
      <w:r w:rsidRPr="00A0598D">
        <w:rPr>
          <w:rFonts w:ascii="Arial" w:hAnsi="Arial" w:cs="Arial"/>
          <w:sz w:val="24"/>
          <w:szCs w:val="24"/>
          <w:lang w:val="en-GB"/>
        </w:rPr>
        <w:t>B</w:t>
      </w:r>
      <w:r w:rsidR="00CB54B5" w:rsidRPr="00A0598D">
        <w:rPr>
          <w:rFonts w:ascii="Arial" w:hAnsi="Arial" w:cs="Arial"/>
          <w:sz w:val="24"/>
          <w:szCs w:val="24"/>
          <w:lang w:val="en-GB"/>
        </w:rPr>
        <w:t>e aware of issues regarding:</w:t>
      </w:r>
    </w:p>
    <w:p w14:paraId="6F26293E" w14:textId="77777777" w:rsidR="00CB54B5" w:rsidRPr="00871103" w:rsidRDefault="005F1C95" w:rsidP="00FE5BE7">
      <w:pPr>
        <w:pStyle w:val="ListParagraph"/>
        <w:numPr>
          <w:ilvl w:val="1"/>
          <w:numId w:val="30"/>
        </w:numPr>
        <w:jc w:val="both"/>
        <w:rPr>
          <w:rFonts w:ascii="Arial" w:hAnsi="Arial" w:cs="Arial"/>
          <w:sz w:val="24"/>
          <w:szCs w:val="24"/>
          <w:lang w:val="en-GB"/>
        </w:rPr>
      </w:pPr>
      <w:r w:rsidRPr="00871103">
        <w:rPr>
          <w:rFonts w:ascii="Arial" w:hAnsi="Arial" w:cs="Arial"/>
          <w:sz w:val="24"/>
          <w:szCs w:val="24"/>
          <w:lang w:val="en-GB"/>
        </w:rPr>
        <w:t>third party information</w:t>
      </w:r>
    </w:p>
    <w:p w14:paraId="26091D5F" w14:textId="77777777" w:rsidR="00CC0AB3" w:rsidRPr="00871103" w:rsidRDefault="00CB54B5" w:rsidP="00FE5BE7">
      <w:pPr>
        <w:pStyle w:val="ListParagraph"/>
        <w:numPr>
          <w:ilvl w:val="1"/>
          <w:numId w:val="30"/>
        </w:numPr>
        <w:jc w:val="both"/>
        <w:rPr>
          <w:rFonts w:ascii="Arial" w:hAnsi="Arial" w:cs="Arial"/>
          <w:sz w:val="24"/>
          <w:szCs w:val="24"/>
          <w:lang w:val="en-GB"/>
        </w:rPr>
      </w:pPr>
      <w:r w:rsidRPr="00871103">
        <w:rPr>
          <w:rFonts w:ascii="Arial" w:hAnsi="Arial" w:cs="Arial"/>
          <w:sz w:val="24"/>
          <w:szCs w:val="24"/>
          <w:lang w:val="en-GB"/>
        </w:rPr>
        <w:t xml:space="preserve">additional support – this may be needed </w:t>
      </w:r>
      <w:r w:rsidR="009A274F" w:rsidRPr="00871103">
        <w:rPr>
          <w:rFonts w:ascii="Arial" w:hAnsi="Arial" w:cs="Arial"/>
          <w:sz w:val="24"/>
          <w:szCs w:val="24"/>
          <w:lang w:val="en-GB"/>
        </w:rPr>
        <w:t xml:space="preserve">by  </w:t>
      </w:r>
      <w:r w:rsidRPr="00871103">
        <w:rPr>
          <w:rFonts w:ascii="Arial" w:hAnsi="Arial" w:cs="Arial"/>
          <w:sz w:val="24"/>
          <w:szCs w:val="24"/>
          <w:lang w:val="en-GB"/>
        </w:rPr>
        <w:t>complain</w:t>
      </w:r>
      <w:r w:rsidR="009A274F" w:rsidRPr="00871103">
        <w:rPr>
          <w:rFonts w:ascii="Arial" w:hAnsi="Arial" w:cs="Arial"/>
          <w:sz w:val="24"/>
          <w:szCs w:val="24"/>
          <w:lang w:val="en-GB"/>
        </w:rPr>
        <w:t>ants when making a complaint</w:t>
      </w:r>
      <w:r w:rsidRPr="00871103">
        <w:rPr>
          <w:rFonts w:ascii="Arial" w:hAnsi="Arial" w:cs="Arial"/>
          <w:sz w:val="24"/>
          <w:szCs w:val="24"/>
          <w:lang w:val="en-GB"/>
        </w:rPr>
        <w:t xml:space="preserve"> ( including arran</w:t>
      </w:r>
      <w:r w:rsidR="00902382" w:rsidRPr="00871103">
        <w:rPr>
          <w:rFonts w:ascii="Arial" w:hAnsi="Arial" w:cs="Arial"/>
          <w:sz w:val="24"/>
          <w:szCs w:val="24"/>
          <w:lang w:val="en-GB"/>
        </w:rPr>
        <w:t>ging for interpretation support</w:t>
      </w:r>
    </w:p>
    <w:p w14:paraId="46B88414" w14:textId="77777777" w:rsidR="00B01BF6" w:rsidRPr="00A0598D" w:rsidRDefault="00B01BF6" w:rsidP="00B01BF6">
      <w:pPr>
        <w:pStyle w:val="ListParagraph"/>
        <w:ind w:left="1080"/>
        <w:jc w:val="both"/>
        <w:rPr>
          <w:rFonts w:ascii="Arial" w:hAnsi="Arial" w:cs="Arial"/>
          <w:sz w:val="24"/>
          <w:szCs w:val="24"/>
          <w:lang w:val="en-GB"/>
        </w:rPr>
      </w:pPr>
    </w:p>
    <w:p w14:paraId="2FAFC071" w14:textId="77777777" w:rsidR="00CB54B5" w:rsidRPr="00A0598D" w:rsidRDefault="00CB54B5" w:rsidP="00CB54B5">
      <w:pPr>
        <w:jc w:val="both"/>
        <w:rPr>
          <w:rFonts w:ascii="Arial" w:hAnsi="Arial" w:cs="Arial"/>
          <w:b/>
          <w:sz w:val="24"/>
          <w:szCs w:val="24"/>
          <w:u w:val="single"/>
          <w:lang w:val="en-GB"/>
        </w:rPr>
      </w:pPr>
      <w:r w:rsidRPr="00A0598D">
        <w:rPr>
          <w:rFonts w:ascii="Arial" w:hAnsi="Arial" w:cs="Arial"/>
          <w:b/>
          <w:sz w:val="24"/>
          <w:szCs w:val="24"/>
          <w:u w:val="single"/>
          <w:lang w:val="en-GB"/>
        </w:rPr>
        <w:t>Serial and/or Unreasonably Persistent Complainants and/or Unreasonable</w:t>
      </w:r>
      <w:r w:rsidR="00871103">
        <w:rPr>
          <w:rFonts w:ascii="Arial" w:hAnsi="Arial" w:cs="Arial"/>
          <w:b/>
          <w:sz w:val="24"/>
          <w:szCs w:val="24"/>
          <w:u w:val="single"/>
          <w:lang w:val="en-GB"/>
        </w:rPr>
        <w:t xml:space="preserve"> </w:t>
      </w:r>
      <w:r w:rsidRPr="00A0598D">
        <w:rPr>
          <w:rFonts w:ascii="Arial" w:hAnsi="Arial" w:cs="Arial"/>
          <w:b/>
          <w:sz w:val="24"/>
          <w:szCs w:val="24"/>
          <w:u w:val="single"/>
          <w:lang w:val="en-GB"/>
        </w:rPr>
        <w:t>Complainant Behaviour</w:t>
      </w:r>
    </w:p>
    <w:p w14:paraId="04768C57" w14:textId="77777777" w:rsidR="00CB54B5" w:rsidRPr="00A0598D" w:rsidRDefault="00CB54B5" w:rsidP="00CB54B5">
      <w:pPr>
        <w:ind w:left="567"/>
        <w:jc w:val="both"/>
        <w:rPr>
          <w:rFonts w:ascii="Arial" w:hAnsi="Arial" w:cs="Arial"/>
          <w:b/>
          <w:sz w:val="24"/>
          <w:szCs w:val="24"/>
          <w:lang w:val="en-GB"/>
        </w:rPr>
      </w:pPr>
    </w:p>
    <w:p w14:paraId="52F29E8D" w14:textId="77777777" w:rsidR="00CB54B5" w:rsidRPr="00A0598D" w:rsidRDefault="00FA6054" w:rsidP="00871103">
      <w:pPr>
        <w:jc w:val="both"/>
        <w:rPr>
          <w:rFonts w:ascii="Arial" w:hAnsi="Arial" w:cs="Arial"/>
          <w:b/>
          <w:sz w:val="24"/>
          <w:szCs w:val="24"/>
          <w:lang w:val="en-GB"/>
        </w:rPr>
      </w:pPr>
      <w:r w:rsidRPr="00A0598D">
        <w:rPr>
          <w:rFonts w:ascii="Arial" w:hAnsi="Arial" w:cs="Arial"/>
          <w:sz w:val="24"/>
          <w:szCs w:val="24"/>
          <w:lang w:val="en-GB"/>
        </w:rPr>
        <w:t>If properly followed the Complaints P</w:t>
      </w:r>
      <w:r w:rsidR="00CB54B5" w:rsidRPr="00A0598D">
        <w:rPr>
          <w:rFonts w:ascii="Arial" w:hAnsi="Arial" w:cs="Arial"/>
          <w:sz w:val="24"/>
          <w:szCs w:val="24"/>
          <w:lang w:val="en-GB"/>
        </w:rPr>
        <w:t>rocedure will limit the number of complaints that</w:t>
      </w:r>
      <w:r w:rsidR="00871103">
        <w:rPr>
          <w:rFonts w:ascii="Arial" w:hAnsi="Arial" w:cs="Arial"/>
          <w:sz w:val="24"/>
          <w:szCs w:val="24"/>
          <w:lang w:val="en-GB"/>
        </w:rPr>
        <w:t xml:space="preserve"> </w:t>
      </w:r>
      <w:r w:rsidR="00CB54B5" w:rsidRPr="00A0598D">
        <w:rPr>
          <w:rFonts w:ascii="Arial" w:hAnsi="Arial" w:cs="Arial"/>
          <w:sz w:val="24"/>
          <w:szCs w:val="24"/>
          <w:lang w:val="en-GB"/>
        </w:rPr>
        <w:t>become protracted. However, there will be occasions when, despite all stages of</w:t>
      </w:r>
      <w:r w:rsidR="001632D7" w:rsidRPr="00A0598D">
        <w:rPr>
          <w:rFonts w:ascii="Arial" w:hAnsi="Arial" w:cs="Arial"/>
          <w:sz w:val="24"/>
          <w:szCs w:val="24"/>
          <w:lang w:val="en-GB"/>
        </w:rPr>
        <w:t xml:space="preserve"> </w:t>
      </w:r>
      <w:r w:rsidR="00CB54B5" w:rsidRPr="00A0598D">
        <w:rPr>
          <w:rFonts w:ascii="Arial" w:hAnsi="Arial" w:cs="Arial"/>
          <w:sz w:val="24"/>
          <w:szCs w:val="24"/>
          <w:lang w:val="en-GB"/>
        </w:rPr>
        <w:t>the procedure having been followed, the complainant remains dissatisfied.  If the</w:t>
      </w:r>
      <w:r w:rsidR="001632D7" w:rsidRPr="00A0598D">
        <w:rPr>
          <w:rFonts w:ascii="Arial" w:hAnsi="Arial" w:cs="Arial"/>
          <w:sz w:val="24"/>
          <w:szCs w:val="24"/>
          <w:lang w:val="en-GB"/>
        </w:rPr>
        <w:t xml:space="preserve"> </w:t>
      </w:r>
      <w:r w:rsidR="00CB54B5" w:rsidRPr="00A0598D">
        <w:rPr>
          <w:rFonts w:ascii="Arial" w:hAnsi="Arial" w:cs="Arial"/>
          <w:sz w:val="24"/>
          <w:szCs w:val="24"/>
          <w:lang w:val="en-GB"/>
        </w:rPr>
        <w:t>complainant tries to reopen the same issue, the Chair is able to inform them in</w:t>
      </w:r>
      <w:r w:rsidR="001632D7" w:rsidRPr="00A0598D">
        <w:rPr>
          <w:rFonts w:ascii="Arial" w:hAnsi="Arial" w:cs="Arial"/>
          <w:sz w:val="24"/>
          <w:szCs w:val="24"/>
          <w:lang w:val="en-GB"/>
        </w:rPr>
        <w:t xml:space="preserve"> </w:t>
      </w:r>
      <w:r w:rsidR="00CB54B5" w:rsidRPr="00A0598D">
        <w:rPr>
          <w:rFonts w:ascii="Arial" w:hAnsi="Arial" w:cs="Arial"/>
          <w:sz w:val="24"/>
          <w:szCs w:val="24"/>
          <w:lang w:val="en-GB"/>
        </w:rPr>
        <w:t xml:space="preserve">writing that the procedure has been exhausted and the matter is now closed. </w:t>
      </w:r>
      <w:r w:rsidR="00CB54B5" w:rsidRPr="00A0598D">
        <w:rPr>
          <w:rFonts w:ascii="Arial" w:hAnsi="Arial" w:cs="Arial"/>
          <w:b/>
          <w:sz w:val="24"/>
          <w:szCs w:val="24"/>
          <w:lang w:val="en-GB"/>
        </w:rPr>
        <w:t>Please</w:t>
      </w:r>
      <w:r w:rsidR="001632D7" w:rsidRPr="00A0598D">
        <w:rPr>
          <w:rFonts w:ascii="Arial" w:hAnsi="Arial" w:cs="Arial"/>
          <w:b/>
          <w:sz w:val="24"/>
          <w:szCs w:val="24"/>
          <w:lang w:val="en-GB"/>
        </w:rPr>
        <w:t xml:space="preserve"> </w:t>
      </w:r>
      <w:r w:rsidR="00CB54B5" w:rsidRPr="00A0598D">
        <w:rPr>
          <w:rFonts w:ascii="Arial" w:hAnsi="Arial" w:cs="Arial"/>
          <w:b/>
          <w:sz w:val="24"/>
          <w:szCs w:val="24"/>
          <w:lang w:val="en-GB"/>
        </w:rPr>
        <w:t xml:space="preserve"> </w:t>
      </w:r>
      <w:r w:rsidR="001632D7" w:rsidRPr="00A0598D">
        <w:rPr>
          <w:rFonts w:ascii="Arial" w:hAnsi="Arial" w:cs="Arial"/>
          <w:b/>
          <w:sz w:val="24"/>
          <w:szCs w:val="24"/>
          <w:lang w:val="en-GB"/>
        </w:rPr>
        <w:t>c</w:t>
      </w:r>
      <w:r w:rsidR="00CB54B5" w:rsidRPr="00A0598D">
        <w:rPr>
          <w:rFonts w:ascii="Arial" w:hAnsi="Arial" w:cs="Arial"/>
          <w:b/>
          <w:sz w:val="24"/>
          <w:szCs w:val="24"/>
          <w:lang w:val="en-GB"/>
        </w:rPr>
        <w:t>onsult the full procedure for dealing with serial and/or unreasonably</w:t>
      </w:r>
      <w:r w:rsidR="001632D7" w:rsidRPr="00A0598D">
        <w:rPr>
          <w:rFonts w:ascii="Arial" w:hAnsi="Arial" w:cs="Arial"/>
          <w:b/>
          <w:sz w:val="24"/>
          <w:szCs w:val="24"/>
          <w:lang w:val="en-GB"/>
        </w:rPr>
        <w:t xml:space="preserve"> </w:t>
      </w:r>
      <w:r w:rsidR="00871103">
        <w:rPr>
          <w:rFonts w:ascii="Arial" w:hAnsi="Arial" w:cs="Arial"/>
          <w:b/>
          <w:sz w:val="24"/>
          <w:szCs w:val="24"/>
          <w:lang w:val="en-GB"/>
        </w:rPr>
        <w:t>p</w:t>
      </w:r>
      <w:r w:rsidR="00CB54B5" w:rsidRPr="00A0598D">
        <w:rPr>
          <w:rFonts w:ascii="Arial" w:hAnsi="Arial" w:cs="Arial"/>
          <w:b/>
          <w:sz w:val="24"/>
          <w:szCs w:val="24"/>
          <w:lang w:val="en-GB"/>
        </w:rPr>
        <w:t>ersistent</w:t>
      </w:r>
      <w:r w:rsidR="001632D7" w:rsidRPr="00A0598D">
        <w:rPr>
          <w:rFonts w:ascii="Arial" w:hAnsi="Arial" w:cs="Arial"/>
          <w:b/>
          <w:sz w:val="24"/>
          <w:szCs w:val="24"/>
          <w:lang w:val="en-GB"/>
        </w:rPr>
        <w:t xml:space="preserve"> c</w:t>
      </w:r>
      <w:r w:rsidR="00CB54B5" w:rsidRPr="00A0598D">
        <w:rPr>
          <w:rFonts w:ascii="Arial" w:hAnsi="Arial" w:cs="Arial"/>
          <w:b/>
          <w:sz w:val="24"/>
          <w:szCs w:val="24"/>
          <w:lang w:val="en-GB"/>
        </w:rPr>
        <w:t>omplainants,</w:t>
      </w:r>
      <w:r w:rsidR="001632D7" w:rsidRPr="00A0598D">
        <w:rPr>
          <w:rFonts w:ascii="Arial" w:hAnsi="Arial" w:cs="Arial"/>
          <w:b/>
          <w:sz w:val="24"/>
          <w:szCs w:val="24"/>
          <w:lang w:val="en-GB"/>
        </w:rPr>
        <w:t xml:space="preserve"> </w:t>
      </w:r>
      <w:r w:rsidR="00CB54B5" w:rsidRPr="00A0598D">
        <w:rPr>
          <w:rFonts w:ascii="Arial" w:hAnsi="Arial" w:cs="Arial"/>
          <w:b/>
          <w:sz w:val="24"/>
          <w:szCs w:val="24"/>
          <w:lang w:val="en-GB"/>
        </w:rPr>
        <w:t>vexatious complaints and/or unreasonable</w:t>
      </w:r>
      <w:r w:rsidR="001632D7" w:rsidRPr="00A0598D">
        <w:rPr>
          <w:rFonts w:ascii="Arial" w:hAnsi="Arial" w:cs="Arial"/>
          <w:b/>
          <w:sz w:val="24"/>
          <w:szCs w:val="24"/>
          <w:lang w:val="en-GB"/>
        </w:rPr>
        <w:t xml:space="preserve"> </w:t>
      </w:r>
      <w:r w:rsidR="00CB54B5" w:rsidRPr="00A0598D">
        <w:rPr>
          <w:rFonts w:ascii="Arial" w:hAnsi="Arial" w:cs="Arial"/>
          <w:b/>
          <w:sz w:val="24"/>
          <w:szCs w:val="24"/>
          <w:lang w:val="en-GB"/>
        </w:rPr>
        <w:t>complaints behaviour, available as Appendix 3.</w:t>
      </w:r>
    </w:p>
    <w:p w14:paraId="40B962DC" w14:textId="77777777" w:rsidR="00CB54B5" w:rsidRPr="00A0598D" w:rsidRDefault="00CB54B5" w:rsidP="00CB54B5">
      <w:pPr>
        <w:jc w:val="both"/>
        <w:rPr>
          <w:rFonts w:ascii="Arial" w:hAnsi="Arial" w:cs="Arial"/>
          <w:sz w:val="24"/>
          <w:szCs w:val="24"/>
          <w:lang w:val="en-GB"/>
        </w:rPr>
      </w:pPr>
    </w:p>
    <w:p w14:paraId="23127162" w14:textId="77777777" w:rsidR="001632D7" w:rsidRPr="00A0598D" w:rsidRDefault="007F67FC" w:rsidP="00902382">
      <w:pPr>
        <w:rPr>
          <w:rFonts w:ascii="Arial" w:hAnsi="Arial" w:cs="Arial"/>
          <w:sz w:val="24"/>
          <w:szCs w:val="24"/>
          <w:lang w:val="en-GB"/>
        </w:rPr>
      </w:pPr>
      <w:r w:rsidRPr="00A0598D">
        <w:rPr>
          <w:rFonts w:ascii="Arial" w:hAnsi="Arial" w:cs="Arial"/>
          <w:sz w:val="24"/>
          <w:szCs w:val="24"/>
          <w:lang w:val="en-GB"/>
        </w:rPr>
        <w:br w:type="page"/>
      </w:r>
    </w:p>
    <w:p w14:paraId="15947FD1" w14:textId="77777777" w:rsidR="00B318F3" w:rsidRPr="00A0598D" w:rsidRDefault="00B318F3" w:rsidP="00CB54B5">
      <w:pPr>
        <w:jc w:val="both"/>
        <w:rPr>
          <w:rFonts w:ascii="Arial" w:hAnsi="Arial" w:cs="Arial"/>
          <w:sz w:val="24"/>
          <w:szCs w:val="24"/>
          <w:lang w:val="en-GB"/>
        </w:rPr>
      </w:pPr>
      <w:r w:rsidRPr="00A0598D">
        <w:rPr>
          <w:rFonts w:ascii="Arial" w:hAnsi="Arial" w:cs="Arial"/>
          <w:sz w:val="24"/>
          <w:szCs w:val="24"/>
          <w:lang w:val="en-GB"/>
        </w:rPr>
        <w:t xml:space="preserve"> </w:t>
      </w:r>
      <w:r w:rsidRPr="00A0598D">
        <w:rPr>
          <w:rFonts w:ascii="Arial" w:hAnsi="Arial" w:cs="Arial"/>
          <w:b/>
          <w:sz w:val="24"/>
          <w:szCs w:val="24"/>
          <w:lang w:val="en-GB"/>
        </w:rPr>
        <w:t>Appendix 1</w:t>
      </w:r>
    </w:p>
    <w:p w14:paraId="7CF825C7" w14:textId="77777777" w:rsidR="00B318F3" w:rsidRPr="00A0598D" w:rsidRDefault="00B318F3" w:rsidP="005A1B93">
      <w:pPr>
        <w:jc w:val="both"/>
        <w:rPr>
          <w:rFonts w:ascii="Arial" w:hAnsi="Arial" w:cs="Arial"/>
          <w:sz w:val="24"/>
          <w:szCs w:val="24"/>
          <w:lang w:val="en-GB"/>
        </w:rPr>
      </w:pPr>
    </w:p>
    <w:p w14:paraId="56CE2D9D" w14:textId="77777777" w:rsidR="00302368" w:rsidRPr="00A0598D" w:rsidRDefault="00B318F3" w:rsidP="005A1B93">
      <w:pPr>
        <w:jc w:val="both"/>
        <w:rPr>
          <w:rFonts w:ascii="Arial" w:hAnsi="Arial" w:cs="Arial"/>
          <w:sz w:val="24"/>
          <w:szCs w:val="24"/>
          <w:lang w:val="en-GB"/>
        </w:rPr>
      </w:pPr>
      <w:r w:rsidRPr="00A0598D">
        <w:rPr>
          <w:rFonts w:ascii="Arial" w:hAnsi="Arial" w:cs="Arial"/>
          <w:sz w:val="24"/>
          <w:szCs w:val="24"/>
          <w:lang w:val="en-GB"/>
        </w:rPr>
        <w:t>P</w:t>
      </w:r>
      <w:r w:rsidR="00302368" w:rsidRPr="00A0598D">
        <w:rPr>
          <w:rFonts w:ascii="Arial" w:hAnsi="Arial" w:cs="Arial"/>
          <w:sz w:val="24"/>
          <w:szCs w:val="24"/>
          <w:lang w:val="en-GB"/>
        </w:rPr>
        <w:t>lease check the detail of the procedure for what needs to be included at each stage.</w:t>
      </w:r>
    </w:p>
    <w:p w14:paraId="3EB8D6A6" w14:textId="77777777" w:rsidR="00B717B4" w:rsidRDefault="00A00E8F" w:rsidP="00B717B4">
      <w:pPr>
        <w:jc w:val="both"/>
        <w:rPr>
          <w:rFonts w:ascii="Arial" w:hAnsi="Arial" w:cs="Arial"/>
          <w:sz w:val="24"/>
          <w:szCs w:val="24"/>
          <w:lang w:val="en-GB"/>
        </w:rPr>
      </w:pPr>
      <w:r w:rsidRPr="00A0598D">
        <w:rPr>
          <w:rFonts w:ascii="Arial" w:hAnsi="Arial" w:cs="Arial"/>
          <w:noProof/>
          <w:sz w:val="24"/>
          <w:szCs w:val="24"/>
          <w:lang w:val="en-GB"/>
        </w:rPr>
        <mc:AlternateContent>
          <mc:Choice Requires="wps">
            <w:drawing>
              <wp:anchor distT="0" distB="0" distL="114300" distR="114300" simplePos="0" relativeHeight="251659264" behindDoc="0" locked="0" layoutInCell="1" allowOverlap="1" wp14:anchorId="7C969E9C" wp14:editId="394FC4A1">
                <wp:simplePos x="0" y="0"/>
                <wp:positionH relativeFrom="margin">
                  <wp:posOffset>1104265</wp:posOffset>
                </wp:positionH>
                <wp:positionV relativeFrom="paragraph">
                  <wp:posOffset>120650</wp:posOffset>
                </wp:positionV>
                <wp:extent cx="3686175" cy="676275"/>
                <wp:effectExtent l="0" t="0" r="28575" b="2857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676275"/>
                        </a:xfrm>
                        <a:prstGeom prst="rect">
                          <a:avLst/>
                        </a:prstGeom>
                        <a:solidFill>
                          <a:srgbClr val="FFFFFF"/>
                        </a:solidFill>
                        <a:ln w="9525">
                          <a:solidFill>
                            <a:srgbClr val="000000"/>
                          </a:solidFill>
                          <a:miter lim="800000"/>
                          <a:headEnd/>
                          <a:tailEnd/>
                        </a:ln>
                      </wps:spPr>
                      <wps:txbx>
                        <w:txbxContent>
                          <w:p w14:paraId="331539AD" w14:textId="77777777" w:rsidR="000B3899" w:rsidRDefault="000B3899" w:rsidP="00302368">
                            <w:pPr>
                              <w:jc w:val="center"/>
                              <w:rPr>
                                <w:rFonts w:ascii="Arial" w:hAnsi="Arial" w:cs="Arial"/>
                                <w:b/>
                                <w:lang w:val="en-GB"/>
                              </w:rPr>
                            </w:pPr>
                            <w:r w:rsidRPr="00BC2C6D">
                              <w:rPr>
                                <w:rFonts w:ascii="Arial" w:hAnsi="Arial" w:cs="Arial"/>
                                <w:b/>
                                <w:lang w:val="en-GB"/>
                              </w:rPr>
                              <w:t>Informal</w:t>
                            </w:r>
                            <w:r>
                              <w:rPr>
                                <w:rFonts w:ascii="Arial" w:hAnsi="Arial" w:cs="Arial"/>
                                <w:b/>
                                <w:lang w:val="en-GB"/>
                              </w:rPr>
                              <w:t xml:space="preserve"> </w:t>
                            </w:r>
                          </w:p>
                          <w:p w14:paraId="505265E2" w14:textId="77777777" w:rsidR="000B3899" w:rsidRPr="00BC2C6D" w:rsidRDefault="000B3899" w:rsidP="00302368">
                            <w:pPr>
                              <w:jc w:val="center"/>
                              <w:rPr>
                                <w:rFonts w:ascii="Arial" w:hAnsi="Arial" w:cs="Arial"/>
                                <w:b/>
                                <w:lang w:val="en-GB"/>
                              </w:rPr>
                            </w:pPr>
                          </w:p>
                          <w:p w14:paraId="041B663F" w14:textId="77777777" w:rsidR="000B3899" w:rsidRPr="003045EB" w:rsidRDefault="000B3899" w:rsidP="00302368">
                            <w:pPr>
                              <w:jc w:val="center"/>
                              <w:rPr>
                                <w:rFonts w:ascii="Arial" w:hAnsi="Arial" w:cs="Arial"/>
                                <w:lang w:val="en-GB"/>
                              </w:rPr>
                            </w:pPr>
                            <w:r w:rsidRPr="00243662">
                              <w:rPr>
                                <w:rFonts w:ascii="Arial" w:hAnsi="Arial" w:cs="Arial"/>
                                <w:lang w:val="en-GB"/>
                              </w:rPr>
                              <w:t xml:space="preserve">Concern-contact school to make arrangements </w:t>
                            </w:r>
                            <w:r w:rsidRPr="003045EB">
                              <w:rPr>
                                <w:rFonts w:ascii="Arial" w:hAnsi="Arial" w:cs="Arial"/>
                                <w:lang w:val="en-GB"/>
                              </w:rPr>
                              <w:t>to discuss with appropriate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69E9C" id="_x0000_t202" coordsize="21600,21600" o:spt="202" path="m,l,21600r21600,l21600,xe">
                <v:stroke joinstyle="miter"/>
                <v:path gradientshapeok="t" o:connecttype="rect"/>
              </v:shapetype>
              <v:shape id="Text Box 4" o:spid="_x0000_s1026" type="#_x0000_t202" style="position:absolute;left:0;text-align:left;margin-left:86.95pt;margin-top:9.5pt;width:290.25pt;height:5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">
                <v:textbox>
                  <w:txbxContent>
                    <w:p w14:paraId="331539AD" w14:textId="77777777" w:rsidR="000B3899" w:rsidRDefault="000B3899" w:rsidP="00302368">
                      <w:pPr>
                        <w:jc w:val="center"/>
                        <w:rPr>
                          <w:rFonts w:ascii="Arial" w:hAnsi="Arial" w:cs="Arial"/>
                          <w:b/>
                          <w:lang w:val="en-GB"/>
                        </w:rPr>
                      </w:pPr>
                      <w:r w:rsidRPr="00BC2C6D">
                        <w:rPr>
                          <w:rFonts w:ascii="Arial" w:hAnsi="Arial" w:cs="Arial"/>
                          <w:b/>
                          <w:lang w:val="en-GB"/>
                        </w:rPr>
                        <w:t>Informal</w:t>
                      </w:r>
                      <w:r>
                        <w:rPr>
                          <w:rFonts w:ascii="Arial" w:hAnsi="Arial" w:cs="Arial"/>
                          <w:b/>
                          <w:lang w:val="en-GB"/>
                        </w:rPr>
                        <w:t xml:space="preserve"> </w:t>
                      </w:r>
                    </w:p>
                    <w:p w14:paraId="505265E2" w14:textId="77777777" w:rsidR="000B3899" w:rsidRPr="00BC2C6D" w:rsidRDefault="000B3899" w:rsidP="00302368">
                      <w:pPr>
                        <w:jc w:val="center"/>
                        <w:rPr>
                          <w:rFonts w:ascii="Arial" w:hAnsi="Arial" w:cs="Arial"/>
                          <w:b/>
                          <w:lang w:val="en-GB"/>
                        </w:rPr>
                      </w:pPr>
                    </w:p>
                    <w:p w14:paraId="041B663F" w14:textId="77777777" w:rsidR="000B3899" w:rsidRPr="003045EB" w:rsidRDefault="000B3899" w:rsidP="00302368">
                      <w:pPr>
                        <w:jc w:val="center"/>
                        <w:rPr>
                          <w:rFonts w:ascii="Arial" w:hAnsi="Arial" w:cs="Arial"/>
                          <w:lang w:val="en-GB"/>
                        </w:rPr>
                      </w:pPr>
                      <w:r w:rsidRPr="00243662">
                        <w:rPr>
                          <w:rFonts w:ascii="Arial" w:hAnsi="Arial" w:cs="Arial"/>
                          <w:lang w:val="en-GB"/>
                        </w:rPr>
                        <w:t xml:space="preserve">Concern-contact school to make arrangements </w:t>
                      </w:r>
                      <w:r w:rsidRPr="003045EB">
                        <w:rPr>
                          <w:rFonts w:ascii="Arial" w:hAnsi="Arial" w:cs="Arial"/>
                          <w:lang w:val="en-GB"/>
                        </w:rPr>
                        <w:t>to discuss with appropriate person</w:t>
                      </w:r>
                    </w:p>
                  </w:txbxContent>
                </v:textbox>
                <w10:wrap anchorx="margin"/>
              </v:shape>
            </w:pict>
          </mc:Fallback>
        </mc:AlternateContent>
      </w:r>
      <w:r w:rsidRPr="00A0598D">
        <w:rPr>
          <w:rFonts w:ascii="Arial" w:hAnsi="Arial" w:cs="Arial"/>
          <w:noProof/>
          <w:sz w:val="24"/>
          <w:szCs w:val="24"/>
          <w:lang w:val="en-GB"/>
        </w:rPr>
        <mc:AlternateContent>
          <mc:Choice Requires="wps">
            <w:drawing>
              <wp:anchor distT="0" distB="0" distL="114300" distR="114300" simplePos="0" relativeHeight="251660288" behindDoc="0" locked="0" layoutInCell="1" allowOverlap="1" wp14:anchorId="44371500" wp14:editId="102D89E7">
                <wp:simplePos x="0" y="0"/>
                <wp:positionH relativeFrom="margin">
                  <wp:posOffset>1104265</wp:posOffset>
                </wp:positionH>
                <wp:positionV relativeFrom="paragraph">
                  <wp:posOffset>1044575</wp:posOffset>
                </wp:positionV>
                <wp:extent cx="3676650" cy="571500"/>
                <wp:effectExtent l="0" t="0" r="19050"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71500"/>
                        </a:xfrm>
                        <a:prstGeom prst="rect">
                          <a:avLst/>
                        </a:prstGeom>
                        <a:solidFill>
                          <a:srgbClr val="FFFFFF"/>
                        </a:solidFill>
                        <a:ln w="9525">
                          <a:solidFill>
                            <a:srgbClr val="000000"/>
                          </a:solidFill>
                          <a:miter lim="800000"/>
                          <a:headEnd/>
                          <a:tailEnd/>
                        </a:ln>
                      </wps:spPr>
                      <wps:txbx>
                        <w:txbxContent>
                          <w:p w14:paraId="4ABBFB08" w14:textId="77777777" w:rsidR="000B3899" w:rsidRDefault="000B3899" w:rsidP="00302368">
                            <w:pPr>
                              <w:jc w:val="center"/>
                              <w:rPr>
                                <w:rFonts w:ascii="Arial" w:hAnsi="Arial" w:cs="Arial"/>
                                <w:lang w:val="en-GB"/>
                              </w:rPr>
                            </w:pPr>
                            <w:r w:rsidRPr="006414BC">
                              <w:rPr>
                                <w:rFonts w:ascii="Arial" w:hAnsi="Arial" w:cs="Arial"/>
                                <w:b/>
                                <w:lang w:val="en-GB"/>
                              </w:rPr>
                              <w:t xml:space="preserve">Formal – Stage 1 </w:t>
                            </w:r>
                            <w:r w:rsidRPr="006414BC">
                              <w:rPr>
                                <w:rFonts w:ascii="Arial" w:hAnsi="Arial" w:cs="Arial"/>
                                <w:lang w:val="en-GB"/>
                              </w:rPr>
                              <w:t>– If unresolved</w:t>
                            </w:r>
                          </w:p>
                          <w:p w14:paraId="289A4902" w14:textId="77777777" w:rsidR="000B3899" w:rsidRPr="006414BC" w:rsidRDefault="000B3899" w:rsidP="00302368">
                            <w:pPr>
                              <w:jc w:val="center"/>
                              <w:rPr>
                                <w:rFonts w:ascii="Arial" w:hAnsi="Arial" w:cs="Arial"/>
                                <w:b/>
                                <w:lang w:val="en-GB"/>
                              </w:rPr>
                            </w:pPr>
                          </w:p>
                          <w:p w14:paraId="41EFA92B" w14:textId="77777777" w:rsidR="000B3899" w:rsidRPr="006414BC" w:rsidRDefault="000B3899" w:rsidP="00302368">
                            <w:pPr>
                              <w:jc w:val="center"/>
                              <w:rPr>
                                <w:rFonts w:ascii="Arial" w:hAnsi="Arial" w:cs="Arial"/>
                                <w:lang w:val="en-GB"/>
                              </w:rPr>
                            </w:pPr>
                            <w:r>
                              <w:rPr>
                                <w:rFonts w:ascii="Arial" w:hAnsi="Arial" w:cs="Arial"/>
                                <w:lang w:val="en-GB"/>
                              </w:rPr>
                              <w:t>Write/contact Complaints C</w:t>
                            </w:r>
                            <w:r w:rsidRPr="006414BC">
                              <w:rPr>
                                <w:rFonts w:ascii="Arial" w:hAnsi="Arial" w:cs="Arial"/>
                                <w:lang w:val="en-GB"/>
                              </w:rPr>
                              <w:t xml:space="preserve">o-ordinator/HT, use form provided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71500" id="Text Box 2" o:spid="_x0000_s1027" type="#_x0000_t202" style="position:absolute;left:0;text-align:left;margin-left:86.95pt;margin-top:82.25pt;width:289.5pt;height: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">
                <v:textbox>
                  <w:txbxContent>
                    <w:p w14:paraId="4ABBFB08" w14:textId="77777777" w:rsidR="000B3899" w:rsidRDefault="000B3899" w:rsidP="00302368">
                      <w:pPr>
                        <w:jc w:val="center"/>
                        <w:rPr>
                          <w:rFonts w:ascii="Arial" w:hAnsi="Arial" w:cs="Arial"/>
                          <w:lang w:val="en-GB"/>
                        </w:rPr>
                      </w:pPr>
                      <w:r w:rsidRPr="006414BC">
                        <w:rPr>
                          <w:rFonts w:ascii="Arial" w:hAnsi="Arial" w:cs="Arial"/>
                          <w:b/>
                          <w:lang w:val="en-GB"/>
                        </w:rPr>
                        <w:t xml:space="preserve">Formal – Stage 1 </w:t>
                      </w:r>
                      <w:r w:rsidRPr="006414BC">
                        <w:rPr>
                          <w:rFonts w:ascii="Arial" w:hAnsi="Arial" w:cs="Arial"/>
                          <w:lang w:val="en-GB"/>
                        </w:rPr>
                        <w:t>– If unresolved</w:t>
                      </w:r>
                    </w:p>
                    <w:p w14:paraId="289A4902" w14:textId="77777777" w:rsidR="000B3899" w:rsidRPr="006414BC" w:rsidRDefault="000B3899" w:rsidP="00302368">
                      <w:pPr>
                        <w:jc w:val="center"/>
                        <w:rPr>
                          <w:rFonts w:ascii="Arial" w:hAnsi="Arial" w:cs="Arial"/>
                          <w:b/>
                          <w:lang w:val="en-GB"/>
                        </w:rPr>
                      </w:pPr>
                    </w:p>
                    <w:p w14:paraId="41EFA92B" w14:textId="77777777" w:rsidR="000B3899" w:rsidRPr="006414BC" w:rsidRDefault="000B3899" w:rsidP="00302368">
                      <w:pPr>
                        <w:jc w:val="center"/>
                        <w:rPr>
                          <w:rFonts w:ascii="Arial" w:hAnsi="Arial" w:cs="Arial"/>
                          <w:lang w:val="en-GB"/>
                        </w:rPr>
                      </w:pPr>
                      <w:r>
                        <w:rPr>
                          <w:rFonts w:ascii="Arial" w:hAnsi="Arial" w:cs="Arial"/>
                          <w:lang w:val="en-GB"/>
                        </w:rPr>
                        <w:t>Write/contact Complaints C</w:t>
                      </w:r>
                      <w:r w:rsidRPr="006414BC">
                        <w:rPr>
                          <w:rFonts w:ascii="Arial" w:hAnsi="Arial" w:cs="Arial"/>
                          <w:lang w:val="en-GB"/>
                        </w:rPr>
                        <w:t xml:space="preserve">o-ordinator/HT, use form provided </w:t>
                      </w:r>
                    </w:p>
                  </w:txbxContent>
                </v:textbox>
                <w10:wrap anchorx="margin"/>
              </v:shape>
            </w:pict>
          </mc:Fallback>
        </mc:AlternateContent>
      </w:r>
      <w:r w:rsidR="00B64AA9" w:rsidRPr="00A0598D">
        <w:rPr>
          <w:rFonts w:ascii="Arial" w:hAnsi="Arial" w:cs="Arial"/>
          <w:noProof/>
          <w:sz w:val="24"/>
          <w:szCs w:val="24"/>
          <w:lang w:val="en-GB"/>
        </w:rPr>
        <mc:AlternateContent>
          <mc:Choice Requires="wps">
            <w:drawing>
              <wp:anchor distT="0" distB="0" distL="114300" distR="114300" simplePos="0" relativeHeight="251664384" behindDoc="0" locked="0" layoutInCell="1" allowOverlap="1" wp14:anchorId="3E1021C9" wp14:editId="0BECDEB6">
                <wp:simplePos x="0" y="0"/>
                <wp:positionH relativeFrom="column">
                  <wp:posOffset>2959735</wp:posOffset>
                </wp:positionH>
                <wp:positionV relativeFrom="paragraph">
                  <wp:posOffset>807085</wp:posOffset>
                </wp:positionV>
                <wp:extent cx="0" cy="235585"/>
                <wp:effectExtent l="76200" t="0" r="57150" b="5016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B54F35"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05pt,63.55pt" to="233.05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rIlJgIAAEoEAAAOAAAAZHJzL2Uyb0RvYy54bWysVMGO2jAQvVfqP1i+QwgkF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">
                <v:stroke endarrow="block"/>
              </v:line>
            </w:pict>
          </mc:Fallback>
        </mc:AlternateContent>
      </w:r>
      <w:r w:rsidR="00302368" w:rsidRPr="00A0598D">
        <w:rPr>
          <w:rFonts w:ascii="Arial" w:hAnsi="Arial" w:cs="Arial"/>
          <w:noProof/>
          <w:sz w:val="24"/>
          <w:szCs w:val="24"/>
          <w:lang w:val="en-GB"/>
        </w:rPr>
        <mc:AlternateContent>
          <mc:Choice Requires="wpc">
            <w:drawing>
              <wp:inline distT="0" distB="0" distL="0" distR="0" wp14:anchorId="1928928F" wp14:editId="448B3265">
                <wp:extent cx="114300" cy="1257300"/>
                <wp:effectExtent l="0" t="0" r="0" b="0"/>
                <wp:docPr id="16"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004DC1E" id="Canvas 5" o:spid="_x0000_s1026" editas="canvas" style="width:9pt;height:99pt;mso-position-horizontal-relative:char;mso-position-vertical-relative:line" coordsize="1143,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">
                <v:shape id="_x0000_s1027" type="#_x0000_t75" style="position:absolute;width:1143;height:12573;visibility:visible;mso-wrap-style:square">
                  <v:fill o:detectmouseclick="t"/>
                  <v:path o:connecttype="none"/>
                </v:shape>
                <w10:anchorlock/>
              </v:group>
            </w:pict>
          </mc:Fallback>
        </mc:AlternateContent>
      </w:r>
    </w:p>
    <w:p w14:paraId="540F6663" w14:textId="77777777" w:rsidR="00302368" w:rsidRPr="00A0598D" w:rsidRDefault="00302368" w:rsidP="00B717B4">
      <w:pPr>
        <w:pStyle w:val="BodyText3"/>
        <w:jc w:val="both"/>
        <w:rPr>
          <w:lang w:val="en-GB"/>
        </w:rPr>
      </w:pPr>
    </w:p>
    <w:p w14:paraId="6DD7B3C3" w14:textId="77777777" w:rsidR="00B717B4" w:rsidRDefault="00B717B4" w:rsidP="00B717B4">
      <w:pPr>
        <w:jc w:val="both"/>
        <w:rPr>
          <w:noProof/>
          <w:lang w:val="en-GB"/>
        </w:rPr>
      </w:pPr>
    </w:p>
    <w:p w14:paraId="07182AD7" w14:textId="77777777" w:rsidR="008D2464" w:rsidRDefault="008D2464" w:rsidP="00B717B4">
      <w:pPr>
        <w:jc w:val="both"/>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685888" behindDoc="0" locked="0" layoutInCell="1" allowOverlap="1" wp14:anchorId="2B191A3E" wp14:editId="7D109649">
                <wp:simplePos x="0" y="0"/>
                <wp:positionH relativeFrom="column">
                  <wp:posOffset>2933700</wp:posOffset>
                </wp:positionH>
                <wp:positionV relativeFrom="paragraph">
                  <wp:posOffset>43180</wp:posOffset>
                </wp:positionV>
                <wp:extent cx="0" cy="235585"/>
                <wp:effectExtent l="76200" t="0" r="57150" b="5016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AE20A27" id="Line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3.4pt" to="231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">
                <v:stroke endarrow="block"/>
              </v:line>
            </w:pict>
          </mc:Fallback>
        </mc:AlternateContent>
      </w:r>
    </w:p>
    <w:p w14:paraId="45303C44" w14:textId="77777777" w:rsidR="008D2464" w:rsidRDefault="00A00E8F" w:rsidP="00B717B4">
      <w:pPr>
        <w:jc w:val="both"/>
        <w:rPr>
          <w:noProof/>
          <w:lang w:val="en-GB"/>
        </w:rPr>
      </w:pPr>
      <w:r w:rsidRPr="00A0598D">
        <w:rPr>
          <w:noProof/>
          <w:lang w:val="en-GB"/>
        </w:rPr>
        <mc:AlternateContent>
          <mc:Choice Requires="wps">
            <w:drawing>
              <wp:anchor distT="0" distB="0" distL="114300" distR="114300" simplePos="0" relativeHeight="251681792" behindDoc="0" locked="0" layoutInCell="1" allowOverlap="1" wp14:anchorId="00625F97" wp14:editId="58F9DB14">
                <wp:simplePos x="0" y="0"/>
                <wp:positionH relativeFrom="margin">
                  <wp:posOffset>1104265</wp:posOffset>
                </wp:positionH>
                <wp:positionV relativeFrom="paragraph">
                  <wp:posOffset>100965</wp:posOffset>
                </wp:positionV>
                <wp:extent cx="3686175" cy="438150"/>
                <wp:effectExtent l="0" t="0" r="28575" b="1905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438150"/>
                        </a:xfrm>
                        <a:prstGeom prst="rect">
                          <a:avLst/>
                        </a:prstGeom>
                        <a:solidFill>
                          <a:srgbClr val="FFFFFF"/>
                        </a:solidFill>
                        <a:ln w="3175">
                          <a:solidFill>
                            <a:schemeClr val="tx1"/>
                          </a:solidFill>
                          <a:miter lim="800000"/>
                          <a:headEnd/>
                          <a:tailEnd/>
                        </a:ln>
                      </wps:spPr>
                      <wps:txbx>
                        <w:txbxContent>
                          <w:p w14:paraId="1A0E1239" w14:textId="77777777" w:rsidR="000B3899" w:rsidRPr="00BC2C6D" w:rsidRDefault="000B3899" w:rsidP="00F578CE">
                            <w:pPr>
                              <w:rPr>
                                <w:rFonts w:ascii="Arial" w:hAnsi="Arial" w:cs="Arial"/>
                                <w:lang w:val="en-GB"/>
                              </w:rPr>
                            </w:pPr>
                            <w:r w:rsidRPr="00A0598D">
                              <w:rPr>
                                <w:rFonts w:ascii="Arial" w:hAnsi="Arial" w:cs="Arial"/>
                                <w:lang w:val="en-GB"/>
                              </w:rPr>
                              <w:t>Acknowledge in 3 days</w:t>
                            </w:r>
                            <w:r w:rsidRPr="006414BC">
                              <w:rPr>
                                <w:rFonts w:ascii="Arial" w:hAnsi="Arial" w:cs="Arial"/>
                                <w:lang w:val="en-GB"/>
                              </w:rPr>
                              <w:t xml:space="preserve">, write/respond within further 15 school working days, unless negotiated timescale. HT </w:t>
                            </w:r>
                            <w:r>
                              <w:rPr>
                                <w:rFonts w:ascii="Arial" w:hAnsi="Arial" w:cs="Arial"/>
                                <w:lang w:val="en-GB"/>
                              </w:rPr>
                              <w:t>deals</w:t>
                            </w:r>
                          </w:p>
                          <w:p w14:paraId="28DDD6F2" w14:textId="77777777" w:rsidR="000B3899" w:rsidRPr="006414BC" w:rsidRDefault="000B3899" w:rsidP="00F578CE">
                            <w:pPr>
                              <w:jc w:val="center"/>
                              <w:rPr>
                                <w:rFonts w:ascii="Arial" w:hAnsi="Arial" w:cs="Arial"/>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25F97" id="Text Box 7" o:spid="_x0000_s1028" type="#_x0000_t202" style="position:absolute;left:0;text-align:left;margin-left:86.95pt;margin-top:7.95pt;width:290.25pt;height: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" strokecolor="black [3213]" strokeweight=".25pt">
                <v:textbox>
                  <w:txbxContent>
                    <w:p w14:paraId="1A0E1239" w14:textId="77777777" w:rsidR="000B3899" w:rsidRPr="00BC2C6D" w:rsidRDefault="000B3899" w:rsidP="00F578CE">
                      <w:pPr>
                        <w:rPr>
                          <w:rFonts w:ascii="Arial" w:hAnsi="Arial" w:cs="Arial"/>
                          <w:lang w:val="en-GB"/>
                        </w:rPr>
                      </w:pPr>
                      <w:r w:rsidRPr="00A0598D">
                        <w:rPr>
                          <w:rFonts w:ascii="Arial" w:hAnsi="Arial" w:cs="Arial"/>
                          <w:lang w:val="en-GB"/>
                        </w:rPr>
                        <w:t>Acknowledge in 3 days</w:t>
                      </w:r>
                      <w:r w:rsidRPr="006414BC">
                        <w:rPr>
                          <w:rFonts w:ascii="Arial" w:hAnsi="Arial" w:cs="Arial"/>
                          <w:lang w:val="en-GB"/>
                        </w:rPr>
                        <w:t xml:space="preserve">, write/respond within further 15 school working days, unless negotiated timescale. HT </w:t>
                      </w:r>
                      <w:r>
                        <w:rPr>
                          <w:rFonts w:ascii="Arial" w:hAnsi="Arial" w:cs="Arial"/>
                          <w:lang w:val="en-GB"/>
                        </w:rPr>
                        <w:t>deals</w:t>
                      </w:r>
                    </w:p>
                    <w:p w14:paraId="28DDD6F2" w14:textId="77777777" w:rsidR="000B3899" w:rsidRPr="006414BC" w:rsidRDefault="000B3899" w:rsidP="00F578CE">
                      <w:pPr>
                        <w:jc w:val="center"/>
                        <w:rPr>
                          <w:rFonts w:ascii="Arial" w:hAnsi="Arial" w:cs="Arial"/>
                          <w:lang w:val="en-GB"/>
                        </w:rPr>
                      </w:pPr>
                    </w:p>
                  </w:txbxContent>
                </v:textbox>
                <w10:wrap anchorx="margin"/>
              </v:shape>
            </w:pict>
          </mc:Fallback>
        </mc:AlternateContent>
      </w:r>
    </w:p>
    <w:p w14:paraId="6684E573" w14:textId="77777777" w:rsidR="00B717B4" w:rsidRDefault="00B717B4" w:rsidP="00B717B4">
      <w:pPr>
        <w:jc w:val="both"/>
        <w:rPr>
          <w:noProof/>
          <w:lang w:val="en-GB"/>
        </w:rPr>
      </w:pPr>
    </w:p>
    <w:p w14:paraId="13636A6F" w14:textId="77777777" w:rsidR="00B717B4" w:rsidRDefault="00B717B4" w:rsidP="00B717B4">
      <w:pPr>
        <w:jc w:val="both"/>
        <w:rPr>
          <w:noProof/>
          <w:lang w:val="en-GB"/>
        </w:rPr>
      </w:pPr>
    </w:p>
    <w:p w14:paraId="67F6EF40" w14:textId="77777777" w:rsidR="00B717B4" w:rsidRDefault="00B64AA9" w:rsidP="00B717B4">
      <w:pPr>
        <w:jc w:val="both"/>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687936" behindDoc="0" locked="0" layoutInCell="1" allowOverlap="1" wp14:anchorId="04566317" wp14:editId="01241C89">
                <wp:simplePos x="0" y="0"/>
                <wp:positionH relativeFrom="column">
                  <wp:posOffset>2962275</wp:posOffset>
                </wp:positionH>
                <wp:positionV relativeFrom="paragraph">
                  <wp:posOffset>68580</wp:posOffset>
                </wp:positionV>
                <wp:extent cx="0" cy="235585"/>
                <wp:effectExtent l="76200" t="0" r="57150" b="50165"/>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33BAB317" id="Line 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5.4pt" to="233.2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OP0JgIAAEoEAAAOAAAAZHJzL2Uyb0RvYy54bWysVMGO2jAQvVfqP1i+QwgkF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">
                <v:stroke endarrow="block"/>
              </v:line>
            </w:pict>
          </mc:Fallback>
        </mc:AlternateContent>
      </w:r>
    </w:p>
    <w:p w14:paraId="07455CAB" w14:textId="77777777" w:rsidR="00B717B4" w:rsidRDefault="00B717B4" w:rsidP="00B717B4">
      <w:pPr>
        <w:jc w:val="both"/>
        <w:rPr>
          <w:noProof/>
          <w:lang w:val="en-GB"/>
        </w:rPr>
      </w:pPr>
    </w:p>
    <w:p w14:paraId="0B00CD9D" w14:textId="77777777" w:rsidR="00B717B4" w:rsidRDefault="00B64AA9" w:rsidP="00B717B4">
      <w:pPr>
        <w:jc w:val="both"/>
        <w:rPr>
          <w:noProof/>
          <w:lang w:val="en-GB"/>
        </w:rPr>
      </w:pPr>
      <w:r>
        <w:rPr>
          <w:noProof/>
          <w:lang w:val="en-GB"/>
        </w:rPr>
        <mc:AlternateContent>
          <mc:Choice Requires="wps">
            <w:drawing>
              <wp:anchor distT="0" distB="0" distL="114300" distR="114300" simplePos="0" relativeHeight="251683840" behindDoc="0" locked="0" layoutInCell="1" allowOverlap="1" wp14:anchorId="61676991" wp14:editId="5749C98D">
                <wp:simplePos x="0" y="0"/>
                <wp:positionH relativeFrom="margin">
                  <wp:posOffset>1094740</wp:posOffset>
                </wp:positionH>
                <wp:positionV relativeFrom="paragraph">
                  <wp:posOffset>18415</wp:posOffset>
                </wp:positionV>
                <wp:extent cx="3676650" cy="590550"/>
                <wp:effectExtent l="0" t="0" r="19050" b="19050"/>
                <wp:wrapNone/>
                <wp:docPr id="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590550"/>
                        </a:xfrm>
                        <a:prstGeom prst="rect">
                          <a:avLst/>
                        </a:prstGeom>
                        <a:solidFill>
                          <a:srgbClr val="FFFFFF"/>
                        </a:solidFill>
                        <a:ln w="9525">
                          <a:solidFill>
                            <a:srgbClr val="000000"/>
                          </a:solidFill>
                          <a:miter lim="800000"/>
                          <a:headEnd/>
                          <a:tailEnd/>
                        </a:ln>
                      </wps:spPr>
                      <wps:txbx>
                        <w:txbxContent>
                          <w:p w14:paraId="4B01E93D" w14:textId="77777777" w:rsidR="000B3899" w:rsidRDefault="000B3899" w:rsidP="00B717B4">
                            <w:pPr>
                              <w:jc w:val="center"/>
                              <w:rPr>
                                <w:rFonts w:ascii="Arial" w:hAnsi="Arial" w:cs="Arial"/>
                                <w:lang w:val="en-GB"/>
                              </w:rPr>
                            </w:pPr>
                            <w:r w:rsidRPr="00BC2C6D">
                              <w:rPr>
                                <w:rFonts w:ascii="Arial" w:hAnsi="Arial" w:cs="Arial"/>
                                <w:b/>
                                <w:lang w:val="en-GB"/>
                              </w:rPr>
                              <w:t xml:space="preserve">Formal – Stage 2 </w:t>
                            </w:r>
                            <w:r w:rsidRPr="006414BC">
                              <w:rPr>
                                <w:rFonts w:ascii="Arial" w:hAnsi="Arial" w:cs="Arial"/>
                                <w:b/>
                                <w:lang w:val="en-GB"/>
                              </w:rPr>
                              <w:t xml:space="preserve">– </w:t>
                            </w:r>
                            <w:r w:rsidRPr="006414BC">
                              <w:rPr>
                                <w:rFonts w:ascii="Arial" w:hAnsi="Arial" w:cs="Arial"/>
                                <w:lang w:val="en-GB"/>
                              </w:rPr>
                              <w:t>If unsatisfied</w:t>
                            </w:r>
                          </w:p>
                          <w:p w14:paraId="235D9477" w14:textId="77777777" w:rsidR="000B3899" w:rsidRPr="006414BC" w:rsidRDefault="000B3899" w:rsidP="00B717B4">
                            <w:pPr>
                              <w:jc w:val="center"/>
                              <w:rPr>
                                <w:rFonts w:ascii="Arial" w:hAnsi="Arial" w:cs="Arial"/>
                                <w:b/>
                                <w:lang w:val="en-GB"/>
                              </w:rPr>
                            </w:pPr>
                          </w:p>
                          <w:p w14:paraId="581561C3" w14:textId="77777777" w:rsidR="000B3899" w:rsidRPr="006414BC" w:rsidRDefault="000B3899" w:rsidP="00B717B4">
                            <w:pPr>
                              <w:jc w:val="center"/>
                              <w:rPr>
                                <w:rFonts w:ascii="Arial" w:hAnsi="Arial" w:cs="Arial"/>
                                <w:lang w:val="en-GB"/>
                              </w:rPr>
                            </w:pPr>
                            <w:r w:rsidRPr="006414BC">
                              <w:rPr>
                                <w:rFonts w:ascii="Arial" w:hAnsi="Arial" w:cs="Arial"/>
                                <w:lang w:val="en-GB"/>
                              </w:rPr>
                              <w:t>Write/contact to Chair within 10 days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676991" id="Text Box 19" o:spid="_x0000_s1029" type="#_x0000_t202" style="position:absolute;left:0;text-align:left;margin-left:86.2pt;margin-top:1.45pt;width:289.5pt;height:4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">
                <v:textbox>
                  <w:txbxContent>
                    <w:p w14:paraId="4B01E93D" w14:textId="77777777" w:rsidR="000B3899" w:rsidRDefault="000B3899" w:rsidP="00B717B4">
                      <w:pPr>
                        <w:jc w:val="center"/>
                        <w:rPr>
                          <w:rFonts w:ascii="Arial" w:hAnsi="Arial" w:cs="Arial"/>
                          <w:lang w:val="en-GB"/>
                        </w:rPr>
                      </w:pPr>
                      <w:r w:rsidRPr="00BC2C6D">
                        <w:rPr>
                          <w:rFonts w:ascii="Arial" w:hAnsi="Arial" w:cs="Arial"/>
                          <w:b/>
                          <w:lang w:val="en-GB"/>
                        </w:rPr>
                        <w:t xml:space="preserve">Formal – Stage 2 </w:t>
                      </w:r>
                      <w:r w:rsidRPr="006414BC">
                        <w:rPr>
                          <w:rFonts w:ascii="Arial" w:hAnsi="Arial" w:cs="Arial"/>
                          <w:b/>
                          <w:lang w:val="en-GB"/>
                        </w:rPr>
                        <w:t xml:space="preserve">– </w:t>
                      </w:r>
                      <w:r w:rsidRPr="006414BC">
                        <w:rPr>
                          <w:rFonts w:ascii="Arial" w:hAnsi="Arial" w:cs="Arial"/>
                          <w:lang w:val="en-GB"/>
                        </w:rPr>
                        <w:t>If unsatisfied</w:t>
                      </w:r>
                    </w:p>
                    <w:p w14:paraId="235D9477" w14:textId="77777777" w:rsidR="000B3899" w:rsidRPr="006414BC" w:rsidRDefault="000B3899" w:rsidP="00B717B4">
                      <w:pPr>
                        <w:jc w:val="center"/>
                        <w:rPr>
                          <w:rFonts w:ascii="Arial" w:hAnsi="Arial" w:cs="Arial"/>
                          <w:b/>
                          <w:lang w:val="en-GB"/>
                        </w:rPr>
                      </w:pPr>
                    </w:p>
                    <w:p w14:paraId="581561C3" w14:textId="77777777" w:rsidR="000B3899" w:rsidRPr="006414BC" w:rsidRDefault="000B3899" w:rsidP="00B717B4">
                      <w:pPr>
                        <w:jc w:val="center"/>
                        <w:rPr>
                          <w:rFonts w:ascii="Arial" w:hAnsi="Arial" w:cs="Arial"/>
                          <w:lang w:val="en-GB"/>
                        </w:rPr>
                      </w:pPr>
                      <w:r w:rsidRPr="006414BC">
                        <w:rPr>
                          <w:rFonts w:ascii="Arial" w:hAnsi="Arial" w:cs="Arial"/>
                          <w:lang w:val="en-GB"/>
                        </w:rPr>
                        <w:t>Write/contact to Chair within 10 days</w:t>
                      </w:r>
                    </w:p>
                  </w:txbxContent>
                </v:textbox>
                <w10:wrap anchorx="margin"/>
              </v:shape>
            </w:pict>
          </mc:Fallback>
        </mc:AlternateContent>
      </w:r>
    </w:p>
    <w:p w14:paraId="38DCAA12" w14:textId="77777777" w:rsidR="00B717B4" w:rsidRDefault="00B717B4" w:rsidP="00B717B4">
      <w:pPr>
        <w:jc w:val="both"/>
        <w:rPr>
          <w:noProof/>
          <w:lang w:val="en-GB"/>
        </w:rPr>
      </w:pPr>
    </w:p>
    <w:p w14:paraId="04754A90" w14:textId="77777777" w:rsidR="008D2464" w:rsidRDefault="008D2464" w:rsidP="008D2464">
      <w:pPr>
        <w:rPr>
          <w:noProof/>
          <w:lang w:val="en-GB"/>
        </w:rPr>
      </w:pPr>
    </w:p>
    <w:p w14:paraId="22BA1782" w14:textId="77777777" w:rsidR="008D2464" w:rsidRDefault="008C73E3" w:rsidP="008D2464">
      <w:pPr>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689984" behindDoc="0" locked="0" layoutInCell="1" allowOverlap="1" wp14:anchorId="44C5FE6A" wp14:editId="7ABDFA54">
                <wp:simplePos x="0" y="0"/>
                <wp:positionH relativeFrom="column">
                  <wp:posOffset>2933700</wp:posOffset>
                </wp:positionH>
                <wp:positionV relativeFrom="paragraph">
                  <wp:posOffset>170815</wp:posOffset>
                </wp:positionV>
                <wp:extent cx="0" cy="235585"/>
                <wp:effectExtent l="76200" t="0" r="57150" b="50165"/>
                <wp:wrapNone/>
                <wp:docPr id="3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992C78" id="Line 3"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3.45pt" to="231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07pJgIAAEoEAAAOAAAAZHJzL2Uyb0RvYy54bWysVMGO2jAQvVfqP1i+QwgkF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">
                <v:stroke endarrow="block"/>
              </v:line>
            </w:pict>
          </mc:Fallback>
        </mc:AlternateContent>
      </w:r>
    </w:p>
    <w:p w14:paraId="58249B9C" w14:textId="77777777" w:rsidR="008D2464" w:rsidRDefault="008D2464" w:rsidP="008D2464">
      <w:pPr>
        <w:rPr>
          <w:noProof/>
          <w:lang w:val="en-GB"/>
        </w:rPr>
      </w:pPr>
    </w:p>
    <w:p w14:paraId="0F729128" w14:textId="77777777" w:rsidR="008D2464" w:rsidRDefault="008D2464" w:rsidP="008D2464">
      <w:pPr>
        <w:rPr>
          <w:noProof/>
          <w:lang w:val="en-GB"/>
        </w:rPr>
      </w:pPr>
    </w:p>
    <w:p w14:paraId="39376B12" w14:textId="77777777" w:rsidR="008D2464" w:rsidRDefault="00A00E8F" w:rsidP="008D2464">
      <w:pPr>
        <w:rPr>
          <w:noProof/>
          <w:lang w:val="en-GB"/>
        </w:rPr>
      </w:pPr>
      <w:r>
        <w:rPr>
          <w:noProof/>
          <w:lang w:val="en-GB"/>
        </w:rPr>
        <mc:AlternateContent>
          <mc:Choice Requires="wps">
            <w:drawing>
              <wp:anchor distT="0" distB="0" distL="114300" distR="114300" simplePos="0" relativeHeight="251679744" behindDoc="0" locked="0" layoutInCell="1" allowOverlap="1" wp14:anchorId="65394FD7" wp14:editId="62B8D786">
                <wp:simplePos x="0" y="0"/>
                <wp:positionH relativeFrom="margin">
                  <wp:posOffset>1085215</wp:posOffset>
                </wp:positionH>
                <wp:positionV relativeFrom="paragraph">
                  <wp:posOffset>8890</wp:posOffset>
                </wp:positionV>
                <wp:extent cx="3705225" cy="561975"/>
                <wp:effectExtent l="0" t="0" r="28575" b="28575"/>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561975"/>
                        </a:xfrm>
                        <a:prstGeom prst="rect">
                          <a:avLst/>
                        </a:prstGeom>
                        <a:solidFill>
                          <a:srgbClr val="FFFFFF"/>
                        </a:solidFill>
                        <a:ln w="9525">
                          <a:solidFill>
                            <a:srgbClr val="000000"/>
                          </a:solidFill>
                          <a:miter lim="800000"/>
                          <a:headEnd/>
                          <a:tailEnd/>
                        </a:ln>
                      </wps:spPr>
                      <wps:txbx>
                        <w:txbxContent>
                          <w:p w14:paraId="0784A344" w14:textId="77777777" w:rsidR="000B3899" w:rsidRPr="004B177F" w:rsidRDefault="000B3899" w:rsidP="008C73E3">
                            <w:pPr>
                              <w:jc w:val="center"/>
                              <w:rPr>
                                <w:lang w:val="en-GB"/>
                              </w:rPr>
                            </w:pPr>
                            <w:r w:rsidRPr="00A0598D">
                              <w:rPr>
                                <w:rFonts w:ascii="Arial" w:hAnsi="Arial" w:cs="Arial"/>
                                <w:lang w:val="en-GB"/>
                              </w:rPr>
                              <w:t xml:space="preserve">Chair acknowledges in 3 days, investigate within 15 days </w:t>
                            </w:r>
                            <w:r w:rsidRPr="00BC2C6D">
                              <w:rPr>
                                <w:rFonts w:ascii="Arial" w:hAnsi="Arial" w:cs="Arial"/>
                                <w:lang w:val="en-GB"/>
                              </w:rPr>
                              <w:t>and write response within further 5 days</w:t>
                            </w:r>
                            <w:r>
                              <w:rPr>
                                <w:lang w:val="en-GB"/>
                              </w:rPr>
                              <w:t>. (</w:t>
                            </w:r>
                            <w:r w:rsidRPr="008C73E3">
                              <w:rPr>
                                <w:rFonts w:ascii="Arial" w:hAnsi="Arial" w:cs="Arial"/>
                                <w:lang w:val="en-GB"/>
                              </w:rPr>
                              <w:t>unless negotiated timescale</w:t>
                            </w:r>
                            <w:r>
                              <w:rPr>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394FD7" id="Text Box 18" o:spid="_x0000_s1030" type="#_x0000_t202" style="position:absolute;margin-left:85.45pt;margin-top:.7pt;width:291.75pt;height:44.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">
                <v:textbox>
                  <w:txbxContent>
                    <w:p w14:paraId="0784A344" w14:textId="77777777" w:rsidR="000B3899" w:rsidRPr="004B177F" w:rsidRDefault="000B3899" w:rsidP="008C73E3">
                      <w:pPr>
                        <w:jc w:val="center"/>
                        <w:rPr>
                          <w:lang w:val="en-GB"/>
                        </w:rPr>
                      </w:pPr>
                      <w:r w:rsidRPr="00A0598D">
                        <w:rPr>
                          <w:rFonts w:ascii="Arial" w:hAnsi="Arial" w:cs="Arial"/>
                          <w:lang w:val="en-GB"/>
                        </w:rPr>
                        <w:t xml:space="preserve">Chair acknowledges in 3 days, investigate within 15 days </w:t>
                      </w:r>
                      <w:r w:rsidRPr="00BC2C6D">
                        <w:rPr>
                          <w:rFonts w:ascii="Arial" w:hAnsi="Arial" w:cs="Arial"/>
                          <w:lang w:val="en-GB"/>
                        </w:rPr>
                        <w:t>and write response within further 5 days</w:t>
                      </w:r>
                      <w:r>
                        <w:rPr>
                          <w:lang w:val="en-GB"/>
                        </w:rPr>
                        <w:t>. (</w:t>
                      </w:r>
                      <w:r w:rsidRPr="008C73E3">
                        <w:rPr>
                          <w:rFonts w:ascii="Arial" w:hAnsi="Arial" w:cs="Arial"/>
                          <w:lang w:val="en-GB"/>
                        </w:rPr>
                        <w:t>unless negotiated timescale</w:t>
                      </w:r>
                      <w:r>
                        <w:rPr>
                          <w:lang w:val="en-GB"/>
                        </w:rPr>
                        <w:t>)</w:t>
                      </w:r>
                    </w:p>
                  </w:txbxContent>
                </v:textbox>
                <w10:wrap anchorx="margin"/>
              </v:shape>
            </w:pict>
          </mc:Fallback>
        </mc:AlternateContent>
      </w:r>
    </w:p>
    <w:p w14:paraId="1E136C94" w14:textId="77777777" w:rsidR="008D2464" w:rsidRDefault="008D2464" w:rsidP="008D2464">
      <w:pPr>
        <w:rPr>
          <w:noProof/>
          <w:lang w:val="en-GB"/>
        </w:rPr>
      </w:pPr>
    </w:p>
    <w:p w14:paraId="6A3937D7" w14:textId="77777777" w:rsidR="008D2464" w:rsidRDefault="008D2464" w:rsidP="008D2464">
      <w:pPr>
        <w:rPr>
          <w:noProof/>
          <w:lang w:val="en-GB"/>
        </w:rPr>
      </w:pPr>
    </w:p>
    <w:p w14:paraId="30201749" w14:textId="77777777" w:rsidR="008D2464" w:rsidRDefault="00B64AA9" w:rsidP="008D2464">
      <w:pPr>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692032" behindDoc="0" locked="0" layoutInCell="1" allowOverlap="1" wp14:anchorId="68312983" wp14:editId="41126DC4">
                <wp:simplePos x="0" y="0"/>
                <wp:positionH relativeFrom="column">
                  <wp:posOffset>2961640</wp:posOffset>
                </wp:positionH>
                <wp:positionV relativeFrom="paragraph">
                  <wp:posOffset>94615</wp:posOffset>
                </wp:positionV>
                <wp:extent cx="0" cy="187960"/>
                <wp:effectExtent l="76200" t="0" r="57150" b="59690"/>
                <wp:wrapNone/>
                <wp:docPr id="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7EF33ED" id="Line 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7.45pt" to="233.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Qqi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">
                <v:stroke endarrow="block"/>
              </v:line>
            </w:pict>
          </mc:Fallback>
        </mc:AlternateContent>
      </w:r>
    </w:p>
    <w:p w14:paraId="5A2A1FBD" w14:textId="77777777" w:rsidR="008D2464" w:rsidRDefault="008D2464" w:rsidP="008D2464">
      <w:pPr>
        <w:rPr>
          <w:noProof/>
          <w:lang w:val="en-GB"/>
        </w:rPr>
      </w:pPr>
    </w:p>
    <w:p w14:paraId="1D1075CC" w14:textId="77777777" w:rsidR="008D2464" w:rsidRDefault="00A00E8F" w:rsidP="008D2464">
      <w:pPr>
        <w:rPr>
          <w:noProof/>
          <w:lang w:val="en-GB"/>
        </w:rPr>
      </w:pPr>
      <w:r w:rsidRPr="00A0598D">
        <w:rPr>
          <w:noProof/>
          <w:lang w:val="en-GB"/>
        </w:rPr>
        <mc:AlternateContent>
          <mc:Choice Requires="wps">
            <w:drawing>
              <wp:anchor distT="0" distB="0" distL="114300" distR="114300" simplePos="0" relativeHeight="251668480" behindDoc="0" locked="0" layoutInCell="1" allowOverlap="1" wp14:anchorId="7B09D69C" wp14:editId="437B19C7">
                <wp:simplePos x="0" y="0"/>
                <wp:positionH relativeFrom="margin">
                  <wp:posOffset>1085216</wp:posOffset>
                </wp:positionH>
                <wp:positionV relativeFrom="paragraph">
                  <wp:posOffset>12065</wp:posOffset>
                </wp:positionV>
                <wp:extent cx="3714750" cy="742950"/>
                <wp:effectExtent l="0" t="0" r="19050" b="1905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742950"/>
                        </a:xfrm>
                        <a:prstGeom prst="rect">
                          <a:avLst/>
                        </a:prstGeom>
                        <a:solidFill>
                          <a:srgbClr val="FFFFFF"/>
                        </a:solidFill>
                        <a:ln w="9525">
                          <a:solidFill>
                            <a:srgbClr val="000000"/>
                          </a:solidFill>
                          <a:miter lim="800000"/>
                          <a:headEnd/>
                          <a:tailEnd/>
                        </a:ln>
                      </wps:spPr>
                      <wps:txbx>
                        <w:txbxContent>
                          <w:p w14:paraId="4B412828" w14:textId="77777777" w:rsidR="000B3899" w:rsidRDefault="000B3899" w:rsidP="00302368">
                            <w:pPr>
                              <w:jc w:val="center"/>
                              <w:rPr>
                                <w:rFonts w:ascii="Arial" w:hAnsi="Arial" w:cs="Arial"/>
                                <w:b/>
                                <w:lang w:val="en-GB"/>
                              </w:rPr>
                            </w:pPr>
                            <w:r w:rsidRPr="00BC2C6D">
                              <w:rPr>
                                <w:rFonts w:ascii="Arial" w:hAnsi="Arial" w:cs="Arial"/>
                                <w:b/>
                                <w:lang w:val="en-GB"/>
                              </w:rPr>
                              <w:t>Formal – Stage 3 – If unsatisfied</w:t>
                            </w:r>
                          </w:p>
                          <w:p w14:paraId="1DAE5549" w14:textId="77777777" w:rsidR="000B3899" w:rsidRPr="00BC2C6D" w:rsidRDefault="000B3899" w:rsidP="00302368">
                            <w:pPr>
                              <w:jc w:val="center"/>
                              <w:rPr>
                                <w:rFonts w:ascii="Arial" w:hAnsi="Arial" w:cs="Arial"/>
                                <w:b/>
                                <w:lang w:val="en-GB"/>
                              </w:rPr>
                            </w:pPr>
                          </w:p>
                          <w:p w14:paraId="440A8153" w14:textId="77777777" w:rsidR="000B3899" w:rsidRPr="006414BC" w:rsidRDefault="000B3899" w:rsidP="00302368">
                            <w:pPr>
                              <w:jc w:val="center"/>
                              <w:rPr>
                                <w:rFonts w:ascii="Arial" w:hAnsi="Arial" w:cs="Arial"/>
                                <w:lang w:val="en-GB"/>
                              </w:rPr>
                            </w:pPr>
                            <w:r w:rsidRPr="006414BC">
                              <w:rPr>
                                <w:rFonts w:ascii="Arial" w:hAnsi="Arial" w:cs="Arial"/>
                                <w:lang w:val="en-GB"/>
                              </w:rPr>
                              <w:t>Write/contact to Clerk to Governors within 10 day</w:t>
                            </w:r>
                            <w:r>
                              <w:rPr>
                                <w:rFonts w:ascii="Arial" w:hAnsi="Arial" w:cs="Arial"/>
                                <w:lang w:val="en-GB"/>
                              </w:rPr>
                              <w:t>s stating why and referring to Complaints P</w:t>
                            </w:r>
                            <w:r w:rsidRPr="006414BC">
                              <w:rPr>
                                <w:rFonts w:ascii="Arial" w:hAnsi="Arial" w:cs="Arial"/>
                                <w:lang w:val="en-GB"/>
                              </w:rPr>
                              <w:t>anel,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9D69C" id="_x0000_s1031" type="#_x0000_t202" style="position:absolute;margin-left:85.45pt;margin-top:.95pt;width:292.5pt;height:5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">
                <v:textbox>
                  <w:txbxContent>
                    <w:p w14:paraId="4B412828" w14:textId="77777777" w:rsidR="000B3899" w:rsidRDefault="000B3899" w:rsidP="00302368">
                      <w:pPr>
                        <w:jc w:val="center"/>
                        <w:rPr>
                          <w:rFonts w:ascii="Arial" w:hAnsi="Arial" w:cs="Arial"/>
                          <w:b/>
                          <w:lang w:val="en-GB"/>
                        </w:rPr>
                      </w:pPr>
                      <w:r w:rsidRPr="00BC2C6D">
                        <w:rPr>
                          <w:rFonts w:ascii="Arial" w:hAnsi="Arial" w:cs="Arial"/>
                          <w:b/>
                          <w:lang w:val="en-GB"/>
                        </w:rPr>
                        <w:t>Formal – Stage 3 – If unsatisfied</w:t>
                      </w:r>
                    </w:p>
                    <w:p w14:paraId="1DAE5549" w14:textId="77777777" w:rsidR="000B3899" w:rsidRPr="00BC2C6D" w:rsidRDefault="000B3899" w:rsidP="00302368">
                      <w:pPr>
                        <w:jc w:val="center"/>
                        <w:rPr>
                          <w:rFonts w:ascii="Arial" w:hAnsi="Arial" w:cs="Arial"/>
                          <w:b/>
                          <w:lang w:val="en-GB"/>
                        </w:rPr>
                      </w:pPr>
                    </w:p>
                    <w:p w14:paraId="440A8153" w14:textId="77777777" w:rsidR="000B3899" w:rsidRPr="006414BC" w:rsidRDefault="000B3899" w:rsidP="00302368">
                      <w:pPr>
                        <w:jc w:val="center"/>
                        <w:rPr>
                          <w:rFonts w:ascii="Arial" w:hAnsi="Arial" w:cs="Arial"/>
                          <w:lang w:val="en-GB"/>
                        </w:rPr>
                      </w:pPr>
                      <w:r w:rsidRPr="006414BC">
                        <w:rPr>
                          <w:rFonts w:ascii="Arial" w:hAnsi="Arial" w:cs="Arial"/>
                          <w:lang w:val="en-GB"/>
                        </w:rPr>
                        <w:t>Write/contact to Clerk to Governors within 10 day</w:t>
                      </w:r>
                      <w:r>
                        <w:rPr>
                          <w:rFonts w:ascii="Arial" w:hAnsi="Arial" w:cs="Arial"/>
                          <w:lang w:val="en-GB"/>
                        </w:rPr>
                        <w:t>s stating why and referring to Complaints P</w:t>
                      </w:r>
                      <w:r w:rsidRPr="006414BC">
                        <w:rPr>
                          <w:rFonts w:ascii="Arial" w:hAnsi="Arial" w:cs="Arial"/>
                          <w:lang w:val="en-GB"/>
                        </w:rPr>
                        <w:t>anel,</w:t>
                      </w:r>
                    </w:p>
                  </w:txbxContent>
                </v:textbox>
                <w10:wrap anchorx="margin"/>
              </v:shape>
            </w:pict>
          </mc:Fallback>
        </mc:AlternateContent>
      </w:r>
    </w:p>
    <w:p w14:paraId="1B83C850" w14:textId="77777777" w:rsidR="008D2464" w:rsidRDefault="008D2464" w:rsidP="008D2464">
      <w:pPr>
        <w:rPr>
          <w:noProof/>
          <w:lang w:val="en-GB"/>
        </w:rPr>
      </w:pPr>
    </w:p>
    <w:p w14:paraId="29A85731" w14:textId="77777777" w:rsidR="008D2464" w:rsidRDefault="008D2464" w:rsidP="008D2464">
      <w:pPr>
        <w:rPr>
          <w:noProof/>
          <w:lang w:val="en-GB"/>
        </w:rPr>
      </w:pPr>
    </w:p>
    <w:p w14:paraId="3A25BA22" w14:textId="77777777" w:rsidR="008D2464" w:rsidRDefault="008D2464" w:rsidP="008D2464">
      <w:pPr>
        <w:rPr>
          <w:noProof/>
          <w:lang w:val="en-GB"/>
        </w:rPr>
      </w:pPr>
    </w:p>
    <w:p w14:paraId="54628131" w14:textId="77777777" w:rsidR="008D2464" w:rsidRDefault="008D2464" w:rsidP="008D2464">
      <w:pPr>
        <w:rPr>
          <w:noProof/>
          <w:lang w:val="en-GB"/>
        </w:rPr>
      </w:pPr>
    </w:p>
    <w:p w14:paraId="620322A5" w14:textId="77777777" w:rsidR="008D2464" w:rsidRDefault="00B64AA9" w:rsidP="008D2464">
      <w:pPr>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694080" behindDoc="0" locked="0" layoutInCell="1" allowOverlap="1" wp14:anchorId="6498D1EA" wp14:editId="55B9EA0E">
                <wp:simplePos x="0" y="0"/>
                <wp:positionH relativeFrom="column">
                  <wp:posOffset>2962275</wp:posOffset>
                </wp:positionH>
                <wp:positionV relativeFrom="paragraph">
                  <wp:posOffset>6350</wp:posOffset>
                </wp:positionV>
                <wp:extent cx="0" cy="235585"/>
                <wp:effectExtent l="76200" t="0" r="57150" b="50165"/>
                <wp:wrapNone/>
                <wp:docPr id="3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177017B" id="Line 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5pt" to="233.2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TSJwIAAEoEAAAOAAAAZHJzL2Uyb0RvYy54bWysVMGO2jAQvVfqP1i+QwgkF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">
                <v:stroke endarrow="block"/>
              </v:line>
            </w:pict>
          </mc:Fallback>
        </mc:AlternateContent>
      </w:r>
    </w:p>
    <w:p w14:paraId="2D54F8B9" w14:textId="77777777" w:rsidR="008D2464" w:rsidRDefault="00B64AA9" w:rsidP="008D2464">
      <w:pPr>
        <w:rPr>
          <w:noProof/>
          <w:lang w:val="en-GB"/>
        </w:rPr>
      </w:pPr>
      <w:r w:rsidRPr="00A0598D">
        <w:rPr>
          <w:noProof/>
          <w:lang w:val="en-GB"/>
        </w:rPr>
        <mc:AlternateContent>
          <mc:Choice Requires="wps">
            <w:drawing>
              <wp:anchor distT="0" distB="0" distL="114300" distR="114300" simplePos="0" relativeHeight="251661312" behindDoc="0" locked="0" layoutInCell="1" allowOverlap="1" wp14:anchorId="5854F214" wp14:editId="4DD7BEAF">
                <wp:simplePos x="0" y="0"/>
                <wp:positionH relativeFrom="margin">
                  <wp:align>center</wp:align>
                </wp:positionH>
                <wp:positionV relativeFrom="paragraph">
                  <wp:posOffset>93345</wp:posOffset>
                </wp:positionV>
                <wp:extent cx="3724275" cy="409575"/>
                <wp:effectExtent l="0" t="0" r="28575" b="2857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4095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00DF773" w14:textId="77777777" w:rsidR="000B3899" w:rsidRPr="00BC2C6D" w:rsidRDefault="000B3899" w:rsidP="00302368">
                            <w:pPr>
                              <w:jc w:val="center"/>
                              <w:rPr>
                                <w:rFonts w:ascii="Arial" w:hAnsi="Arial" w:cs="Arial"/>
                                <w:lang w:val="en-GB"/>
                              </w:rPr>
                            </w:pPr>
                            <w:r w:rsidRPr="006414BC">
                              <w:rPr>
                                <w:rFonts w:ascii="Arial" w:hAnsi="Arial" w:cs="Arial"/>
                                <w:lang w:val="en-GB"/>
                              </w:rPr>
                              <w:t>Hearing within 15 school working days.  All documents to be received at least 5 days before hearing</w:t>
                            </w:r>
                            <w:r w:rsidRPr="00BC2C6D">
                              <w:rPr>
                                <w:rFonts w:ascii="Arial" w:hAnsi="Arial" w:cs="Arial"/>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F214" id="Text Box 9" o:spid="_x0000_s1032" type="#_x0000_t202" style="position:absolute;margin-left:0;margin-top:7.35pt;width:293.25pt;height:32.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" fillcolor="white [3201]" strokecolor="black [3200]" strokeweight=".25pt">
                <v:textbox>
                  <w:txbxContent>
                    <w:p w14:paraId="200DF773" w14:textId="77777777" w:rsidR="000B3899" w:rsidRPr="00BC2C6D" w:rsidRDefault="000B3899" w:rsidP="00302368">
                      <w:pPr>
                        <w:jc w:val="center"/>
                        <w:rPr>
                          <w:rFonts w:ascii="Arial" w:hAnsi="Arial" w:cs="Arial"/>
                          <w:lang w:val="en-GB"/>
                        </w:rPr>
                      </w:pPr>
                      <w:r w:rsidRPr="006414BC">
                        <w:rPr>
                          <w:rFonts w:ascii="Arial" w:hAnsi="Arial" w:cs="Arial"/>
                          <w:lang w:val="en-GB"/>
                        </w:rPr>
                        <w:t>Hearing within 15 school working days.  All documents to be received at least 5 days before hearing</w:t>
                      </w:r>
                      <w:r w:rsidRPr="00BC2C6D">
                        <w:rPr>
                          <w:rFonts w:ascii="Arial" w:hAnsi="Arial" w:cs="Arial"/>
                          <w:lang w:val="en-GB"/>
                        </w:rPr>
                        <w:t>.</w:t>
                      </w:r>
                    </w:p>
                  </w:txbxContent>
                </v:textbox>
                <w10:wrap anchorx="margin"/>
              </v:shape>
            </w:pict>
          </mc:Fallback>
        </mc:AlternateContent>
      </w:r>
    </w:p>
    <w:p w14:paraId="2FD69073" w14:textId="77777777" w:rsidR="008D2464" w:rsidRDefault="008D2464" w:rsidP="008D2464">
      <w:pPr>
        <w:rPr>
          <w:noProof/>
          <w:lang w:val="en-GB"/>
        </w:rPr>
      </w:pPr>
    </w:p>
    <w:p w14:paraId="55704AF1" w14:textId="77777777" w:rsidR="008D2464" w:rsidRDefault="008D2464" w:rsidP="008D2464">
      <w:pPr>
        <w:rPr>
          <w:noProof/>
          <w:lang w:val="en-GB"/>
        </w:rPr>
      </w:pPr>
    </w:p>
    <w:p w14:paraId="4FF7DE1C" w14:textId="77777777" w:rsidR="008D2464" w:rsidRDefault="00A00E8F" w:rsidP="008D2464">
      <w:pPr>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696128" behindDoc="0" locked="0" layoutInCell="1" allowOverlap="1" wp14:anchorId="68BB1C1C" wp14:editId="6D324486">
                <wp:simplePos x="0" y="0"/>
                <wp:positionH relativeFrom="column">
                  <wp:posOffset>2961639</wp:posOffset>
                </wp:positionH>
                <wp:positionV relativeFrom="paragraph">
                  <wp:posOffset>79375</wp:posOffset>
                </wp:positionV>
                <wp:extent cx="9525" cy="159385"/>
                <wp:effectExtent l="76200" t="0" r="66675" b="50165"/>
                <wp:wrapNone/>
                <wp:docPr id="3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59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2262E61" id="Line 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pt,6.25pt" to="233.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">
                <v:stroke endarrow="block"/>
              </v:line>
            </w:pict>
          </mc:Fallback>
        </mc:AlternateContent>
      </w:r>
    </w:p>
    <w:p w14:paraId="7310BADA" w14:textId="77777777" w:rsidR="008D2464" w:rsidRDefault="00B64AA9" w:rsidP="008D2464">
      <w:pPr>
        <w:rPr>
          <w:noProof/>
          <w:lang w:val="en-GB"/>
        </w:rPr>
      </w:pPr>
      <w:r w:rsidRPr="00A0598D">
        <w:rPr>
          <w:noProof/>
          <w:lang w:val="en-GB"/>
        </w:rPr>
        <mc:AlternateContent>
          <mc:Choice Requires="wps">
            <w:drawing>
              <wp:anchor distT="0" distB="0" distL="114300" distR="114300" simplePos="0" relativeHeight="251662336" behindDoc="0" locked="0" layoutInCell="1" allowOverlap="1" wp14:anchorId="3C7BA72A" wp14:editId="6EC8D20B">
                <wp:simplePos x="0" y="0"/>
                <wp:positionH relativeFrom="margin">
                  <wp:posOffset>1075690</wp:posOffset>
                </wp:positionH>
                <wp:positionV relativeFrom="paragraph">
                  <wp:posOffset>85725</wp:posOffset>
                </wp:positionV>
                <wp:extent cx="3752850" cy="238125"/>
                <wp:effectExtent l="0" t="0" r="19050" b="28575"/>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812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B0442CD" w14:textId="77777777" w:rsidR="000B3899" w:rsidRPr="00BC2C6D" w:rsidRDefault="000B3899" w:rsidP="00302368">
                            <w:pPr>
                              <w:jc w:val="center"/>
                              <w:rPr>
                                <w:rFonts w:ascii="Arial" w:hAnsi="Arial" w:cs="Arial"/>
                                <w:lang w:val="en-GB"/>
                              </w:rPr>
                            </w:pPr>
                            <w:r w:rsidRPr="00BC2C6D">
                              <w:rPr>
                                <w:rFonts w:ascii="Arial" w:hAnsi="Arial" w:cs="Arial"/>
                                <w:lang w:val="en-GB"/>
                              </w:rPr>
                              <w:t xml:space="preserve">Complaints Panel of 3 </w:t>
                            </w:r>
                            <w:r>
                              <w:rPr>
                                <w:rFonts w:ascii="Arial" w:hAnsi="Arial" w:cs="Arial"/>
                                <w:lang w:val="en-GB"/>
                              </w:rPr>
                              <w:t>Governors considers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BA72A" id="Text Box 11" o:spid="_x0000_s1033" type="#_x0000_t202" style="position:absolute;margin-left:84.7pt;margin-top:6.75pt;width:295.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" fillcolor="white [3201]" strokecolor="black [3200]" strokeweight=".25pt">
                <v:textbox>
                  <w:txbxContent>
                    <w:p w14:paraId="2B0442CD" w14:textId="77777777" w:rsidR="000B3899" w:rsidRPr="00BC2C6D" w:rsidRDefault="000B3899" w:rsidP="00302368">
                      <w:pPr>
                        <w:jc w:val="center"/>
                        <w:rPr>
                          <w:rFonts w:ascii="Arial" w:hAnsi="Arial" w:cs="Arial"/>
                          <w:lang w:val="en-GB"/>
                        </w:rPr>
                      </w:pPr>
                      <w:r w:rsidRPr="00BC2C6D">
                        <w:rPr>
                          <w:rFonts w:ascii="Arial" w:hAnsi="Arial" w:cs="Arial"/>
                          <w:lang w:val="en-GB"/>
                        </w:rPr>
                        <w:t xml:space="preserve">Complaints Panel of 3 </w:t>
                      </w:r>
                      <w:r>
                        <w:rPr>
                          <w:rFonts w:ascii="Arial" w:hAnsi="Arial" w:cs="Arial"/>
                          <w:lang w:val="en-GB"/>
                        </w:rPr>
                        <w:t>Governors considers complaint.</w:t>
                      </w:r>
                    </w:p>
                  </w:txbxContent>
                </v:textbox>
                <w10:wrap anchorx="margin"/>
              </v:shape>
            </w:pict>
          </mc:Fallback>
        </mc:AlternateContent>
      </w:r>
    </w:p>
    <w:p w14:paraId="63DD1F80" w14:textId="77777777" w:rsidR="008D2464" w:rsidRDefault="008D2464" w:rsidP="008D2464">
      <w:pPr>
        <w:rPr>
          <w:noProof/>
          <w:lang w:val="en-GB"/>
        </w:rPr>
      </w:pPr>
    </w:p>
    <w:p w14:paraId="350E5754" w14:textId="77777777" w:rsidR="008D2464" w:rsidRDefault="00B64AA9" w:rsidP="008D2464">
      <w:pPr>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698176" behindDoc="0" locked="0" layoutInCell="1" allowOverlap="1" wp14:anchorId="292EDD65" wp14:editId="05F026AA">
                <wp:simplePos x="0" y="0"/>
                <wp:positionH relativeFrom="column">
                  <wp:posOffset>2962275</wp:posOffset>
                </wp:positionH>
                <wp:positionV relativeFrom="paragraph">
                  <wp:posOffset>33020</wp:posOffset>
                </wp:positionV>
                <wp:extent cx="0" cy="235585"/>
                <wp:effectExtent l="76200" t="0" r="57150" b="50165"/>
                <wp:wrapNone/>
                <wp:docPr id="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333E3D6" id="Line 3"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25pt,2.6pt" to="233.2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fqfJgIAAEoEAAAOAAAAZHJzL2Uyb0RvYy54bWysVMGO2jAQvVfqP1i+QxIg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">
                <v:stroke endarrow="block"/>
              </v:line>
            </w:pict>
          </mc:Fallback>
        </mc:AlternateContent>
      </w:r>
    </w:p>
    <w:p w14:paraId="02390597" w14:textId="77777777" w:rsidR="008D2464" w:rsidRDefault="00B64AA9" w:rsidP="008D2464">
      <w:pPr>
        <w:rPr>
          <w:noProof/>
          <w:lang w:val="en-GB"/>
        </w:rPr>
      </w:pPr>
      <w:r w:rsidRPr="00A0598D">
        <w:rPr>
          <w:noProof/>
          <w:lang w:val="en-GB"/>
        </w:rPr>
        <mc:AlternateContent>
          <mc:Choice Requires="wps">
            <w:drawing>
              <wp:anchor distT="0" distB="0" distL="114300" distR="114300" simplePos="0" relativeHeight="251663360" behindDoc="0" locked="0" layoutInCell="1" allowOverlap="1" wp14:anchorId="6907F95C" wp14:editId="71F621B3">
                <wp:simplePos x="0" y="0"/>
                <wp:positionH relativeFrom="margin">
                  <wp:align>center</wp:align>
                </wp:positionH>
                <wp:positionV relativeFrom="paragraph">
                  <wp:posOffset>123825</wp:posOffset>
                </wp:positionV>
                <wp:extent cx="3743325" cy="533400"/>
                <wp:effectExtent l="0" t="0" r="28575" b="19050"/>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533400"/>
                        </a:xfrm>
                        <a:prstGeom prst="rect">
                          <a:avLst/>
                        </a:prstGeom>
                        <a:solidFill>
                          <a:srgbClr val="FFFFFF"/>
                        </a:solidFill>
                        <a:ln w="9525">
                          <a:solidFill>
                            <a:srgbClr val="000000"/>
                          </a:solidFill>
                          <a:miter lim="800000"/>
                          <a:headEnd/>
                          <a:tailEnd/>
                        </a:ln>
                      </wps:spPr>
                      <wps:txbx>
                        <w:txbxContent>
                          <w:p w14:paraId="1A6B6D95" w14:textId="77777777" w:rsidR="000B3899" w:rsidRPr="00A0598D" w:rsidRDefault="000B3899" w:rsidP="00302368">
                            <w:pPr>
                              <w:jc w:val="center"/>
                              <w:rPr>
                                <w:rFonts w:ascii="Arial" w:hAnsi="Arial" w:cs="Arial"/>
                                <w:lang w:val="en-GB"/>
                              </w:rPr>
                            </w:pPr>
                            <w:r w:rsidRPr="00A0598D">
                              <w:rPr>
                                <w:rFonts w:ascii="Arial" w:hAnsi="Arial" w:cs="Arial"/>
                                <w:lang w:val="en-GB"/>
                              </w:rPr>
                              <w:t>Decision communicated in 5 school working days.</w:t>
                            </w:r>
                          </w:p>
                          <w:p w14:paraId="2657AE18" w14:textId="77777777" w:rsidR="000B3899" w:rsidRPr="00BC2C6D" w:rsidRDefault="000B3899" w:rsidP="00302368">
                            <w:pPr>
                              <w:jc w:val="center"/>
                              <w:rPr>
                                <w:rFonts w:ascii="Arial" w:hAnsi="Arial" w:cs="Arial"/>
                                <w:b/>
                                <w:color w:val="FF0000"/>
                                <w:lang w:val="en-GB"/>
                              </w:rPr>
                            </w:pPr>
                            <w:r>
                              <w:rPr>
                                <w:rFonts w:ascii="Arial" w:hAnsi="Arial" w:cs="Arial"/>
                                <w:b/>
                                <w:lang w:val="en-GB"/>
                              </w:rPr>
                              <w:t>Complaints P</w:t>
                            </w:r>
                            <w:r w:rsidRPr="00BC2C6D">
                              <w:rPr>
                                <w:rFonts w:ascii="Arial" w:hAnsi="Arial" w:cs="Arial"/>
                                <w:b/>
                                <w:lang w:val="en-GB"/>
                              </w:rPr>
                              <w:t>anel decision is final</w:t>
                            </w:r>
                            <w:r>
                              <w:rPr>
                                <w:rFonts w:ascii="Arial" w:hAnsi="Arial" w:cs="Arial"/>
                                <w:b/>
                                <w:lang w:val="en-GB"/>
                              </w:rPr>
                              <w:t xml:space="preserve"> school based stage</w:t>
                            </w:r>
                            <w:r w:rsidRPr="00BC2C6D">
                              <w:rPr>
                                <w:rFonts w:ascii="Arial" w:hAnsi="Arial" w:cs="Arial"/>
                                <w:b/>
                                <w:color w:val="FF0000"/>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7F95C" id="Text Box 13" o:spid="_x0000_s1034" type="#_x0000_t202" style="position:absolute;margin-left:0;margin-top:9.75pt;width:294.75pt;height:4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">
                <v:textbox>
                  <w:txbxContent>
                    <w:p w14:paraId="1A6B6D95" w14:textId="77777777" w:rsidR="000B3899" w:rsidRPr="00A0598D" w:rsidRDefault="000B3899" w:rsidP="00302368">
                      <w:pPr>
                        <w:jc w:val="center"/>
                        <w:rPr>
                          <w:rFonts w:ascii="Arial" w:hAnsi="Arial" w:cs="Arial"/>
                          <w:lang w:val="en-GB"/>
                        </w:rPr>
                      </w:pPr>
                      <w:r w:rsidRPr="00A0598D">
                        <w:rPr>
                          <w:rFonts w:ascii="Arial" w:hAnsi="Arial" w:cs="Arial"/>
                          <w:lang w:val="en-GB"/>
                        </w:rPr>
                        <w:t>Decision communicated in 5 school working days.</w:t>
                      </w:r>
                    </w:p>
                    <w:p w14:paraId="2657AE18" w14:textId="77777777" w:rsidR="000B3899" w:rsidRPr="00BC2C6D" w:rsidRDefault="000B3899" w:rsidP="00302368">
                      <w:pPr>
                        <w:jc w:val="center"/>
                        <w:rPr>
                          <w:rFonts w:ascii="Arial" w:hAnsi="Arial" w:cs="Arial"/>
                          <w:b/>
                          <w:color w:val="FF0000"/>
                          <w:lang w:val="en-GB"/>
                        </w:rPr>
                      </w:pPr>
                      <w:r>
                        <w:rPr>
                          <w:rFonts w:ascii="Arial" w:hAnsi="Arial" w:cs="Arial"/>
                          <w:b/>
                          <w:lang w:val="en-GB"/>
                        </w:rPr>
                        <w:t>Complaints P</w:t>
                      </w:r>
                      <w:r w:rsidRPr="00BC2C6D">
                        <w:rPr>
                          <w:rFonts w:ascii="Arial" w:hAnsi="Arial" w:cs="Arial"/>
                          <w:b/>
                          <w:lang w:val="en-GB"/>
                        </w:rPr>
                        <w:t>anel decision is final</w:t>
                      </w:r>
                      <w:r>
                        <w:rPr>
                          <w:rFonts w:ascii="Arial" w:hAnsi="Arial" w:cs="Arial"/>
                          <w:b/>
                          <w:lang w:val="en-GB"/>
                        </w:rPr>
                        <w:t xml:space="preserve"> school based stage</w:t>
                      </w:r>
                      <w:r w:rsidRPr="00BC2C6D">
                        <w:rPr>
                          <w:rFonts w:ascii="Arial" w:hAnsi="Arial" w:cs="Arial"/>
                          <w:b/>
                          <w:color w:val="FF0000"/>
                          <w:lang w:val="en-GB"/>
                        </w:rPr>
                        <w:t xml:space="preserve"> </w:t>
                      </w:r>
                    </w:p>
                  </w:txbxContent>
                </v:textbox>
                <w10:wrap anchorx="margin"/>
              </v:shape>
            </w:pict>
          </mc:Fallback>
        </mc:AlternateContent>
      </w:r>
    </w:p>
    <w:p w14:paraId="60981DB0" w14:textId="77777777" w:rsidR="008D2464" w:rsidRDefault="008D2464" w:rsidP="008D2464">
      <w:pPr>
        <w:rPr>
          <w:noProof/>
          <w:lang w:val="en-GB"/>
        </w:rPr>
      </w:pPr>
    </w:p>
    <w:p w14:paraId="46B7CCBF" w14:textId="77777777" w:rsidR="008D2464" w:rsidRDefault="008D2464" w:rsidP="008D2464">
      <w:pPr>
        <w:rPr>
          <w:noProof/>
          <w:lang w:val="en-GB"/>
        </w:rPr>
      </w:pPr>
    </w:p>
    <w:p w14:paraId="143683C5" w14:textId="77777777" w:rsidR="008D2464" w:rsidRDefault="00B64AA9" w:rsidP="008D2464">
      <w:pPr>
        <w:rPr>
          <w:noProof/>
          <w:lang w:val="en-GB"/>
        </w:rPr>
      </w:pPr>
      <w:r w:rsidRPr="00A0598D">
        <w:rPr>
          <w:rFonts w:ascii="Arial" w:hAnsi="Arial" w:cs="Arial"/>
          <w:noProof/>
          <w:sz w:val="24"/>
          <w:szCs w:val="24"/>
          <w:lang w:val="en-GB"/>
        </w:rPr>
        <mc:AlternateContent>
          <mc:Choice Requires="wps">
            <w:drawing>
              <wp:anchor distT="0" distB="0" distL="114300" distR="114300" simplePos="0" relativeHeight="251700224" behindDoc="0" locked="0" layoutInCell="1" allowOverlap="1" wp14:anchorId="0A77C3B8" wp14:editId="2F9C2EB4">
                <wp:simplePos x="0" y="0"/>
                <wp:positionH relativeFrom="column">
                  <wp:posOffset>2990850</wp:posOffset>
                </wp:positionH>
                <wp:positionV relativeFrom="paragraph">
                  <wp:posOffset>146050</wp:posOffset>
                </wp:positionV>
                <wp:extent cx="0" cy="235585"/>
                <wp:effectExtent l="76200" t="0" r="57150" b="501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1E30B4" id="Line 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1.5pt" to="235.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">
                <v:stroke endarrow="block"/>
              </v:line>
            </w:pict>
          </mc:Fallback>
        </mc:AlternateContent>
      </w:r>
    </w:p>
    <w:p w14:paraId="0A69E1E1" w14:textId="77777777" w:rsidR="008D2464" w:rsidRDefault="008D2464" w:rsidP="008D2464">
      <w:pPr>
        <w:rPr>
          <w:noProof/>
          <w:lang w:val="en-GB"/>
        </w:rPr>
      </w:pPr>
    </w:p>
    <w:p w14:paraId="1B0B28E4" w14:textId="77777777" w:rsidR="008D2464" w:rsidRDefault="00B64AA9" w:rsidP="008D2464">
      <w:pPr>
        <w:rPr>
          <w:noProof/>
          <w:lang w:val="en-GB"/>
        </w:rPr>
      </w:pPr>
      <w:r>
        <w:rPr>
          <w:noProof/>
          <w:lang w:val="en-GB"/>
        </w:rPr>
        <mc:AlternateContent>
          <mc:Choice Requires="wps">
            <w:drawing>
              <wp:anchor distT="0" distB="0" distL="114300" distR="114300" simplePos="0" relativeHeight="251702272" behindDoc="0" locked="0" layoutInCell="1" allowOverlap="1" wp14:anchorId="15B88676" wp14:editId="630B12E4">
                <wp:simplePos x="0" y="0"/>
                <wp:positionH relativeFrom="margin">
                  <wp:posOffset>1104265</wp:posOffset>
                </wp:positionH>
                <wp:positionV relativeFrom="paragraph">
                  <wp:posOffset>127000</wp:posOffset>
                </wp:positionV>
                <wp:extent cx="3733800" cy="1133475"/>
                <wp:effectExtent l="0" t="0" r="19050" b="2857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33475"/>
                        </a:xfrm>
                        <a:prstGeom prst="rect">
                          <a:avLst/>
                        </a:prstGeom>
                        <a:solidFill>
                          <a:srgbClr val="FFFFFF"/>
                        </a:solidFill>
                        <a:ln w="3175">
                          <a:solidFill>
                            <a:schemeClr val="tx1"/>
                          </a:solidFill>
                          <a:miter lim="800000"/>
                          <a:headEnd/>
                          <a:tailEnd/>
                        </a:ln>
                      </wps:spPr>
                      <wps:txbx>
                        <w:txbxContent>
                          <w:p w14:paraId="065B89E5" w14:textId="77777777" w:rsidR="000B3899" w:rsidRPr="00A4584A" w:rsidRDefault="000B3899" w:rsidP="00F578CE">
                            <w:pPr>
                              <w:jc w:val="center"/>
                              <w:rPr>
                                <w:rFonts w:ascii="Arial" w:hAnsi="Arial" w:cs="Arial"/>
                                <w:b/>
                                <w:i/>
                                <w:lang w:val="en-GB"/>
                              </w:rPr>
                            </w:pPr>
                            <w:r w:rsidRPr="00A4584A">
                              <w:rPr>
                                <w:rFonts w:ascii="Arial" w:hAnsi="Arial" w:cs="Arial"/>
                                <w:b/>
                                <w:i/>
                                <w:lang w:val="en-GB"/>
                              </w:rPr>
                              <w:t xml:space="preserve">If a complainant has completed the local procedures and the complainant remains dissatisfied, they have the right to refer their complaint to the Secretary of State. </w:t>
                            </w:r>
                          </w:p>
                          <w:p w14:paraId="00C5DB21" w14:textId="77777777" w:rsidR="000B3899" w:rsidRPr="00A4584A" w:rsidRDefault="000B3899" w:rsidP="00F578CE">
                            <w:pPr>
                              <w:jc w:val="center"/>
                              <w:rPr>
                                <w:rFonts w:ascii="Arial" w:hAnsi="Arial" w:cs="Arial"/>
                                <w:b/>
                                <w:i/>
                                <w:lang w:val="en-GB"/>
                              </w:rPr>
                            </w:pPr>
                          </w:p>
                          <w:p w14:paraId="417438A9" w14:textId="77777777" w:rsidR="000B3899" w:rsidRPr="00A4584A" w:rsidRDefault="000B3899" w:rsidP="00F578CE">
                            <w:pPr>
                              <w:jc w:val="center"/>
                              <w:rPr>
                                <w:rFonts w:ascii="Arial" w:hAnsi="Arial" w:cs="Arial"/>
                                <w:lang w:val="en-GB"/>
                              </w:rPr>
                            </w:pPr>
                            <w:r w:rsidRPr="00A4584A">
                              <w:rPr>
                                <w:rFonts w:ascii="Arial" w:hAnsi="Arial" w:cs="Arial"/>
                                <w:b/>
                                <w:i/>
                                <w:lang w:val="en-GB"/>
                              </w:rPr>
                              <w:t>The School Complaints Unit (SCU) considers complaints relating to LA maintained schools in England on behalf of the Secretary of State</w:t>
                            </w:r>
                            <w:r w:rsidRPr="00A4584A">
                              <w:rPr>
                                <w:rFonts w:ascii="Arial" w:hAnsi="Arial" w:cs="Arial"/>
                                <w:lang w:val="en-GB"/>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88676" id="_x0000_s1035" type="#_x0000_t202" style="position:absolute;margin-left:86.95pt;margin-top:10pt;width:294pt;height:89.2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" strokecolor="black [3213]" strokeweight=".25pt">
                <v:textbox>
                  <w:txbxContent>
                    <w:p w14:paraId="065B89E5" w14:textId="77777777" w:rsidR="000B3899" w:rsidRPr="00A4584A" w:rsidRDefault="000B3899" w:rsidP="00F578CE">
                      <w:pPr>
                        <w:jc w:val="center"/>
                        <w:rPr>
                          <w:rFonts w:ascii="Arial" w:hAnsi="Arial" w:cs="Arial"/>
                          <w:b/>
                          <w:i/>
                          <w:lang w:val="en-GB"/>
                        </w:rPr>
                      </w:pPr>
                      <w:r w:rsidRPr="00A4584A">
                        <w:rPr>
                          <w:rFonts w:ascii="Arial" w:hAnsi="Arial" w:cs="Arial"/>
                          <w:b/>
                          <w:i/>
                          <w:lang w:val="en-GB"/>
                        </w:rPr>
                        <w:t xml:space="preserve">If a complainant has completed the local procedures and the complainant remains dissatisfied, they have the right to refer their complaint to the Secretary of State. </w:t>
                      </w:r>
                    </w:p>
                    <w:p w14:paraId="00C5DB21" w14:textId="77777777" w:rsidR="000B3899" w:rsidRPr="00A4584A" w:rsidRDefault="000B3899" w:rsidP="00F578CE">
                      <w:pPr>
                        <w:jc w:val="center"/>
                        <w:rPr>
                          <w:rFonts w:ascii="Arial" w:hAnsi="Arial" w:cs="Arial"/>
                          <w:b/>
                          <w:i/>
                          <w:lang w:val="en-GB"/>
                        </w:rPr>
                      </w:pPr>
                    </w:p>
                    <w:p w14:paraId="417438A9" w14:textId="77777777" w:rsidR="000B3899" w:rsidRPr="00A4584A" w:rsidRDefault="000B3899" w:rsidP="00F578CE">
                      <w:pPr>
                        <w:jc w:val="center"/>
                        <w:rPr>
                          <w:rFonts w:ascii="Arial" w:hAnsi="Arial" w:cs="Arial"/>
                          <w:lang w:val="en-GB"/>
                        </w:rPr>
                      </w:pPr>
                      <w:r w:rsidRPr="00A4584A">
                        <w:rPr>
                          <w:rFonts w:ascii="Arial" w:hAnsi="Arial" w:cs="Arial"/>
                          <w:b/>
                          <w:i/>
                          <w:lang w:val="en-GB"/>
                        </w:rPr>
                        <w:t>The School Complaints Unit (SCU) considers complaints relating to LA maintained schools in England on behalf of the Secretary of State</w:t>
                      </w:r>
                      <w:r w:rsidRPr="00A4584A">
                        <w:rPr>
                          <w:rFonts w:ascii="Arial" w:hAnsi="Arial" w:cs="Arial"/>
                          <w:lang w:val="en-GB"/>
                        </w:rPr>
                        <w:t>.</w:t>
                      </w:r>
                    </w:p>
                  </w:txbxContent>
                </v:textbox>
                <w10:wrap anchorx="margin"/>
              </v:shape>
            </w:pict>
          </mc:Fallback>
        </mc:AlternateContent>
      </w:r>
    </w:p>
    <w:p w14:paraId="162C767E" w14:textId="77777777" w:rsidR="008D2464" w:rsidRDefault="008D2464" w:rsidP="008D2464">
      <w:pPr>
        <w:rPr>
          <w:noProof/>
          <w:lang w:val="en-GB"/>
        </w:rPr>
      </w:pPr>
    </w:p>
    <w:p w14:paraId="42CA7413" w14:textId="77777777" w:rsidR="008D2464" w:rsidRDefault="008D2464" w:rsidP="008D2464">
      <w:pPr>
        <w:rPr>
          <w:noProof/>
          <w:lang w:val="en-GB"/>
        </w:rPr>
      </w:pPr>
    </w:p>
    <w:p w14:paraId="6BD3CE7F" w14:textId="77777777" w:rsidR="008D2464" w:rsidRDefault="008D2464" w:rsidP="008D2464">
      <w:pPr>
        <w:rPr>
          <w:noProof/>
          <w:lang w:val="en-GB"/>
        </w:rPr>
      </w:pPr>
    </w:p>
    <w:p w14:paraId="37A5D6EC" w14:textId="77777777" w:rsidR="008D2464" w:rsidRDefault="008D2464" w:rsidP="008D2464">
      <w:pPr>
        <w:rPr>
          <w:noProof/>
          <w:lang w:val="en-GB"/>
        </w:rPr>
      </w:pPr>
    </w:p>
    <w:p w14:paraId="7032EE14" w14:textId="77777777" w:rsidR="008D2464" w:rsidRDefault="008D2464" w:rsidP="008D2464">
      <w:pPr>
        <w:rPr>
          <w:noProof/>
          <w:lang w:val="en-GB"/>
        </w:rPr>
      </w:pPr>
    </w:p>
    <w:p w14:paraId="6CE46701" w14:textId="77777777" w:rsidR="008D2464" w:rsidRDefault="008D2464" w:rsidP="008D2464">
      <w:pPr>
        <w:rPr>
          <w:noProof/>
          <w:lang w:val="en-GB"/>
        </w:rPr>
      </w:pPr>
    </w:p>
    <w:p w14:paraId="11508761" w14:textId="77777777" w:rsidR="008D2464" w:rsidRDefault="008D2464" w:rsidP="008D2464">
      <w:pPr>
        <w:rPr>
          <w:noProof/>
          <w:lang w:val="en-GB"/>
        </w:rPr>
      </w:pPr>
    </w:p>
    <w:p w14:paraId="59664B02" w14:textId="77777777" w:rsidR="008D2464" w:rsidRDefault="008D2464" w:rsidP="008D2464">
      <w:pPr>
        <w:rPr>
          <w:noProof/>
          <w:lang w:val="en-GB"/>
        </w:rPr>
      </w:pPr>
    </w:p>
    <w:p w14:paraId="5A0B563D" w14:textId="7242A1C7" w:rsidR="0003778C" w:rsidRDefault="0003778C">
      <w:pPr>
        <w:rPr>
          <w:noProof/>
          <w:lang w:val="en-GB"/>
        </w:rPr>
      </w:pPr>
      <w:r>
        <w:rPr>
          <w:noProof/>
          <w:lang w:val="en-GB"/>
        </w:rPr>
        <w:br w:type="page"/>
      </w:r>
    </w:p>
    <w:p w14:paraId="44588376" w14:textId="77777777" w:rsidR="00302368" w:rsidRDefault="00302368" w:rsidP="008D2464">
      <w:pPr>
        <w:rPr>
          <w:rFonts w:ascii="Arial" w:hAnsi="Arial"/>
          <w:b/>
          <w:sz w:val="22"/>
          <w:lang w:val="en-GB" w:eastAsia="en-US"/>
        </w:rPr>
      </w:pPr>
      <w:r w:rsidRPr="00A0598D">
        <w:rPr>
          <w:rFonts w:ascii="Arial" w:hAnsi="Arial"/>
          <w:b/>
          <w:sz w:val="22"/>
          <w:lang w:val="en-GB" w:eastAsia="en-US"/>
        </w:rPr>
        <w:t xml:space="preserve">Appendix </w:t>
      </w:r>
      <w:r w:rsidR="00B318F3" w:rsidRPr="00A0598D">
        <w:rPr>
          <w:rFonts w:ascii="Arial" w:hAnsi="Arial"/>
          <w:b/>
          <w:sz w:val="22"/>
          <w:lang w:val="en-GB" w:eastAsia="en-US"/>
        </w:rPr>
        <w:t>2</w:t>
      </w:r>
    </w:p>
    <w:p w14:paraId="71001F39" w14:textId="77777777" w:rsidR="00D41DD7" w:rsidRPr="00A0598D" w:rsidRDefault="00D41DD7" w:rsidP="008D2464">
      <w:pPr>
        <w:rPr>
          <w:rFonts w:ascii="Arial" w:hAnsi="Arial"/>
          <w:b/>
          <w:sz w:val="22"/>
          <w:lang w:val="en-GB" w:eastAsia="en-US"/>
        </w:rPr>
      </w:pPr>
    </w:p>
    <w:p w14:paraId="12B829C0" w14:textId="77777777" w:rsidR="00302368" w:rsidRPr="00A0598D" w:rsidRDefault="00302368" w:rsidP="005A1B93">
      <w:pPr>
        <w:widowControl w:val="0"/>
        <w:overflowPunct w:val="0"/>
        <w:autoSpaceDE w:val="0"/>
        <w:autoSpaceDN w:val="0"/>
        <w:adjustRightInd w:val="0"/>
        <w:jc w:val="both"/>
        <w:textAlignment w:val="baseline"/>
        <w:outlineLvl w:val="0"/>
        <w:rPr>
          <w:rFonts w:ascii="Arial" w:hAnsi="Arial"/>
          <w:b/>
          <w:sz w:val="22"/>
          <w:szCs w:val="22"/>
          <w:u w:val="single"/>
          <w:lang w:val="en-GB" w:eastAsia="en-US"/>
        </w:rPr>
      </w:pPr>
      <w:r w:rsidRPr="00A0598D">
        <w:rPr>
          <w:rFonts w:ascii="Arial" w:hAnsi="Arial"/>
          <w:b/>
          <w:sz w:val="22"/>
          <w:szCs w:val="22"/>
          <w:u w:val="single"/>
          <w:lang w:val="en-GB" w:eastAsia="en-US"/>
        </w:rPr>
        <w:t>Example of A Complaint Form</w:t>
      </w:r>
    </w:p>
    <w:p w14:paraId="3E266319" w14:textId="77777777" w:rsidR="00302368" w:rsidRPr="00A0598D" w:rsidRDefault="00302368" w:rsidP="005A1B93">
      <w:pPr>
        <w:widowControl w:val="0"/>
        <w:overflowPunct w:val="0"/>
        <w:autoSpaceDE w:val="0"/>
        <w:autoSpaceDN w:val="0"/>
        <w:adjustRightInd w:val="0"/>
        <w:jc w:val="both"/>
        <w:textAlignment w:val="baseline"/>
        <w:rPr>
          <w:rFonts w:ascii="Arial" w:hAnsi="Arial"/>
          <w:b/>
          <w:sz w:val="28"/>
          <w:lang w:val="en-GB" w:eastAsia="en-US"/>
        </w:rPr>
      </w:pPr>
    </w:p>
    <w:p w14:paraId="61B48056" w14:textId="77777777" w:rsidR="00302368" w:rsidRPr="00A0598D" w:rsidRDefault="00302368" w:rsidP="005A1B93">
      <w:pPr>
        <w:widowControl w:val="0"/>
        <w:overflowPunct w:val="0"/>
        <w:autoSpaceDE w:val="0"/>
        <w:autoSpaceDN w:val="0"/>
        <w:adjustRightInd w:val="0"/>
        <w:jc w:val="both"/>
        <w:textAlignment w:val="baseline"/>
        <w:rPr>
          <w:rFonts w:ascii="Arial" w:hAnsi="Arial"/>
          <w:b/>
          <w:sz w:val="24"/>
          <w:lang w:val="en-GB" w:eastAsia="en-US"/>
        </w:rPr>
      </w:pPr>
      <w:r w:rsidRPr="00A0598D">
        <w:rPr>
          <w:rFonts w:ascii="Arial" w:hAnsi="Arial"/>
          <w:sz w:val="22"/>
          <w:lang w:val="en-GB" w:eastAsia="en-US"/>
        </w:rPr>
        <w:t>Please compl</w:t>
      </w:r>
      <w:r w:rsidR="00FA6054" w:rsidRPr="00A0598D">
        <w:rPr>
          <w:rFonts w:ascii="Arial" w:hAnsi="Arial"/>
          <w:sz w:val="22"/>
          <w:lang w:val="en-GB" w:eastAsia="en-US"/>
        </w:rPr>
        <w:t>ete and return to …………………………..(Complaints C</w:t>
      </w:r>
      <w:r w:rsidRPr="00A0598D">
        <w:rPr>
          <w:rFonts w:ascii="Arial" w:hAnsi="Arial"/>
          <w:sz w:val="22"/>
          <w:lang w:val="en-GB" w:eastAsia="en-US"/>
        </w:rPr>
        <w:t>o-ordinator) who will acknowledge receipt and explain what action will be taken.</w:t>
      </w:r>
      <w:r w:rsidR="00732920" w:rsidRPr="00A0598D">
        <w:rPr>
          <w:rFonts w:ascii="Arial" w:hAnsi="Arial"/>
          <w:sz w:val="22"/>
          <w:lang w:val="en-GB" w:eastAsia="en-US"/>
        </w:rPr>
        <w:t xml:space="preserve"> </w:t>
      </w:r>
      <w:r w:rsidR="00732920" w:rsidRPr="00A0598D">
        <w:rPr>
          <w:rFonts w:ascii="Arial" w:hAnsi="Arial"/>
          <w:b/>
          <w:sz w:val="22"/>
          <w:lang w:val="en-GB" w:eastAsia="en-US"/>
        </w:rPr>
        <w:t xml:space="preserve">If you have a disability </w:t>
      </w:r>
      <w:r w:rsidR="00BB73CA" w:rsidRPr="00A0598D">
        <w:rPr>
          <w:rFonts w:ascii="Arial" w:hAnsi="Arial"/>
          <w:b/>
          <w:sz w:val="22"/>
          <w:lang w:val="en-GB" w:eastAsia="en-US"/>
        </w:rPr>
        <w:t>or</w:t>
      </w:r>
      <w:r w:rsidR="006414BC" w:rsidRPr="00A0598D">
        <w:rPr>
          <w:rFonts w:ascii="Arial" w:hAnsi="Arial"/>
          <w:b/>
          <w:sz w:val="22"/>
          <w:lang w:val="en-GB" w:eastAsia="en-US"/>
        </w:rPr>
        <w:t xml:space="preserve"> special requirements you</w:t>
      </w:r>
      <w:r w:rsidR="00732920" w:rsidRPr="00A0598D">
        <w:rPr>
          <w:rFonts w:ascii="Arial" w:hAnsi="Arial"/>
          <w:b/>
          <w:sz w:val="22"/>
          <w:lang w:val="en-GB" w:eastAsia="en-US"/>
        </w:rPr>
        <w:t xml:space="preserve"> can contact us by telephone and we will arrange </w:t>
      </w:r>
      <w:r w:rsidR="00E4378F" w:rsidRPr="00A0598D">
        <w:rPr>
          <w:rFonts w:ascii="Arial" w:hAnsi="Arial"/>
          <w:b/>
          <w:sz w:val="22"/>
          <w:lang w:val="en-GB" w:eastAsia="en-US"/>
        </w:rPr>
        <w:t xml:space="preserve">for an independent individual </w:t>
      </w:r>
      <w:r w:rsidR="00732920" w:rsidRPr="00A0598D">
        <w:rPr>
          <w:rFonts w:ascii="Arial" w:hAnsi="Arial"/>
          <w:b/>
          <w:sz w:val="22"/>
          <w:lang w:val="en-GB" w:eastAsia="en-US"/>
        </w:rPr>
        <w:t>to help you by writing out your complaint.</w:t>
      </w:r>
    </w:p>
    <w:p w14:paraId="64AC3D4E"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26"/>
      </w:tblGrid>
      <w:tr w:rsidR="00A0598D" w:rsidRPr="00A0598D" w14:paraId="568825F3" w14:textId="77777777" w:rsidTr="00DF1F75">
        <w:tc>
          <w:tcPr>
            <w:tcW w:w="9426" w:type="dxa"/>
            <w:tcBorders>
              <w:top w:val="double" w:sz="4" w:space="0" w:color="auto"/>
              <w:left w:val="double" w:sz="4" w:space="0" w:color="auto"/>
              <w:bottom w:val="nil"/>
              <w:right w:val="double" w:sz="4" w:space="0" w:color="auto"/>
            </w:tcBorders>
          </w:tcPr>
          <w:p w14:paraId="3EB8BFEA"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Your name:</w:t>
            </w:r>
          </w:p>
          <w:p w14:paraId="50A7410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3B76C59F"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14:paraId="0B99B1E7" w14:textId="77777777" w:rsidTr="00DF1F75">
        <w:tc>
          <w:tcPr>
            <w:tcW w:w="9426" w:type="dxa"/>
            <w:tcBorders>
              <w:top w:val="nil"/>
              <w:left w:val="double" w:sz="4" w:space="0" w:color="auto"/>
              <w:bottom w:val="nil"/>
              <w:right w:val="double" w:sz="4" w:space="0" w:color="auto"/>
            </w:tcBorders>
          </w:tcPr>
          <w:p w14:paraId="4024B62A"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Pupil’s name (if relevant):</w:t>
            </w:r>
          </w:p>
          <w:p w14:paraId="5B6D4FC2"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14:paraId="62555277" w14:textId="77777777" w:rsidTr="00DF1F75">
        <w:tc>
          <w:tcPr>
            <w:tcW w:w="9426" w:type="dxa"/>
            <w:tcBorders>
              <w:top w:val="nil"/>
              <w:left w:val="double" w:sz="4" w:space="0" w:color="auto"/>
              <w:bottom w:val="nil"/>
              <w:right w:val="double" w:sz="4" w:space="0" w:color="auto"/>
            </w:tcBorders>
          </w:tcPr>
          <w:p w14:paraId="224A9807"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Your relationship to the pupil (if relevant):</w:t>
            </w:r>
          </w:p>
          <w:p w14:paraId="22B7055C"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14:paraId="56AA6379" w14:textId="77777777" w:rsidTr="00DF1F75">
        <w:tc>
          <w:tcPr>
            <w:tcW w:w="9426" w:type="dxa"/>
            <w:tcBorders>
              <w:top w:val="nil"/>
              <w:left w:val="double" w:sz="4" w:space="0" w:color="auto"/>
              <w:bottom w:val="nil"/>
              <w:right w:val="double" w:sz="4" w:space="0" w:color="auto"/>
            </w:tcBorders>
          </w:tcPr>
          <w:p w14:paraId="7E499A56"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Address:</w:t>
            </w:r>
          </w:p>
          <w:p w14:paraId="68B2BFCA"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C748D9D"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0E6982BA"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00C8C003"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Postcode:</w:t>
            </w:r>
          </w:p>
          <w:p w14:paraId="307AED8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Day time telephone number:</w:t>
            </w:r>
          </w:p>
          <w:p w14:paraId="76F76E52"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Evening telephone number:</w:t>
            </w:r>
          </w:p>
          <w:p w14:paraId="0D50250F"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14:paraId="205FFF7E" w14:textId="77777777" w:rsidTr="00E113BE">
        <w:tc>
          <w:tcPr>
            <w:tcW w:w="9426" w:type="dxa"/>
            <w:tcBorders>
              <w:top w:val="nil"/>
              <w:left w:val="double" w:sz="4" w:space="0" w:color="auto"/>
              <w:bottom w:val="single" w:sz="4" w:space="0" w:color="auto"/>
              <w:right w:val="double" w:sz="4" w:space="0" w:color="auto"/>
            </w:tcBorders>
          </w:tcPr>
          <w:p w14:paraId="61B70D8B"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Please give details of your complaint.</w:t>
            </w:r>
          </w:p>
          <w:p w14:paraId="468F7F9D"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0A1F7604"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73FF31F8"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02CF1FA"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774BD976"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33E2754F"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11BB31D7"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5573CC4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5670FBC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4778441B"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6BD9A3D6"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176F3564"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 xml:space="preserve"> </w:t>
            </w:r>
          </w:p>
        </w:tc>
      </w:tr>
      <w:tr w:rsidR="00A0598D" w:rsidRPr="00A0598D" w14:paraId="2CAAE2BC" w14:textId="77777777" w:rsidTr="00E113BE">
        <w:tc>
          <w:tcPr>
            <w:tcW w:w="9426" w:type="dxa"/>
            <w:tcBorders>
              <w:top w:val="single" w:sz="4" w:space="0" w:color="auto"/>
              <w:left w:val="double" w:sz="4" w:space="0" w:color="auto"/>
              <w:bottom w:val="single" w:sz="4" w:space="0" w:color="auto"/>
              <w:right w:val="double" w:sz="4" w:space="0" w:color="auto"/>
            </w:tcBorders>
          </w:tcPr>
          <w:p w14:paraId="1DD9472A"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 xml:space="preserve">What action, if any, have you already taken to try and resolve your complaint. </w:t>
            </w:r>
          </w:p>
          <w:p w14:paraId="338BC730"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(Who did you speak to and what was the response)?</w:t>
            </w:r>
          </w:p>
          <w:p w14:paraId="1465475E"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0C6FAD34"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33546561"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47C20AA3"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7A1EE53B"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0E4CF65B"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3993C685"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75339E66"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5850B733"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B90FB04"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73FA99F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6FF1D745"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BDC6EF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429A1881" w14:textId="77777777" w:rsidR="00302368" w:rsidRPr="00A0598D" w:rsidRDefault="00302368" w:rsidP="005A1B93">
            <w:pPr>
              <w:pStyle w:val="Title"/>
              <w:jc w:val="both"/>
            </w:pPr>
          </w:p>
        </w:tc>
      </w:tr>
      <w:tr w:rsidR="00A0598D" w:rsidRPr="00A0598D" w14:paraId="5232DA4F" w14:textId="77777777" w:rsidTr="00E113BE">
        <w:trPr>
          <w:trHeight w:val="2772"/>
        </w:trPr>
        <w:tc>
          <w:tcPr>
            <w:tcW w:w="9426" w:type="dxa"/>
            <w:tcBorders>
              <w:top w:val="single" w:sz="4" w:space="0" w:color="auto"/>
              <w:left w:val="double" w:sz="4" w:space="0" w:color="auto"/>
              <w:bottom w:val="nil"/>
              <w:right w:val="double" w:sz="4" w:space="0" w:color="auto"/>
            </w:tcBorders>
          </w:tcPr>
          <w:p w14:paraId="32C8FFEB"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What actions do you feel might resolve the problem at this stage?</w:t>
            </w:r>
          </w:p>
          <w:p w14:paraId="640EA7FF"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214FC25F"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0BE07D19"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3E2BDF9B"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342E07A3"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64E7D93F"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2D862858"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0EC6855F"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70F75956"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5C2B318D" w14:textId="77777777" w:rsidR="00302368" w:rsidRPr="00A0598D" w:rsidRDefault="00302368" w:rsidP="00E113BE">
            <w:pPr>
              <w:widowControl w:val="0"/>
              <w:pBdr>
                <w:bottom w:val="single" w:sz="4" w:space="1" w:color="auto"/>
              </w:pBdr>
              <w:overflowPunct w:val="0"/>
              <w:autoSpaceDE w:val="0"/>
              <w:autoSpaceDN w:val="0"/>
              <w:adjustRightInd w:val="0"/>
              <w:jc w:val="both"/>
              <w:textAlignment w:val="baseline"/>
              <w:rPr>
                <w:rFonts w:ascii="Arial" w:hAnsi="Arial"/>
                <w:sz w:val="22"/>
                <w:lang w:val="en-GB" w:eastAsia="en-US"/>
              </w:rPr>
            </w:pPr>
          </w:p>
          <w:p w14:paraId="0018CB10"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A0598D" w:rsidRPr="00A0598D" w14:paraId="1D320190" w14:textId="77777777" w:rsidTr="00DF1F75">
        <w:tc>
          <w:tcPr>
            <w:tcW w:w="9426" w:type="dxa"/>
            <w:tcBorders>
              <w:top w:val="nil"/>
              <w:left w:val="double" w:sz="4" w:space="0" w:color="auto"/>
              <w:bottom w:val="nil"/>
              <w:right w:val="double" w:sz="4" w:space="0" w:color="auto"/>
            </w:tcBorders>
          </w:tcPr>
          <w:p w14:paraId="03EDFD11" w14:textId="77777777" w:rsidR="00302368" w:rsidRPr="00A0598D" w:rsidRDefault="00302368" w:rsidP="00E113BE">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Are you attaching any paperwork? If so, please give details.</w:t>
            </w:r>
          </w:p>
          <w:p w14:paraId="5C1239A9" w14:textId="77777777"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14:paraId="423AE2FC" w14:textId="77777777"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14:paraId="6822A82C" w14:textId="77777777"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14:paraId="149A9CE5" w14:textId="77777777" w:rsidR="00302368" w:rsidRPr="00A0598D" w:rsidRDefault="00302368" w:rsidP="00E113BE">
            <w:pPr>
              <w:widowControl w:val="0"/>
              <w:overflowPunct w:val="0"/>
              <w:autoSpaceDE w:val="0"/>
              <w:autoSpaceDN w:val="0"/>
              <w:adjustRightInd w:val="0"/>
              <w:jc w:val="both"/>
              <w:textAlignment w:val="baseline"/>
              <w:rPr>
                <w:rFonts w:ascii="Arial" w:hAnsi="Arial"/>
                <w:sz w:val="22"/>
                <w:lang w:val="en-GB" w:eastAsia="en-US"/>
              </w:rPr>
            </w:pPr>
          </w:p>
          <w:p w14:paraId="0A81A8CE"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B358F60"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40CA139E"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35F61A7"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 xml:space="preserve">  </w:t>
            </w:r>
          </w:p>
        </w:tc>
      </w:tr>
      <w:tr w:rsidR="00A0598D" w:rsidRPr="00A0598D" w14:paraId="144C3098" w14:textId="77777777" w:rsidTr="00DF1F75">
        <w:tc>
          <w:tcPr>
            <w:tcW w:w="9426" w:type="dxa"/>
            <w:tcBorders>
              <w:top w:val="nil"/>
              <w:left w:val="double" w:sz="4" w:space="0" w:color="auto"/>
              <w:bottom w:val="nil"/>
              <w:right w:val="double" w:sz="4" w:space="0" w:color="auto"/>
            </w:tcBorders>
          </w:tcPr>
          <w:p w14:paraId="2272A624"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p w14:paraId="235C68BB"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Signature:</w:t>
            </w:r>
          </w:p>
          <w:p w14:paraId="2B2A8382"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1903E733"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45C94241"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Date:</w:t>
            </w:r>
          </w:p>
          <w:p w14:paraId="54FF9054"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6B50C2C0"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r w:rsidR="00302368" w:rsidRPr="00A0598D" w14:paraId="779F6E88" w14:textId="77777777" w:rsidTr="00DF1F75">
        <w:tc>
          <w:tcPr>
            <w:tcW w:w="9426" w:type="dxa"/>
            <w:tcBorders>
              <w:top w:val="nil"/>
              <w:left w:val="double" w:sz="4" w:space="0" w:color="auto"/>
              <w:bottom w:val="double" w:sz="4" w:space="0" w:color="auto"/>
              <w:right w:val="double" w:sz="4" w:space="0" w:color="auto"/>
            </w:tcBorders>
          </w:tcPr>
          <w:p w14:paraId="49F0FFF9" w14:textId="77777777" w:rsidR="00302368" w:rsidRPr="00A0598D" w:rsidRDefault="00302368" w:rsidP="00E113BE">
            <w:pPr>
              <w:widowControl w:val="0"/>
              <w:pBdr>
                <w:top w:val="single" w:sz="4" w:space="1" w:color="auto"/>
              </w:pBdr>
              <w:overflowPunct w:val="0"/>
              <w:autoSpaceDE w:val="0"/>
              <w:autoSpaceDN w:val="0"/>
              <w:adjustRightInd w:val="0"/>
              <w:jc w:val="both"/>
              <w:textAlignment w:val="baseline"/>
              <w:rPr>
                <w:rFonts w:ascii="Arial" w:hAnsi="Arial"/>
                <w:sz w:val="24"/>
                <w:lang w:val="en-GB" w:eastAsia="en-US"/>
              </w:rPr>
            </w:pPr>
            <w:r w:rsidRPr="00A0598D">
              <w:rPr>
                <w:rFonts w:ascii="Arial" w:hAnsi="Arial"/>
                <w:sz w:val="22"/>
                <w:lang w:val="en-GB" w:eastAsia="en-US"/>
              </w:rPr>
              <w:t>Official use</w:t>
            </w:r>
          </w:p>
          <w:p w14:paraId="3D98DB9C" w14:textId="77777777" w:rsidR="00302368" w:rsidRPr="00A0598D" w:rsidRDefault="00302368" w:rsidP="00E113BE">
            <w:pPr>
              <w:widowControl w:val="0"/>
              <w:pBdr>
                <w:top w:val="single" w:sz="4" w:space="1" w:color="auto"/>
              </w:pBdr>
              <w:overflowPunct w:val="0"/>
              <w:autoSpaceDE w:val="0"/>
              <w:autoSpaceDN w:val="0"/>
              <w:adjustRightInd w:val="0"/>
              <w:jc w:val="both"/>
              <w:textAlignment w:val="baseline"/>
              <w:rPr>
                <w:rFonts w:ascii="Arial" w:hAnsi="Arial"/>
                <w:sz w:val="22"/>
                <w:lang w:val="en-GB" w:eastAsia="en-US"/>
              </w:rPr>
            </w:pPr>
          </w:p>
          <w:p w14:paraId="2C2DB595" w14:textId="77777777" w:rsidR="00302368" w:rsidRPr="00A0598D" w:rsidRDefault="00302368" w:rsidP="00E113BE">
            <w:pPr>
              <w:widowControl w:val="0"/>
              <w:pBdr>
                <w:top w:val="single" w:sz="4" w:space="1" w:color="auto"/>
              </w:pBdr>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Date acknowledgement sent:</w:t>
            </w:r>
          </w:p>
          <w:p w14:paraId="709BDAA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62074D1"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462E2D4C"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 xml:space="preserve">By who: </w:t>
            </w:r>
          </w:p>
          <w:p w14:paraId="748C9F5D"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51CA9C0F"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64D1CD3B"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5FBB2BD8"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2A8DEE63"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Complaint referred to:</w:t>
            </w:r>
          </w:p>
          <w:p w14:paraId="21FF1B8A"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52D0533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r w:rsidRPr="00A0598D">
              <w:rPr>
                <w:rFonts w:ascii="Arial" w:hAnsi="Arial"/>
                <w:sz w:val="22"/>
                <w:lang w:val="en-GB" w:eastAsia="en-US"/>
              </w:rPr>
              <w:t xml:space="preserve">Date: </w:t>
            </w:r>
          </w:p>
          <w:p w14:paraId="1D15A699"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62A4FCD8"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2"/>
                <w:lang w:val="en-GB" w:eastAsia="en-US"/>
              </w:rPr>
            </w:pPr>
          </w:p>
          <w:p w14:paraId="6E84CC53" w14:textId="77777777" w:rsidR="00302368" w:rsidRPr="00A0598D" w:rsidRDefault="00302368" w:rsidP="005A1B93">
            <w:pPr>
              <w:widowControl w:val="0"/>
              <w:overflowPunct w:val="0"/>
              <w:autoSpaceDE w:val="0"/>
              <w:autoSpaceDN w:val="0"/>
              <w:adjustRightInd w:val="0"/>
              <w:jc w:val="both"/>
              <w:textAlignment w:val="baseline"/>
              <w:rPr>
                <w:rFonts w:ascii="Arial" w:hAnsi="Arial"/>
                <w:sz w:val="24"/>
                <w:lang w:val="en-GB" w:eastAsia="en-US"/>
              </w:rPr>
            </w:pPr>
          </w:p>
        </w:tc>
      </w:tr>
    </w:tbl>
    <w:p w14:paraId="3A604447" w14:textId="77777777" w:rsidR="00302368" w:rsidRPr="00A0598D" w:rsidRDefault="00302368" w:rsidP="005A1B93">
      <w:pPr>
        <w:widowControl w:val="0"/>
        <w:overflowPunct w:val="0"/>
        <w:autoSpaceDE w:val="0"/>
        <w:autoSpaceDN w:val="0"/>
        <w:adjustRightInd w:val="0"/>
        <w:jc w:val="both"/>
        <w:textAlignment w:val="baseline"/>
        <w:rPr>
          <w:rFonts w:ascii="Arial" w:hAnsi="Arial"/>
          <w:b/>
          <w:sz w:val="22"/>
          <w:lang w:val="en-GB" w:eastAsia="en-US"/>
        </w:rPr>
      </w:pPr>
    </w:p>
    <w:p w14:paraId="1A282ECA" w14:textId="77777777" w:rsidR="00616863" w:rsidRPr="00A0598D" w:rsidRDefault="00302368" w:rsidP="00902382">
      <w:pPr>
        <w:pStyle w:val="BodyText3"/>
        <w:tabs>
          <w:tab w:val="right" w:pos="9354"/>
        </w:tabs>
        <w:ind w:left="709" w:firstLine="7211"/>
        <w:jc w:val="both"/>
        <w:rPr>
          <w:lang w:val="en-GB"/>
        </w:rPr>
      </w:pPr>
      <w:r w:rsidRPr="00A0598D">
        <w:rPr>
          <w:lang w:val="en-GB"/>
        </w:rPr>
        <w:br w:type="page"/>
      </w:r>
    </w:p>
    <w:p w14:paraId="1297AA71" w14:textId="77777777" w:rsidR="00616863" w:rsidRPr="00A0598D" w:rsidRDefault="00616863" w:rsidP="005A1B93">
      <w:pPr>
        <w:tabs>
          <w:tab w:val="right" w:pos="9354"/>
        </w:tabs>
        <w:jc w:val="both"/>
        <w:rPr>
          <w:rFonts w:ascii="Arial" w:hAnsi="Arial" w:cs="Arial"/>
          <w:b/>
          <w:sz w:val="24"/>
          <w:szCs w:val="24"/>
          <w:lang w:val="en-GB"/>
        </w:rPr>
      </w:pPr>
      <w:r w:rsidRPr="00A0598D">
        <w:rPr>
          <w:rFonts w:ascii="Arial" w:hAnsi="Arial" w:cs="Arial"/>
          <w:b/>
          <w:sz w:val="24"/>
          <w:szCs w:val="24"/>
          <w:lang w:val="en-GB"/>
        </w:rPr>
        <w:t>Appendix 3</w:t>
      </w:r>
    </w:p>
    <w:p w14:paraId="5F726739" w14:textId="77777777" w:rsidR="00616863" w:rsidRPr="00A0598D" w:rsidRDefault="00616863" w:rsidP="005A1B93">
      <w:pPr>
        <w:jc w:val="both"/>
        <w:rPr>
          <w:rFonts w:ascii="Arial" w:hAnsi="Arial" w:cs="Arial"/>
          <w:sz w:val="24"/>
          <w:szCs w:val="24"/>
          <w:lang w:val="en-GB"/>
        </w:rPr>
      </w:pPr>
    </w:p>
    <w:p w14:paraId="42EEDC0F" w14:textId="77777777" w:rsidR="00616863" w:rsidRPr="00A0598D" w:rsidRDefault="00616863" w:rsidP="005A1B93">
      <w:pPr>
        <w:autoSpaceDE w:val="0"/>
        <w:autoSpaceDN w:val="0"/>
        <w:adjustRightInd w:val="0"/>
        <w:jc w:val="both"/>
        <w:rPr>
          <w:rFonts w:ascii="Arial" w:hAnsi="Arial" w:cs="Arial"/>
          <w:b/>
          <w:bCs/>
          <w:sz w:val="24"/>
          <w:szCs w:val="24"/>
          <w:u w:val="single"/>
          <w:lang w:val="en-GB"/>
        </w:rPr>
      </w:pPr>
      <w:r w:rsidRPr="00A0598D">
        <w:rPr>
          <w:rFonts w:ascii="Arial" w:hAnsi="Arial" w:cs="Arial"/>
          <w:b/>
          <w:bCs/>
          <w:sz w:val="24"/>
          <w:szCs w:val="24"/>
          <w:u w:val="single"/>
          <w:lang w:val="en-GB"/>
        </w:rPr>
        <w:t xml:space="preserve">Procedure for dealing with </w:t>
      </w:r>
      <w:r w:rsidR="005962BD" w:rsidRPr="00A0598D">
        <w:rPr>
          <w:rFonts w:ascii="Arial" w:hAnsi="Arial" w:cs="Arial"/>
          <w:b/>
          <w:bCs/>
          <w:sz w:val="24"/>
          <w:szCs w:val="24"/>
          <w:u w:val="single"/>
          <w:lang w:val="en-GB"/>
        </w:rPr>
        <w:t>Serial and</w:t>
      </w:r>
      <w:r w:rsidR="00243662" w:rsidRPr="00A0598D">
        <w:rPr>
          <w:rFonts w:ascii="Arial" w:hAnsi="Arial" w:cs="Arial"/>
          <w:b/>
          <w:bCs/>
          <w:sz w:val="24"/>
          <w:szCs w:val="24"/>
          <w:u w:val="single"/>
          <w:lang w:val="en-GB"/>
        </w:rPr>
        <w:t>/or</w:t>
      </w:r>
      <w:r w:rsidR="005962BD" w:rsidRPr="00A0598D">
        <w:rPr>
          <w:rFonts w:ascii="Arial" w:hAnsi="Arial" w:cs="Arial"/>
          <w:b/>
          <w:bCs/>
          <w:sz w:val="24"/>
          <w:szCs w:val="24"/>
          <w:u w:val="single"/>
          <w:lang w:val="en-GB"/>
        </w:rPr>
        <w:t xml:space="preserve"> </w:t>
      </w:r>
      <w:r w:rsidRPr="00A0598D">
        <w:rPr>
          <w:rFonts w:ascii="Arial" w:hAnsi="Arial" w:cs="Arial"/>
          <w:b/>
          <w:bCs/>
          <w:sz w:val="24"/>
          <w:szCs w:val="24"/>
          <w:u w:val="single"/>
          <w:lang w:val="en-GB"/>
        </w:rPr>
        <w:t>Unreasonably Persistent Complainants</w:t>
      </w:r>
    </w:p>
    <w:p w14:paraId="607D09EF" w14:textId="77777777" w:rsidR="00616863" w:rsidRPr="00A0598D" w:rsidRDefault="00616863" w:rsidP="005A1B93">
      <w:pPr>
        <w:autoSpaceDE w:val="0"/>
        <w:autoSpaceDN w:val="0"/>
        <w:adjustRightInd w:val="0"/>
        <w:jc w:val="both"/>
        <w:rPr>
          <w:rFonts w:ascii="Arial" w:hAnsi="Arial" w:cs="Arial"/>
          <w:sz w:val="24"/>
          <w:szCs w:val="24"/>
          <w:u w:val="single"/>
          <w:lang w:val="en-GB"/>
        </w:rPr>
      </w:pPr>
      <w:r w:rsidRPr="00A0598D">
        <w:rPr>
          <w:rFonts w:ascii="Arial" w:hAnsi="Arial" w:cs="Arial"/>
          <w:b/>
          <w:bCs/>
          <w:sz w:val="24"/>
          <w:szCs w:val="24"/>
          <w:u w:val="single"/>
          <w:lang w:val="en-GB"/>
        </w:rPr>
        <w:t>and Unreasonable Complainant Behaviour</w:t>
      </w:r>
    </w:p>
    <w:p w14:paraId="37F2F18A" w14:textId="77777777" w:rsidR="00616863" w:rsidRPr="00A0598D" w:rsidRDefault="00616863" w:rsidP="005A1B93">
      <w:pPr>
        <w:autoSpaceDE w:val="0"/>
        <w:autoSpaceDN w:val="0"/>
        <w:adjustRightInd w:val="0"/>
        <w:jc w:val="both"/>
        <w:rPr>
          <w:rFonts w:ascii="Arial" w:hAnsi="Arial" w:cs="Arial"/>
          <w:sz w:val="24"/>
          <w:szCs w:val="24"/>
          <w:lang w:val="en-GB"/>
        </w:rPr>
      </w:pPr>
    </w:p>
    <w:p w14:paraId="7E28FB31" w14:textId="77777777" w:rsidR="00616863" w:rsidRPr="00871103" w:rsidRDefault="00616863" w:rsidP="00FE5BE7">
      <w:pPr>
        <w:pStyle w:val="ListParagraph"/>
        <w:numPr>
          <w:ilvl w:val="0"/>
          <w:numId w:val="38"/>
        </w:numPr>
        <w:tabs>
          <w:tab w:val="left" w:pos="567"/>
        </w:tabs>
        <w:autoSpaceDE w:val="0"/>
        <w:autoSpaceDN w:val="0"/>
        <w:adjustRightInd w:val="0"/>
        <w:ind w:left="567" w:hanging="567"/>
        <w:jc w:val="both"/>
        <w:rPr>
          <w:rFonts w:ascii="Arial" w:hAnsi="Arial" w:cs="Arial"/>
          <w:b/>
          <w:bCs/>
          <w:sz w:val="24"/>
          <w:szCs w:val="24"/>
          <w:lang w:val="en-GB"/>
        </w:rPr>
      </w:pPr>
      <w:r w:rsidRPr="00871103">
        <w:rPr>
          <w:rFonts w:ascii="Arial" w:hAnsi="Arial" w:cs="Arial"/>
          <w:b/>
          <w:bCs/>
          <w:sz w:val="24"/>
          <w:szCs w:val="24"/>
          <w:lang w:val="en-GB"/>
        </w:rPr>
        <w:t xml:space="preserve">Introduction </w:t>
      </w:r>
    </w:p>
    <w:p w14:paraId="0539929F"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14:paraId="0CBA8F25" w14:textId="77777777" w:rsidR="00616863" w:rsidRPr="00A0598D" w:rsidRDefault="00616863" w:rsidP="00871103">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school is committed to dealing with all complaints fairly and impartially and to providing a high quality response to complainants. </w:t>
      </w:r>
      <w:r w:rsidR="005962BD" w:rsidRPr="00A0598D">
        <w:rPr>
          <w:rFonts w:ascii="Arial" w:hAnsi="Arial" w:cs="Arial"/>
          <w:sz w:val="24"/>
          <w:szCs w:val="24"/>
          <w:lang w:val="en-GB"/>
        </w:rPr>
        <w:t xml:space="preserve">The school will not normally limit the contact complainants have with the school. However, we do not expect our staff to tolerate unacceptable </w:t>
      </w:r>
      <w:r w:rsidR="00F30DD9" w:rsidRPr="00A0598D">
        <w:rPr>
          <w:rFonts w:ascii="Arial" w:hAnsi="Arial" w:cs="Arial"/>
          <w:sz w:val="24"/>
          <w:szCs w:val="24"/>
          <w:lang w:val="en-GB"/>
        </w:rPr>
        <w:t>behaviour</w:t>
      </w:r>
      <w:r w:rsidR="005962BD" w:rsidRPr="00A0598D">
        <w:rPr>
          <w:rFonts w:ascii="Arial" w:hAnsi="Arial" w:cs="Arial"/>
          <w:sz w:val="24"/>
          <w:szCs w:val="24"/>
          <w:lang w:val="en-GB"/>
        </w:rPr>
        <w:t xml:space="preserve"> and will take action to protect staff from that </w:t>
      </w:r>
      <w:r w:rsidR="00F30DD9" w:rsidRPr="00A0598D">
        <w:rPr>
          <w:rFonts w:ascii="Arial" w:hAnsi="Arial" w:cs="Arial"/>
          <w:sz w:val="24"/>
          <w:szCs w:val="24"/>
          <w:lang w:val="en-GB"/>
        </w:rPr>
        <w:t>behaviour</w:t>
      </w:r>
      <w:r w:rsidR="005962BD" w:rsidRPr="00A0598D">
        <w:rPr>
          <w:rFonts w:ascii="Arial" w:hAnsi="Arial" w:cs="Arial"/>
          <w:sz w:val="24"/>
          <w:szCs w:val="24"/>
          <w:lang w:val="en-GB"/>
        </w:rPr>
        <w:t>, including that which is abusive, offensive or threatening.</w:t>
      </w:r>
      <w:r w:rsidR="00E113BE" w:rsidRPr="00A0598D">
        <w:rPr>
          <w:rFonts w:ascii="Arial" w:hAnsi="Arial" w:cs="Arial"/>
          <w:i/>
          <w:sz w:val="24"/>
          <w:szCs w:val="24"/>
          <w:lang w:val="en-GB"/>
        </w:rPr>
        <w:t xml:space="preserve"> </w:t>
      </w:r>
      <w:r w:rsidR="005962BD" w:rsidRPr="00A0598D">
        <w:rPr>
          <w:rFonts w:ascii="Arial" w:hAnsi="Arial" w:cs="Arial"/>
          <w:i/>
          <w:sz w:val="24"/>
          <w:szCs w:val="24"/>
          <w:lang w:val="en-GB"/>
        </w:rPr>
        <w:t xml:space="preserve"> </w:t>
      </w:r>
      <w:r w:rsidRPr="00A0598D">
        <w:rPr>
          <w:rFonts w:ascii="Arial" w:hAnsi="Arial" w:cs="Arial"/>
          <w:sz w:val="24"/>
          <w:szCs w:val="24"/>
          <w:lang w:val="en-GB"/>
        </w:rPr>
        <w:t xml:space="preserve">Having a procedure on unreasonably persistent complainants and unreasonable complainant behaviour helps the school to deal with complainants in ways which are consistent and fair. </w:t>
      </w:r>
    </w:p>
    <w:p w14:paraId="6C122673"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14:paraId="0F5A09D5"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Definitions </w:t>
      </w:r>
    </w:p>
    <w:p w14:paraId="0C37F431"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14:paraId="599FBE09" w14:textId="77777777" w:rsidR="00616863" w:rsidRPr="00A0598D" w:rsidRDefault="00616863" w:rsidP="00871103">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school has adopted the definition of ‘unreasonable’ and ‘unreasonably persistent’ complainants as those who, because of the frequency or nature of their contacts with the school, hinder the school’s consideration of their, or other people’s, complaints. </w:t>
      </w:r>
    </w:p>
    <w:p w14:paraId="604A4EFC" w14:textId="77777777" w:rsidR="00616863" w:rsidRPr="00A0598D" w:rsidRDefault="00616863" w:rsidP="005A1B93">
      <w:pPr>
        <w:autoSpaceDE w:val="0"/>
        <w:autoSpaceDN w:val="0"/>
        <w:adjustRightInd w:val="0"/>
        <w:jc w:val="both"/>
        <w:rPr>
          <w:rFonts w:ascii="Arial" w:hAnsi="Arial" w:cs="Arial"/>
          <w:b/>
          <w:bCs/>
          <w:sz w:val="24"/>
          <w:szCs w:val="24"/>
          <w:lang w:val="en-GB"/>
        </w:rPr>
      </w:pPr>
    </w:p>
    <w:p w14:paraId="1DC51315" w14:textId="77777777" w:rsidR="00616863" w:rsidRPr="00A0598D" w:rsidRDefault="00616863" w:rsidP="005A1B93">
      <w:pPr>
        <w:autoSpaceDE w:val="0"/>
        <w:autoSpaceDN w:val="0"/>
        <w:adjustRightInd w:val="0"/>
        <w:ind w:left="567"/>
        <w:jc w:val="both"/>
        <w:rPr>
          <w:rFonts w:ascii="Arial" w:hAnsi="Arial" w:cs="Arial"/>
          <w:b/>
          <w:bCs/>
          <w:sz w:val="24"/>
          <w:szCs w:val="24"/>
          <w:lang w:val="en-GB"/>
        </w:rPr>
      </w:pPr>
      <w:r w:rsidRPr="00A0598D">
        <w:rPr>
          <w:rFonts w:ascii="Arial" w:hAnsi="Arial" w:cs="Arial"/>
          <w:b/>
          <w:bCs/>
          <w:sz w:val="24"/>
          <w:szCs w:val="24"/>
          <w:lang w:val="en-GB"/>
        </w:rPr>
        <w:t xml:space="preserve">Unreasonably Persistent Complainant Behaviour </w:t>
      </w:r>
    </w:p>
    <w:p w14:paraId="2C79D7EF" w14:textId="77777777" w:rsidR="00616863" w:rsidRPr="00A0598D" w:rsidRDefault="00616863" w:rsidP="005A1B93">
      <w:pPr>
        <w:autoSpaceDE w:val="0"/>
        <w:autoSpaceDN w:val="0"/>
        <w:adjustRightInd w:val="0"/>
        <w:jc w:val="both"/>
        <w:rPr>
          <w:rFonts w:ascii="Arial" w:hAnsi="Arial" w:cs="Arial"/>
          <w:sz w:val="24"/>
          <w:szCs w:val="24"/>
          <w:lang w:val="en-GB"/>
        </w:rPr>
      </w:pPr>
    </w:p>
    <w:p w14:paraId="595DB45B" w14:textId="77777777" w:rsidR="001720CB" w:rsidRPr="00A0598D" w:rsidRDefault="001720CB" w:rsidP="00871103">
      <w:pPr>
        <w:tabs>
          <w:tab w:val="left" w:pos="851"/>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 complaint may be regarded as unreasonable when the person making the</w:t>
      </w:r>
      <w:r w:rsidR="00871103">
        <w:rPr>
          <w:rFonts w:ascii="Arial" w:hAnsi="Arial" w:cs="Arial"/>
          <w:sz w:val="24"/>
          <w:szCs w:val="24"/>
          <w:lang w:val="en-GB"/>
        </w:rPr>
        <w:t xml:space="preserve"> </w:t>
      </w:r>
      <w:r w:rsidRPr="00A0598D">
        <w:rPr>
          <w:rFonts w:ascii="Arial" w:hAnsi="Arial" w:cs="Arial"/>
          <w:sz w:val="24"/>
          <w:szCs w:val="24"/>
          <w:lang w:val="en-GB"/>
        </w:rPr>
        <w:t>complaint:-</w:t>
      </w:r>
    </w:p>
    <w:p w14:paraId="7ADCDA4D" w14:textId="77777777" w:rsidR="001720CB" w:rsidRPr="00A0598D" w:rsidRDefault="001720CB" w:rsidP="00CB54B5">
      <w:pPr>
        <w:tabs>
          <w:tab w:val="left" w:pos="1134"/>
        </w:tabs>
        <w:autoSpaceDE w:val="0"/>
        <w:autoSpaceDN w:val="0"/>
        <w:adjustRightInd w:val="0"/>
        <w:jc w:val="both"/>
        <w:rPr>
          <w:rFonts w:ascii="Arial" w:hAnsi="Arial" w:cs="Arial"/>
          <w:sz w:val="24"/>
          <w:szCs w:val="24"/>
          <w:lang w:val="en-GB"/>
        </w:rPr>
      </w:pPr>
    </w:p>
    <w:p w14:paraId="05AFB49C" w14:textId="77777777" w:rsidR="00616863" w:rsidRPr="00A0598D" w:rsidRDefault="003D1635"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i</w:t>
      </w:r>
      <w:r w:rsidR="001720CB" w:rsidRPr="00A0598D">
        <w:rPr>
          <w:rFonts w:ascii="Arial" w:hAnsi="Arial" w:cs="Arial"/>
          <w:sz w:val="24"/>
          <w:szCs w:val="24"/>
          <w:lang w:val="en-GB"/>
        </w:rPr>
        <w:t>n</w:t>
      </w:r>
      <w:r w:rsidR="00616863" w:rsidRPr="00A0598D">
        <w:rPr>
          <w:rFonts w:ascii="Arial" w:hAnsi="Arial" w:cs="Arial"/>
          <w:sz w:val="24"/>
          <w:szCs w:val="24"/>
          <w:lang w:val="en-GB"/>
        </w:rPr>
        <w:t>troduc</w:t>
      </w:r>
      <w:r w:rsidR="001720CB" w:rsidRPr="00A0598D">
        <w:rPr>
          <w:rFonts w:ascii="Arial" w:hAnsi="Arial" w:cs="Arial"/>
          <w:sz w:val="24"/>
          <w:szCs w:val="24"/>
          <w:lang w:val="en-GB"/>
        </w:rPr>
        <w:t>es</w:t>
      </w:r>
      <w:r w:rsidR="00616863" w:rsidRPr="00A0598D">
        <w:rPr>
          <w:rFonts w:ascii="Arial" w:hAnsi="Arial" w:cs="Arial"/>
          <w:sz w:val="24"/>
          <w:szCs w:val="24"/>
          <w:lang w:val="en-GB"/>
        </w:rPr>
        <w:t xml:space="preserve"> trivial or irrelevant new information and expecting it to be taken into account and commented on, or raising large numbers of detailed but unimportant questions and insisting they are all fully answered</w:t>
      </w:r>
      <w:r w:rsidR="005962BD" w:rsidRPr="00A0598D">
        <w:rPr>
          <w:rFonts w:ascii="Arial" w:hAnsi="Arial" w:cs="Arial"/>
          <w:sz w:val="24"/>
          <w:szCs w:val="24"/>
          <w:lang w:val="en-GB"/>
        </w:rPr>
        <w:t>, often immediately or</w:t>
      </w:r>
      <w:r w:rsidR="00F143F8" w:rsidRPr="00A0598D">
        <w:rPr>
          <w:rFonts w:ascii="Arial" w:hAnsi="Arial" w:cs="Arial"/>
          <w:sz w:val="24"/>
          <w:szCs w:val="24"/>
          <w:lang w:val="en-GB"/>
        </w:rPr>
        <w:t xml:space="preserve"> </w:t>
      </w:r>
      <w:r w:rsidR="005962BD" w:rsidRPr="00A0598D">
        <w:rPr>
          <w:rFonts w:ascii="Arial" w:hAnsi="Arial" w:cs="Arial"/>
          <w:sz w:val="24"/>
          <w:szCs w:val="24"/>
          <w:lang w:val="en-GB"/>
        </w:rPr>
        <w:t>to their own timescales</w:t>
      </w:r>
      <w:r w:rsidRPr="00A0598D">
        <w:rPr>
          <w:rFonts w:ascii="Arial" w:hAnsi="Arial" w:cs="Arial"/>
          <w:sz w:val="24"/>
          <w:szCs w:val="24"/>
          <w:lang w:val="en-GB"/>
        </w:rPr>
        <w:t>;</w:t>
      </w:r>
    </w:p>
    <w:p w14:paraId="40B0893B" w14:textId="77777777" w:rsidR="00616863" w:rsidRPr="00A0598D" w:rsidRDefault="00616863" w:rsidP="005A1B93">
      <w:pPr>
        <w:tabs>
          <w:tab w:val="left" w:pos="1134"/>
        </w:tabs>
        <w:autoSpaceDE w:val="0"/>
        <w:autoSpaceDN w:val="0"/>
        <w:adjustRightInd w:val="0"/>
        <w:jc w:val="both"/>
        <w:rPr>
          <w:rFonts w:ascii="Arial" w:hAnsi="Arial" w:cs="Arial"/>
          <w:sz w:val="24"/>
          <w:szCs w:val="24"/>
          <w:lang w:val="en-GB"/>
        </w:rPr>
      </w:pPr>
    </w:p>
    <w:p w14:paraId="4F8D7DFD" w14:textId="77777777" w:rsidR="00616863" w:rsidRPr="00A0598D" w:rsidRDefault="003D1635"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m</w:t>
      </w:r>
      <w:r w:rsidR="001720CB" w:rsidRPr="00A0598D">
        <w:rPr>
          <w:rFonts w:ascii="Arial" w:hAnsi="Arial" w:cs="Arial"/>
          <w:sz w:val="24"/>
          <w:szCs w:val="24"/>
          <w:lang w:val="en-GB"/>
        </w:rPr>
        <w:t>akes</w:t>
      </w:r>
      <w:r w:rsidR="00616863" w:rsidRPr="00A0598D">
        <w:rPr>
          <w:rFonts w:ascii="Arial" w:hAnsi="Arial" w:cs="Arial"/>
          <w:sz w:val="24"/>
          <w:szCs w:val="24"/>
          <w:lang w:val="en-GB"/>
        </w:rPr>
        <w:t xml:space="preserve"> excessive demands on </w:t>
      </w:r>
      <w:r w:rsidR="00F143F8" w:rsidRPr="00A0598D">
        <w:rPr>
          <w:rFonts w:ascii="Arial" w:hAnsi="Arial" w:cs="Arial"/>
          <w:sz w:val="24"/>
          <w:szCs w:val="24"/>
          <w:lang w:val="en-GB"/>
        </w:rPr>
        <w:t>school time by frequent, lengthy, complicated and stressful contact with staff regarding the complaint in person, in writing</w:t>
      </w:r>
      <w:r w:rsidR="00F143F8" w:rsidRPr="00A0598D">
        <w:rPr>
          <w:rFonts w:ascii="Arial" w:hAnsi="Arial" w:cs="Arial"/>
          <w:i/>
          <w:sz w:val="24"/>
          <w:szCs w:val="24"/>
          <w:lang w:val="en-GB"/>
        </w:rPr>
        <w:t xml:space="preserve"> </w:t>
      </w:r>
      <w:r w:rsidR="00F143F8" w:rsidRPr="00A0598D">
        <w:rPr>
          <w:rFonts w:ascii="Arial" w:hAnsi="Arial" w:cs="Arial"/>
          <w:sz w:val="24"/>
          <w:szCs w:val="24"/>
          <w:lang w:val="en-GB"/>
        </w:rPr>
        <w:t>by email and by telephone,</w:t>
      </w:r>
      <w:r w:rsidR="00616863" w:rsidRPr="00A0598D">
        <w:rPr>
          <w:rFonts w:ascii="Arial" w:hAnsi="Arial" w:cs="Arial"/>
          <w:sz w:val="24"/>
          <w:szCs w:val="24"/>
          <w:lang w:val="en-GB"/>
        </w:rPr>
        <w:t xml:space="preserve"> whil</w:t>
      </w:r>
      <w:r w:rsidR="00F143F8" w:rsidRPr="00A0598D">
        <w:rPr>
          <w:rFonts w:ascii="Arial" w:hAnsi="Arial" w:cs="Arial"/>
          <w:sz w:val="24"/>
          <w:szCs w:val="24"/>
          <w:lang w:val="en-GB"/>
        </w:rPr>
        <w:t>e</w:t>
      </w:r>
      <w:r w:rsidR="00616863" w:rsidRPr="00A0598D">
        <w:rPr>
          <w:rFonts w:ascii="Arial" w:hAnsi="Arial" w:cs="Arial"/>
          <w:sz w:val="24"/>
          <w:szCs w:val="24"/>
          <w:lang w:val="en-GB"/>
        </w:rPr>
        <w:t xml:space="preserve"> the complaint is being investigated</w:t>
      </w:r>
      <w:r w:rsidR="00F143F8" w:rsidRPr="00A0598D">
        <w:rPr>
          <w:rFonts w:ascii="Arial" w:hAnsi="Arial" w:cs="Arial"/>
          <w:sz w:val="24"/>
          <w:szCs w:val="24"/>
          <w:lang w:val="en-GB"/>
        </w:rPr>
        <w:t xml:space="preserve"> and often expecting</w:t>
      </w:r>
      <w:r w:rsidR="001720CB" w:rsidRPr="00A0598D">
        <w:rPr>
          <w:rFonts w:ascii="Arial" w:hAnsi="Arial" w:cs="Arial"/>
          <w:sz w:val="24"/>
          <w:szCs w:val="24"/>
          <w:lang w:val="en-GB"/>
        </w:rPr>
        <w:t xml:space="preserve"> immediate </w:t>
      </w:r>
      <w:r w:rsidR="00E113BE" w:rsidRPr="00A0598D">
        <w:rPr>
          <w:rFonts w:ascii="Arial" w:hAnsi="Arial" w:cs="Arial"/>
          <w:sz w:val="24"/>
          <w:szCs w:val="24"/>
          <w:lang w:val="en-GB"/>
        </w:rPr>
        <w:t>responses;</w:t>
      </w:r>
    </w:p>
    <w:p w14:paraId="02273FC9"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36C6B293" w14:textId="77777777" w:rsidR="00616863" w:rsidRPr="00A0598D" w:rsidRDefault="001720CB"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 xml:space="preserve">submits </w:t>
      </w:r>
      <w:r w:rsidR="00FA6054" w:rsidRPr="00A0598D">
        <w:rPr>
          <w:rFonts w:ascii="Arial" w:hAnsi="Arial" w:cs="Arial"/>
          <w:sz w:val="24"/>
          <w:szCs w:val="24"/>
          <w:lang w:val="en-GB"/>
        </w:rPr>
        <w:t>repeat complaints, after the Complaints P</w:t>
      </w:r>
      <w:r w:rsidR="00616863" w:rsidRPr="00A0598D">
        <w:rPr>
          <w:rFonts w:ascii="Arial" w:hAnsi="Arial" w:cs="Arial"/>
          <w:sz w:val="24"/>
          <w:szCs w:val="24"/>
          <w:lang w:val="en-GB"/>
        </w:rPr>
        <w:t>rocess has been completed, essentially about the same issue but with additions/variations which the complainant insists make these ‘new’ complaints which he/she wants to be put through</w:t>
      </w:r>
      <w:r w:rsidRPr="00A0598D">
        <w:rPr>
          <w:rFonts w:ascii="Arial" w:hAnsi="Arial" w:cs="Arial"/>
          <w:sz w:val="24"/>
          <w:szCs w:val="24"/>
          <w:lang w:val="en-GB"/>
        </w:rPr>
        <w:t xml:space="preserve"> the full complaints procedure;</w:t>
      </w:r>
    </w:p>
    <w:p w14:paraId="7FBD7FDA" w14:textId="77777777" w:rsidR="003D1635" w:rsidRPr="00A0598D" w:rsidRDefault="003D1635" w:rsidP="005A1B93">
      <w:pPr>
        <w:pStyle w:val="ListParagraph"/>
        <w:jc w:val="both"/>
        <w:rPr>
          <w:rFonts w:ascii="Arial" w:hAnsi="Arial" w:cs="Arial"/>
          <w:sz w:val="24"/>
          <w:szCs w:val="24"/>
          <w:lang w:val="en-GB"/>
        </w:rPr>
      </w:pPr>
    </w:p>
    <w:p w14:paraId="23DEC5DC" w14:textId="77777777" w:rsidR="003D1635" w:rsidRPr="00A0598D" w:rsidRDefault="001720CB" w:rsidP="00FE5BE7">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seeks</w:t>
      </w:r>
      <w:r w:rsidR="003D1635" w:rsidRPr="00A0598D">
        <w:rPr>
          <w:rFonts w:ascii="Arial" w:hAnsi="Arial" w:cs="Arial"/>
          <w:sz w:val="24"/>
          <w:szCs w:val="24"/>
          <w:lang w:val="en-GB"/>
        </w:rPr>
        <w:t xml:space="preserve"> an unrealistic outcome;</w:t>
      </w:r>
    </w:p>
    <w:p w14:paraId="34593F8C"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5EE7A14B" w14:textId="77777777" w:rsidR="00616863" w:rsidRPr="005E6794" w:rsidRDefault="003D1635" w:rsidP="005E6794">
      <w:pPr>
        <w:pStyle w:val="ListParagraph"/>
        <w:numPr>
          <w:ilvl w:val="0"/>
          <w:numId w:val="23"/>
        </w:numPr>
        <w:tabs>
          <w:tab w:val="left" w:pos="1134"/>
        </w:tabs>
        <w:autoSpaceDE w:val="0"/>
        <w:autoSpaceDN w:val="0"/>
        <w:adjustRightInd w:val="0"/>
        <w:jc w:val="both"/>
        <w:rPr>
          <w:rFonts w:ascii="Arial" w:hAnsi="Arial" w:cs="Arial"/>
          <w:sz w:val="24"/>
          <w:szCs w:val="24"/>
          <w:lang w:val="en-GB"/>
        </w:rPr>
      </w:pPr>
      <w:r w:rsidRPr="005E6794">
        <w:rPr>
          <w:rFonts w:ascii="Arial" w:hAnsi="Arial" w:cs="Arial"/>
          <w:sz w:val="24"/>
          <w:szCs w:val="24"/>
          <w:lang w:val="en-GB"/>
        </w:rPr>
        <w:t>r</w:t>
      </w:r>
      <w:r w:rsidR="004875F5" w:rsidRPr="005E6794">
        <w:rPr>
          <w:rFonts w:ascii="Arial" w:hAnsi="Arial" w:cs="Arial"/>
          <w:sz w:val="24"/>
          <w:szCs w:val="24"/>
          <w:lang w:val="en-GB"/>
        </w:rPr>
        <w:t>efus</w:t>
      </w:r>
      <w:r w:rsidR="00D05486" w:rsidRPr="005E6794">
        <w:rPr>
          <w:rFonts w:ascii="Arial" w:hAnsi="Arial" w:cs="Arial"/>
          <w:sz w:val="24"/>
          <w:szCs w:val="24"/>
          <w:lang w:val="en-GB"/>
        </w:rPr>
        <w:t>a</w:t>
      </w:r>
      <w:r w:rsidR="00616863" w:rsidRPr="005E6794">
        <w:rPr>
          <w:rFonts w:ascii="Arial" w:hAnsi="Arial" w:cs="Arial"/>
          <w:sz w:val="24"/>
          <w:szCs w:val="24"/>
          <w:lang w:val="en-GB"/>
        </w:rPr>
        <w:t xml:space="preserve">l to accept the decision reached on the complaint, repeatedly arguing the point and </w:t>
      </w:r>
      <w:r w:rsidR="00F143F8" w:rsidRPr="005E6794">
        <w:rPr>
          <w:rFonts w:ascii="Arial" w:hAnsi="Arial" w:cs="Arial"/>
          <w:sz w:val="24"/>
          <w:szCs w:val="24"/>
          <w:lang w:val="en-GB"/>
        </w:rPr>
        <w:t>complaining about t</w:t>
      </w:r>
      <w:r w:rsidR="00FA6054" w:rsidRPr="005E6794">
        <w:rPr>
          <w:rFonts w:ascii="Arial" w:hAnsi="Arial" w:cs="Arial"/>
          <w:sz w:val="24"/>
          <w:szCs w:val="24"/>
          <w:lang w:val="en-GB"/>
        </w:rPr>
        <w:t>he decision, when the school’s C</w:t>
      </w:r>
      <w:r w:rsidR="00F143F8" w:rsidRPr="005E6794">
        <w:rPr>
          <w:rFonts w:ascii="Arial" w:hAnsi="Arial" w:cs="Arial"/>
          <w:sz w:val="24"/>
          <w:szCs w:val="24"/>
          <w:lang w:val="en-GB"/>
        </w:rPr>
        <w:t>omplaint</w:t>
      </w:r>
      <w:r w:rsidR="00243662" w:rsidRPr="005E6794">
        <w:rPr>
          <w:rFonts w:ascii="Arial" w:hAnsi="Arial" w:cs="Arial"/>
          <w:sz w:val="24"/>
          <w:szCs w:val="24"/>
          <w:lang w:val="en-GB"/>
        </w:rPr>
        <w:t>s</w:t>
      </w:r>
      <w:r w:rsidR="00FA6054" w:rsidRPr="005E6794">
        <w:rPr>
          <w:rFonts w:ascii="Arial" w:hAnsi="Arial" w:cs="Arial"/>
          <w:sz w:val="24"/>
          <w:szCs w:val="24"/>
          <w:lang w:val="en-GB"/>
        </w:rPr>
        <w:t xml:space="preserve"> P</w:t>
      </w:r>
      <w:r w:rsidR="00F143F8" w:rsidRPr="005E6794">
        <w:rPr>
          <w:rFonts w:ascii="Arial" w:hAnsi="Arial" w:cs="Arial"/>
          <w:sz w:val="24"/>
          <w:szCs w:val="24"/>
          <w:lang w:val="en-GB"/>
        </w:rPr>
        <w:t>rocedure has been fully and properly implemented and completed.</w:t>
      </w:r>
    </w:p>
    <w:p w14:paraId="7723A65D" w14:textId="77777777" w:rsidR="00091307" w:rsidRPr="00A0598D" w:rsidRDefault="00091307" w:rsidP="005A1B93">
      <w:pPr>
        <w:pStyle w:val="ListParagraph"/>
        <w:jc w:val="both"/>
        <w:rPr>
          <w:rFonts w:ascii="Arial" w:hAnsi="Arial" w:cs="Arial"/>
          <w:sz w:val="24"/>
          <w:szCs w:val="24"/>
          <w:lang w:val="en-GB"/>
        </w:rPr>
      </w:pPr>
    </w:p>
    <w:p w14:paraId="2DB2421C" w14:textId="77777777" w:rsidR="00616863" w:rsidRPr="00A0598D" w:rsidRDefault="00616863" w:rsidP="005A1B93">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This list is not exhaustive and unreasonably persistent complainant behaviour is not limited to one, or a combination of any, of the above. </w:t>
      </w:r>
    </w:p>
    <w:p w14:paraId="2A9EFD9F" w14:textId="77777777" w:rsidR="00616863" w:rsidRPr="00A0598D" w:rsidRDefault="00616863" w:rsidP="005A1B93">
      <w:pPr>
        <w:autoSpaceDE w:val="0"/>
        <w:autoSpaceDN w:val="0"/>
        <w:adjustRightInd w:val="0"/>
        <w:jc w:val="both"/>
        <w:rPr>
          <w:rFonts w:ascii="Arial" w:hAnsi="Arial" w:cs="Arial"/>
          <w:b/>
          <w:bCs/>
          <w:sz w:val="24"/>
          <w:szCs w:val="24"/>
          <w:lang w:val="en-GB"/>
        </w:rPr>
      </w:pPr>
    </w:p>
    <w:p w14:paraId="3074813F" w14:textId="77777777" w:rsidR="00616863" w:rsidRPr="00A0598D" w:rsidRDefault="00616863" w:rsidP="005A1B93">
      <w:pPr>
        <w:autoSpaceDE w:val="0"/>
        <w:autoSpaceDN w:val="0"/>
        <w:adjustRightInd w:val="0"/>
        <w:ind w:left="567"/>
        <w:jc w:val="both"/>
        <w:rPr>
          <w:rFonts w:ascii="Arial" w:hAnsi="Arial" w:cs="Arial"/>
          <w:b/>
          <w:bCs/>
          <w:sz w:val="24"/>
          <w:szCs w:val="24"/>
          <w:lang w:val="en-GB"/>
        </w:rPr>
      </w:pPr>
      <w:r w:rsidRPr="00A0598D">
        <w:rPr>
          <w:rFonts w:ascii="Arial" w:hAnsi="Arial" w:cs="Arial"/>
          <w:b/>
          <w:bCs/>
          <w:sz w:val="24"/>
          <w:szCs w:val="24"/>
          <w:lang w:val="en-GB"/>
        </w:rPr>
        <w:t xml:space="preserve">Unreasonable Complainant Behaviour </w:t>
      </w:r>
    </w:p>
    <w:p w14:paraId="008F287B" w14:textId="77777777" w:rsidR="00616863" w:rsidRPr="00A0598D" w:rsidRDefault="00616863" w:rsidP="005A1B93">
      <w:pPr>
        <w:autoSpaceDE w:val="0"/>
        <w:autoSpaceDN w:val="0"/>
        <w:adjustRightInd w:val="0"/>
        <w:ind w:left="567"/>
        <w:jc w:val="both"/>
        <w:rPr>
          <w:rFonts w:ascii="Arial" w:hAnsi="Arial" w:cs="Arial"/>
          <w:sz w:val="24"/>
          <w:szCs w:val="24"/>
          <w:lang w:val="en-GB"/>
        </w:rPr>
      </w:pPr>
    </w:p>
    <w:p w14:paraId="0F109AF4" w14:textId="77777777" w:rsidR="00616863" w:rsidRPr="00A0598D" w:rsidRDefault="00616863" w:rsidP="005A1B93">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Unreasonable complainant behaviour can come about when the situation between the School and a complainant escalates and the complainant’s behaviour becomes unacceptable</w:t>
      </w:r>
      <w:r w:rsidR="001720CB" w:rsidRPr="00A0598D">
        <w:rPr>
          <w:rFonts w:ascii="Arial" w:hAnsi="Arial" w:cs="Arial"/>
          <w:sz w:val="24"/>
          <w:szCs w:val="24"/>
          <w:lang w:val="en-GB"/>
        </w:rPr>
        <w:t>. Ex</w:t>
      </w:r>
      <w:r w:rsidRPr="00A0598D">
        <w:rPr>
          <w:rFonts w:ascii="Arial" w:hAnsi="Arial" w:cs="Arial"/>
          <w:sz w:val="24"/>
          <w:szCs w:val="24"/>
          <w:lang w:val="en-GB"/>
        </w:rPr>
        <w:t>amples of unreasonable complainant behaviour include:</w:t>
      </w:r>
      <w:r w:rsidR="004875F5" w:rsidRPr="00A0598D">
        <w:rPr>
          <w:rFonts w:ascii="Arial" w:hAnsi="Arial" w:cs="Arial"/>
          <w:sz w:val="24"/>
          <w:szCs w:val="24"/>
          <w:lang w:val="en-GB"/>
        </w:rPr>
        <w:t>-</w:t>
      </w:r>
      <w:r w:rsidRPr="00A0598D">
        <w:rPr>
          <w:rFonts w:ascii="Arial" w:hAnsi="Arial" w:cs="Arial"/>
          <w:sz w:val="24"/>
          <w:szCs w:val="24"/>
          <w:lang w:val="en-GB"/>
        </w:rPr>
        <w:t xml:space="preserve"> </w:t>
      </w:r>
    </w:p>
    <w:p w14:paraId="0B1532D3" w14:textId="77777777" w:rsidR="00616863" w:rsidRPr="00A0598D" w:rsidRDefault="00616863" w:rsidP="005A1B93">
      <w:pPr>
        <w:autoSpaceDE w:val="0"/>
        <w:autoSpaceDN w:val="0"/>
        <w:adjustRightInd w:val="0"/>
        <w:jc w:val="both"/>
        <w:rPr>
          <w:rFonts w:ascii="Arial" w:hAnsi="Arial" w:cs="Arial"/>
          <w:sz w:val="24"/>
          <w:szCs w:val="24"/>
          <w:lang w:val="en-GB"/>
        </w:rPr>
      </w:pPr>
    </w:p>
    <w:p w14:paraId="474B7FC3" w14:textId="77777777"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r</w:t>
      </w:r>
      <w:r w:rsidR="00616863" w:rsidRPr="00A0598D">
        <w:rPr>
          <w:rFonts w:ascii="Arial" w:hAnsi="Arial" w:cs="Arial"/>
          <w:sz w:val="24"/>
          <w:szCs w:val="24"/>
          <w:lang w:val="en-GB"/>
        </w:rPr>
        <w:t xml:space="preserve">efusal by complainant to specify the grounds of a complaint, despite offers of </w:t>
      </w:r>
      <w:r w:rsidRPr="00A0598D">
        <w:rPr>
          <w:rFonts w:ascii="Arial" w:hAnsi="Arial" w:cs="Arial"/>
          <w:sz w:val="24"/>
          <w:szCs w:val="24"/>
          <w:lang w:val="en-GB"/>
        </w:rPr>
        <w:t>assistance;</w:t>
      </w:r>
    </w:p>
    <w:p w14:paraId="36713964"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30B36F85" w14:textId="77777777"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r</w:t>
      </w:r>
      <w:r w:rsidR="00616863" w:rsidRPr="00A0598D">
        <w:rPr>
          <w:rFonts w:ascii="Arial" w:hAnsi="Arial" w:cs="Arial"/>
          <w:sz w:val="24"/>
          <w:szCs w:val="24"/>
          <w:lang w:val="en-GB"/>
        </w:rPr>
        <w:t>efusal by comp</w:t>
      </w:r>
      <w:r w:rsidR="00FA6054" w:rsidRPr="00A0598D">
        <w:rPr>
          <w:rFonts w:ascii="Arial" w:hAnsi="Arial" w:cs="Arial"/>
          <w:sz w:val="24"/>
          <w:szCs w:val="24"/>
          <w:lang w:val="en-GB"/>
        </w:rPr>
        <w:t>lainant to co-operate with the Complaints P</w:t>
      </w:r>
      <w:r w:rsidR="00616863" w:rsidRPr="00A0598D">
        <w:rPr>
          <w:rFonts w:ascii="Arial" w:hAnsi="Arial" w:cs="Arial"/>
          <w:sz w:val="24"/>
          <w:szCs w:val="24"/>
          <w:lang w:val="en-GB"/>
        </w:rPr>
        <w:t>rocess, yet still wanting h</w:t>
      </w:r>
      <w:r w:rsidRPr="00A0598D">
        <w:rPr>
          <w:rFonts w:ascii="Arial" w:hAnsi="Arial" w:cs="Arial"/>
          <w:sz w:val="24"/>
          <w:szCs w:val="24"/>
          <w:lang w:val="en-GB"/>
        </w:rPr>
        <w:t>is/her complaint to be resolved;</w:t>
      </w:r>
      <w:r w:rsidR="00616863" w:rsidRPr="00A0598D">
        <w:rPr>
          <w:rFonts w:ascii="Arial" w:hAnsi="Arial" w:cs="Arial"/>
          <w:sz w:val="24"/>
          <w:szCs w:val="24"/>
          <w:lang w:val="en-GB"/>
        </w:rPr>
        <w:t xml:space="preserve"> </w:t>
      </w:r>
    </w:p>
    <w:p w14:paraId="6ECA1203"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5921EEFB" w14:textId="77777777"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r</w:t>
      </w:r>
      <w:r w:rsidR="00616863" w:rsidRPr="00A0598D">
        <w:rPr>
          <w:rFonts w:ascii="Arial" w:hAnsi="Arial" w:cs="Arial"/>
          <w:sz w:val="24"/>
          <w:szCs w:val="24"/>
          <w:lang w:val="en-GB"/>
        </w:rPr>
        <w:t>efusal to accept that issues raised are not within the rem</w:t>
      </w:r>
      <w:r w:rsidR="00FA6054" w:rsidRPr="00A0598D">
        <w:rPr>
          <w:rFonts w:ascii="Arial" w:hAnsi="Arial" w:cs="Arial"/>
          <w:sz w:val="24"/>
          <w:szCs w:val="24"/>
          <w:lang w:val="en-GB"/>
        </w:rPr>
        <w:t>it of the Complaints P</w:t>
      </w:r>
      <w:r w:rsidRPr="00A0598D">
        <w:rPr>
          <w:rFonts w:ascii="Arial" w:hAnsi="Arial" w:cs="Arial"/>
          <w:sz w:val="24"/>
          <w:szCs w:val="24"/>
          <w:lang w:val="en-GB"/>
        </w:rPr>
        <w:t>rocedure;</w:t>
      </w:r>
    </w:p>
    <w:p w14:paraId="05D9F0A0"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14F0CAA6" w14:textId="77777777"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i</w:t>
      </w:r>
      <w:r w:rsidR="00616863" w:rsidRPr="00A0598D">
        <w:rPr>
          <w:rFonts w:ascii="Arial" w:hAnsi="Arial" w:cs="Arial"/>
          <w:sz w:val="24"/>
          <w:szCs w:val="24"/>
          <w:lang w:val="en-GB"/>
        </w:rPr>
        <w:t>nsistence that the complaint be dealt with in ways which are incompatible with the School’</w:t>
      </w:r>
      <w:r w:rsidR="00FA6054" w:rsidRPr="00A0598D">
        <w:rPr>
          <w:rFonts w:ascii="Arial" w:hAnsi="Arial" w:cs="Arial"/>
          <w:sz w:val="24"/>
          <w:szCs w:val="24"/>
          <w:lang w:val="en-GB"/>
        </w:rPr>
        <w:t>s adopted C</w:t>
      </w:r>
      <w:r w:rsidRPr="00A0598D">
        <w:rPr>
          <w:rFonts w:ascii="Arial" w:hAnsi="Arial" w:cs="Arial"/>
          <w:sz w:val="24"/>
          <w:szCs w:val="24"/>
          <w:lang w:val="en-GB"/>
        </w:rPr>
        <w:t>omplaint</w:t>
      </w:r>
      <w:r w:rsidR="00FA6054" w:rsidRPr="00A0598D">
        <w:rPr>
          <w:rFonts w:ascii="Arial" w:hAnsi="Arial" w:cs="Arial"/>
          <w:sz w:val="24"/>
          <w:szCs w:val="24"/>
          <w:lang w:val="en-GB"/>
        </w:rPr>
        <w:t>s P</w:t>
      </w:r>
      <w:r w:rsidRPr="00A0598D">
        <w:rPr>
          <w:rFonts w:ascii="Arial" w:hAnsi="Arial" w:cs="Arial"/>
          <w:sz w:val="24"/>
          <w:szCs w:val="24"/>
          <w:lang w:val="en-GB"/>
        </w:rPr>
        <w:t>rocedure;</w:t>
      </w:r>
    </w:p>
    <w:p w14:paraId="749AEF55"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76DC9672" w14:textId="77777777"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m</w:t>
      </w:r>
      <w:r w:rsidR="00616863" w:rsidRPr="00A0598D">
        <w:rPr>
          <w:rFonts w:ascii="Arial" w:hAnsi="Arial" w:cs="Arial"/>
          <w:sz w:val="24"/>
          <w:szCs w:val="24"/>
          <w:lang w:val="en-GB"/>
        </w:rPr>
        <w:t>aking apparently groundless complaints about staff/governor dealing with the complaint and seeking to hav</w:t>
      </w:r>
      <w:r w:rsidRPr="00A0598D">
        <w:rPr>
          <w:rFonts w:ascii="Arial" w:hAnsi="Arial" w:cs="Arial"/>
          <w:sz w:val="24"/>
          <w:szCs w:val="24"/>
          <w:lang w:val="en-GB"/>
        </w:rPr>
        <w:t>e those staff removed/replaced;</w:t>
      </w:r>
    </w:p>
    <w:p w14:paraId="07849C50"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056D5726" w14:textId="77777777" w:rsidR="00616863" w:rsidRPr="00A0598D" w:rsidRDefault="004875F5"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c</w:t>
      </w:r>
      <w:r w:rsidR="00616863" w:rsidRPr="00A0598D">
        <w:rPr>
          <w:rFonts w:ascii="Arial" w:hAnsi="Arial" w:cs="Arial"/>
          <w:sz w:val="24"/>
          <w:szCs w:val="24"/>
          <w:lang w:val="en-GB"/>
        </w:rPr>
        <w:t>hanging the basis of the complaint as the investigation proceeds and/or denying statements h</w:t>
      </w:r>
      <w:r w:rsidRPr="00A0598D">
        <w:rPr>
          <w:rFonts w:ascii="Arial" w:hAnsi="Arial" w:cs="Arial"/>
          <w:sz w:val="24"/>
          <w:szCs w:val="24"/>
          <w:lang w:val="en-GB"/>
        </w:rPr>
        <w:t>e/she made at an earlier stage;</w:t>
      </w:r>
    </w:p>
    <w:p w14:paraId="4EB4F51E" w14:textId="77777777" w:rsidR="00616863" w:rsidRPr="00A0598D" w:rsidRDefault="00616863" w:rsidP="005A1B93">
      <w:pPr>
        <w:tabs>
          <w:tab w:val="left" w:pos="1134"/>
        </w:tabs>
        <w:autoSpaceDE w:val="0"/>
        <w:autoSpaceDN w:val="0"/>
        <w:adjustRightInd w:val="0"/>
        <w:ind w:left="1134" w:hanging="425"/>
        <w:jc w:val="both"/>
        <w:rPr>
          <w:rFonts w:ascii="Arial" w:hAnsi="Arial" w:cs="Arial"/>
          <w:sz w:val="24"/>
          <w:szCs w:val="24"/>
          <w:lang w:val="en-GB"/>
        </w:rPr>
      </w:pPr>
    </w:p>
    <w:p w14:paraId="0F2C4F1A" w14:textId="77777777" w:rsidR="00616863" w:rsidRPr="00A0598D" w:rsidRDefault="00616863" w:rsidP="00FE5BE7">
      <w:pPr>
        <w:numPr>
          <w:ilvl w:val="0"/>
          <w:numId w:val="17"/>
        </w:numPr>
        <w:tabs>
          <w:tab w:val="left" w:pos="1134"/>
        </w:tabs>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Electronically recording meetings and conversations without the prior knowledge and consen</w:t>
      </w:r>
      <w:r w:rsidR="004875F5" w:rsidRPr="00A0598D">
        <w:rPr>
          <w:rFonts w:ascii="Arial" w:hAnsi="Arial" w:cs="Arial"/>
          <w:sz w:val="24"/>
          <w:szCs w:val="24"/>
          <w:lang w:val="en-GB"/>
        </w:rPr>
        <w:t>t of the other persons involved.</w:t>
      </w:r>
      <w:r w:rsidRPr="00A0598D">
        <w:rPr>
          <w:rFonts w:ascii="Arial" w:hAnsi="Arial" w:cs="Arial"/>
          <w:sz w:val="24"/>
          <w:szCs w:val="24"/>
          <w:lang w:val="en-GB"/>
        </w:rPr>
        <w:t xml:space="preserve"> </w:t>
      </w:r>
    </w:p>
    <w:p w14:paraId="31E34BB3" w14:textId="77777777" w:rsidR="004875F5" w:rsidRPr="00A0598D" w:rsidRDefault="004875F5" w:rsidP="005A1B93">
      <w:pPr>
        <w:pStyle w:val="ListParagraph"/>
        <w:jc w:val="both"/>
        <w:rPr>
          <w:rFonts w:ascii="Arial" w:hAnsi="Arial" w:cs="Arial"/>
          <w:sz w:val="24"/>
          <w:szCs w:val="24"/>
          <w:lang w:val="en-GB"/>
        </w:rPr>
      </w:pPr>
    </w:p>
    <w:p w14:paraId="77DBCECB" w14:textId="77777777" w:rsidR="004875F5" w:rsidRPr="00A0598D" w:rsidRDefault="004875F5" w:rsidP="00871103">
      <w:pPr>
        <w:tabs>
          <w:tab w:val="left" w:pos="1134"/>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 complaint may also be considered unreasonable if the person making the</w:t>
      </w:r>
      <w:r w:rsidR="00871103">
        <w:rPr>
          <w:rFonts w:ascii="Arial" w:hAnsi="Arial" w:cs="Arial"/>
          <w:sz w:val="24"/>
          <w:szCs w:val="24"/>
          <w:lang w:val="en-GB"/>
        </w:rPr>
        <w:t xml:space="preserve"> </w:t>
      </w:r>
      <w:r w:rsidRPr="00A0598D">
        <w:rPr>
          <w:rFonts w:ascii="Arial" w:hAnsi="Arial" w:cs="Arial"/>
          <w:sz w:val="24"/>
          <w:szCs w:val="24"/>
          <w:lang w:val="en-GB"/>
        </w:rPr>
        <w:t>complaint does so either face to face, by telephone, in writing or electronically:-</w:t>
      </w:r>
    </w:p>
    <w:p w14:paraId="46992780" w14:textId="77777777" w:rsidR="004875F5" w:rsidRPr="00A0598D" w:rsidRDefault="004875F5" w:rsidP="005A1B93">
      <w:pPr>
        <w:tabs>
          <w:tab w:val="left" w:pos="1134"/>
        </w:tabs>
        <w:autoSpaceDE w:val="0"/>
        <w:autoSpaceDN w:val="0"/>
        <w:adjustRightInd w:val="0"/>
        <w:jc w:val="both"/>
        <w:rPr>
          <w:rFonts w:ascii="Arial" w:hAnsi="Arial" w:cs="Arial"/>
          <w:sz w:val="24"/>
          <w:szCs w:val="24"/>
          <w:lang w:val="en-GB"/>
        </w:rPr>
      </w:pPr>
    </w:p>
    <w:p w14:paraId="7C8D26BF" w14:textId="77777777"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maliciously,</w:t>
      </w:r>
    </w:p>
    <w:p w14:paraId="4E147801" w14:textId="77777777"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aggressively,</w:t>
      </w:r>
    </w:p>
    <w:p w14:paraId="024C99B4" w14:textId="77777777" w:rsidR="004875F5" w:rsidRPr="00A0598D" w:rsidRDefault="00243662"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using th</w:t>
      </w:r>
      <w:r w:rsidR="004875F5" w:rsidRPr="00A0598D">
        <w:rPr>
          <w:rFonts w:ascii="Arial" w:hAnsi="Arial" w:cs="Arial"/>
          <w:sz w:val="24"/>
          <w:szCs w:val="24"/>
          <w:lang w:val="en-GB"/>
        </w:rPr>
        <w:t>reats, intimidation</w:t>
      </w:r>
      <w:r w:rsidRPr="00A0598D">
        <w:rPr>
          <w:rFonts w:ascii="Arial" w:hAnsi="Arial" w:cs="Arial"/>
          <w:sz w:val="24"/>
          <w:szCs w:val="24"/>
          <w:lang w:val="en-GB"/>
        </w:rPr>
        <w:t xml:space="preserve"> </w:t>
      </w:r>
      <w:r w:rsidR="004875F5" w:rsidRPr="00A0598D">
        <w:rPr>
          <w:rFonts w:ascii="Arial" w:hAnsi="Arial" w:cs="Arial"/>
          <w:sz w:val="24"/>
          <w:szCs w:val="24"/>
          <w:lang w:val="en-GB"/>
        </w:rPr>
        <w:t>or violence,</w:t>
      </w:r>
    </w:p>
    <w:p w14:paraId="4FB151FA" w14:textId="77777777"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using abusive, offensive or discriminatory language,</w:t>
      </w:r>
    </w:p>
    <w:p w14:paraId="60A2B784" w14:textId="77777777"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knowing it to be false,</w:t>
      </w:r>
    </w:p>
    <w:p w14:paraId="5D672FAC" w14:textId="77777777"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using falsified information,</w:t>
      </w:r>
    </w:p>
    <w:p w14:paraId="5A9CC8D4" w14:textId="77777777" w:rsidR="004875F5" w:rsidRPr="00A0598D" w:rsidRDefault="004875F5" w:rsidP="00FE5BE7">
      <w:pPr>
        <w:pStyle w:val="ListParagraph"/>
        <w:numPr>
          <w:ilvl w:val="0"/>
          <w:numId w:val="22"/>
        </w:numPr>
        <w:tabs>
          <w:tab w:val="left" w:pos="1134"/>
        </w:tabs>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 xml:space="preserve">publishing unacceptable </w:t>
      </w:r>
      <w:r w:rsidR="00F30DD9" w:rsidRPr="00A0598D">
        <w:rPr>
          <w:rFonts w:ascii="Arial" w:hAnsi="Arial" w:cs="Arial"/>
          <w:sz w:val="24"/>
          <w:szCs w:val="24"/>
          <w:lang w:val="en-GB"/>
        </w:rPr>
        <w:t>information in</w:t>
      </w:r>
      <w:r w:rsidRPr="00A0598D">
        <w:rPr>
          <w:rFonts w:ascii="Arial" w:hAnsi="Arial" w:cs="Arial"/>
          <w:sz w:val="24"/>
          <w:szCs w:val="24"/>
          <w:lang w:val="en-GB"/>
        </w:rPr>
        <w:t xml:space="preserve"> a variety of media such as in social media w</w:t>
      </w:r>
      <w:r w:rsidR="00243662" w:rsidRPr="00A0598D">
        <w:rPr>
          <w:rFonts w:ascii="Arial" w:hAnsi="Arial" w:cs="Arial"/>
          <w:sz w:val="24"/>
          <w:szCs w:val="24"/>
          <w:lang w:val="en-GB"/>
        </w:rPr>
        <w:t>e</w:t>
      </w:r>
      <w:r w:rsidRPr="00A0598D">
        <w:rPr>
          <w:rFonts w:ascii="Arial" w:hAnsi="Arial" w:cs="Arial"/>
          <w:sz w:val="24"/>
          <w:szCs w:val="24"/>
          <w:lang w:val="en-GB"/>
        </w:rPr>
        <w:t>bsites and newspapers.</w:t>
      </w:r>
    </w:p>
    <w:p w14:paraId="4BD143B5" w14:textId="77777777" w:rsidR="00616863" w:rsidRPr="00A0598D" w:rsidRDefault="00616863" w:rsidP="005A1B93">
      <w:pPr>
        <w:tabs>
          <w:tab w:val="left" w:pos="1134"/>
        </w:tabs>
        <w:autoSpaceDE w:val="0"/>
        <w:autoSpaceDN w:val="0"/>
        <w:adjustRightInd w:val="0"/>
        <w:jc w:val="both"/>
        <w:rPr>
          <w:rFonts w:ascii="Arial" w:hAnsi="Arial" w:cs="Arial"/>
          <w:sz w:val="24"/>
          <w:szCs w:val="24"/>
          <w:lang w:val="en-GB"/>
        </w:rPr>
      </w:pPr>
    </w:p>
    <w:p w14:paraId="361F56AA" w14:textId="77777777" w:rsidR="00616863" w:rsidRPr="00A0598D" w:rsidRDefault="00616863" w:rsidP="005A1B93">
      <w:pPr>
        <w:tabs>
          <w:tab w:val="left" w:pos="1134"/>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This list is not exhaustive and unreasonable complainant behaviour is not limited to one, or a combination of any, of the above. </w:t>
      </w:r>
    </w:p>
    <w:p w14:paraId="6B4C7E6A" w14:textId="77777777" w:rsidR="004875F5" w:rsidRPr="00A0598D" w:rsidRDefault="004875F5" w:rsidP="005A1B93">
      <w:pPr>
        <w:tabs>
          <w:tab w:val="left" w:pos="1134"/>
        </w:tabs>
        <w:autoSpaceDE w:val="0"/>
        <w:autoSpaceDN w:val="0"/>
        <w:adjustRightInd w:val="0"/>
        <w:ind w:left="567"/>
        <w:jc w:val="both"/>
        <w:rPr>
          <w:rFonts w:ascii="Arial" w:hAnsi="Arial" w:cs="Arial"/>
          <w:sz w:val="24"/>
          <w:szCs w:val="24"/>
          <w:lang w:val="en-GB"/>
        </w:rPr>
      </w:pPr>
    </w:p>
    <w:p w14:paraId="709A8D5C" w14:textId="77777777" w:rsidR="004875F5" w:rsidRPr="00A0598D" w:rsidRDefault="004875F5" w:rsidP="005A1B93">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Complainants should limit the number of communications with a school while a complaint is being </w:t>
      </w:r>
      <w:r w:rsidR="00243662" w:rsidRPr="00A0598D">
        <w:rPr>
          <w:rFonts w:ascii="Arial" w:hAnsi="Arial" w:cs="Arial"/>
          <w:sz w:val="24"/>
          <w:szCs w:val="24"/>
          <w:lang w:val="en-GB"/>
        </w:rPr>
        <w:t>dealt with</w:t>
      </w:r>
      <w:r w:rsidRPr="00A0598D">
        <w:rPr>
          <w:rFonts w:ascii="Arial" w:hAnsi="Arial" w:cs="Arial"/>
          <w:sz w:val="24"/>
          <w:szCs w:val="24"/>
          <w:lang w:val="en-GB"/>
        </w:rPr>
        <w:t xml:space="preserve">. It is not helpful if repeated correspondence is sent (via any medium) as it could </w:t>
      </w:r>
      <w:r w:rsidR="00243662" w:rsidRPr="00A0598D">
        <w:rPr>
          <w:rFonts w:ascii="Arial" w:hAnsi="Arial" w:cs="Arial"/>
          <w:sz w:val="24"/>
          <w:szCs w:val="24"/>
          <w:lang w:val="en-GB"/>
        </w:rPr>
        <w:t>delay the outcome being reached and could lead to a determination of unreasonable complaint behaviour.</w:t>
      </w:r>
    </w:p>
    <w:p w14:paraId="742DEF24" w14:textId="77777777" w:rsidR="004875F5" w:rsidRPr="00A0598D" w:rsidRDefault="004875F5" w:rsidP="005A1B93">
      <w:pPr>
        <w:autoSpaceDE w:val="0"/>
        <w:autoSpaceDN w:val="0"/>
        <w:adjustRightInd w:val="0"/>
        <w:ind w:left="567"/>
        <w:jc w:val="both"/>
        <w:rPr>
          <w:rFonts w:ascii="Arial" w:hAnsi="Arial" w:cs="Arial"/>
          <w:sz w:val="24"/>
          <w:szCs w:val="24"/>
          <w:lang w:val="en-GB"/>
        </w:rPr>
      </w:pPr>
    </w:p>
    <w:p w14:paraId="213C2780" w14:textId="77777777" w:rsidR="004875F5" w:rsidRPr="00A0598D" w:rsidRDefault="004875F5" w:rsidP="0001357B">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Wherever possible, the Headteacher or Chair of Governors will discuss any concerns with the complaina</w:t>
      </w:r>
      <w:r w:rsidR="00243662" w:rsidRPr="00A0598D">
        <w:rPr>
          <w:rFonts w:ascii="Arial" w:hAnsi="Arial" w:cs="Arial"/>
          <w:sz w:val="24"/>
          <w:szCs w:val="24"/>
          <w:lang w:val="en-GB"/>
        </w:rPr>
        <w:t>nt informally before applying a d</w:t>
      </w:r>
      <w:r w:rsidR="0001357B" w:rsidRPr="00A0598D">
        <w:rPr>
          <w:rFonts w:ascii="Arial" w:hAnsi="Arial" w:cs="Arial"/>
          <w:sz w:val="24"/>
          <w:szCs w:val="24"/>
          <w:lang w:val="en-GB"/>
        </w:rPr>
        <w:t>etermination  of ‘unreasonable’ complaint behaviour.</w:t>
      </w:r>
    </w:p>
    <w:p w14:paraId="1BC410E0" w14:textId="77777777" w:rsidR="00616863" w:rsidRPr="00A0598D" w:rsidRDefault="00616863" w:rsidP="005A1B93">
      <w:pPr>
        <w:autoSpaceDE w:val="0"/>
        <w:autoSpaceDN w:val="0"/>
        <w:adjustRightInd w:val="0"/>
        <w:jc w:val="both"/>
        <w:rPr>
          <w:rFonts w:ascii="Arial" w:hAnsi="Arial" w:cs="Arial"/>
          <w:b/>
          <w:bCs/>
          <w:sz w:val="24"/>
          <w:szCs w:val="24"/>
          <w:lang w:val="en-GB"/>
        </w:rPr>
      </w:pPr>
    </w:p>
    <w:p w14:paraId="4BC81DC4"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Aim </w:t>
      </w:r>
    </w:p>
    <w:p w14:paraId="572AD17A"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20B31707" w14:textId="77777777"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aim of the procedure for dealing with unreasonably persistent complainants and unreasonable complainant behaviour, is to deal fairly and honestly with the complainant whilst ensuring that other service users and staff/governors do not suffer any detriment from people making repeated and persistent, unreasonable complaints. </w:t>
      </w:r>
    </w:p>
    <w:p w14:paraId="11873BFE"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0C152797"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Dealing with Unreasonably Persistent Complainants</w:t>
      </w:r>
    </w:p>
    <w:p w14:paraId="229C74B2"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r w:rsidRPr="00A0598D">
        <w:rPr>
          <w:rFonts w:ascii="Arial" w:hAnsi="Arial" w:cs="Arial"/>
          <w:b/>
          <w:bCs/>
          <w:sz w:val="24"/>
          <w:szCs w:val="24"/>
          <w:lang w:val="en-GB"/>
        </w:rPr>
        <w:t xml:space="preserve"> </w:t>
      </w:r>
    </w:p>
    <w:p w14:paraId="673583EA" w14:textId="77777777"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decision to designate someone as unreasonably persistent can only be made by the Chair of Governors in consultation with the Headteacher. As appropriate, staff and governors should be informed that contact with a named complainant is being restricted and why, and who will have access to that information on request. </w:t>
      </w:r>
    </w:p>
    <w:p w14:paraId="0B128B24" w14:textId="77777777" w:rsidR="004875F5" w:rsidRPr="00A0598D" w:rsidRDefault="004875F5" w:rsidP="005A1B93">
      <w:pPr>
        <w:tabs>
          <w:tab w:val="num" w:pos="567"/>
        </w:tabs>
        <w:autoSpaceDE w:val="0"/>
        <w:autoSpaceDN w:val="0"/>
        <w:adjustRightInd w:val="0"/>
        <w:ind w:left="567" w:hanging="567"/>
        <w:jc w:val="both"/>
        <w:rPr>
          <w:rFonts w:ascii="Arial" w:hAnsi="Arial" w:cs="Arial"/>
          <w:sz w:val="24"/>
          <w:szCs w:val="24"/>
          <w:lang w:val="en-GB"/>
        </w:rPr>
      </w:pPr>
    </w:p>
    <w:p w14:paraId="6170A377"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Assessing whether the action is proportionate and necessary </w:t>
      </w:r>
    </w:p>
    <w:p w14:paraId="393BFFB2" w14:textId="77777777" w:rsidR="00616863" w:rsidRPr="00A0598D" w:rsidRDefault="00616863" w:rsidP="00511189">
      <w:pPr>
        <w:tabs>
          <w:tab w:val="num" w:pos="567"/>
        </w:tabs>
        <w:autoSpaceDE w:val="0"/>
        <w:autoSpaceDN w:val="0"/>
        <w:adjustRightInd w:val="0"/>
        <w:jc w:val="both"/>
        <w:rPr>
          <w:rFonts w:ascii="Arial" w:hAnsi="Arial" w:cs="Arial"/>
          <w:sz w:val="24"/>
          <w:szCs w:val="24"/>
          <w:lang w:val="en-GB"/>
        </w:rPr>
      </w:pPr>
    </w:p>
    <w:p w14:paraId="4DCD25FB" w14:textId="77777777"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Consideration of the following points, together with any other relevant factual information, will be necessary to assess whether the proposed action is proportionate and necessary: </w:t>
      </w:r>
    </w:p>
    <w:p w14:paraId="5236F19D" w14:textId="77777777" w:rsidR="00616863" w:rsidRPr="00A0598D" w:rsidRDefault="00616863" w:rsidP="005A1B93">
      <w:pPr>
        <w:numPr>
          <w:ilvl w:val="0"/>
          <w:numId w:val="1"/>
        </w:numPr>
        <w:autoSpaceDE w:val="0"/>
        <w:autoSpaceDN w:val="0"/>
        <w:adjustRightInd w:val="0"/>
        <w:jc w:val="both"/>
        <w:rPr>
          <w:rFonts w:ascii="Arial" w:hAnsi="Arial" w:cs="Arial"/>
          <w:sz w:val="24"/>
          <w:szCs w:val="24"/>
          <w:lang w:val="en-GB"/>
        </w:rPr>
      </w:pPr>
    </w:p>
    <w:p w14:paraId="20DFEF4D"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Is the complaint being investigated properly and in accordance with the School’s procedure for investigating complaints? </w:t>
      </w:r>
    </w:p>
    <w:p w14:paraId="49EC1997"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019E8DAD"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Is there another, more specific, path</w:t>
      </w:r>
      <w:r w:rsidR="00F30DD9" w:rsidRPr="00A0598D">
        <w:rPr>
          <w:rFonts w:ascii="Arial" w:hAnsi="Arial" w:cs="Arial"/>
          <w:sz w:val="24"/>
          <w:szCs w:val="24"/>
          <w:lang w:val="en-GB"/>
        </w:rPr>
        <w:t xml:space="preserve"> for the complainant to follow?</w:t>
      </w:r>
    </w:p>
    <w:p w14:paraId="3AADD4D4"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39CA9E96"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Are the correct timescales being adhered to? </w:t>
      </w:r>
    </w:p>
    <w:p w14:paraId="2D32B011"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0C995246"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Has the complainant been advised of any delays that may have occurred? </w:t>
      </w:r>
    </w:p>
    <w:p w14:paraId="70F5EF97"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25F55B7C"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Are the considerations/decisions reached, as part of the investigation, being reached correctly? </w:t>
      </w:r>
    </w:p>
    <w:p w14:paraId="50C35F9D"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7237F362"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Have communications with the complainant been adequate, clear and co-ordinated? </w:t>
      </w:r>
    </w:p>
    <w:p w14:paraId="6780DF46"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56027731"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Has consideration been given to the possibility of mental health problems, learning disabilities, or personality disorders? </w:t>
      </w:r>
    </w:p>
    <w:p w14:paraId="37A368D2"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12F907D9" w14:textId="77777777" w:rsidR="00616863" w:rsidRPr="00A0598D" w:rsidRDefault="00616863" w:rsidP="00FE5BE7">
      <w:pPr>
        <w:pStyle w:val="ListParagraph"/>
        <w:numPr>
          <w:ilvl w:val="0"/>
          <w:numId w:val="18"/>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Is the complainant now providing any significant new information that might affect the School’s view of his/her complaint?</w:t>
      </w:r>
    </w:p>
    <w:p w14:paraId="76AED536" w14:textId="77777777" w:rsidR="00616863" w:rsidRDefault="00616863" w:rsidP="005A1B93">
      <w:pPr>
        <w:autoSpaceDE w:val="0"/>
        <w:autoSpaceDN w:val="0"/>
        <w:adjustRightInd w:val="0"/>
        <w:jc w:val="both"/>
        <w:rPr>
          <w:rFonts w:ascii="Arial" w:hAnsi="Arial" w:cs="Arial"/>
          <w:sz w:val="24"/>
          <w:szCs w:val="24"/>
          <w:lang w:val="en-GB"/>
        </w:rPr>
      </w:pPr>
    </w:p>
    <w:p w14:paraId="2C368077" w14:textId="77777777" w:rsidR="00511189" w:rsidRPr="00A0598D" w:rsidRDefault="00511189" w:rsidP="005A1B93">
      <w:pPr>
        <w:autoSpaceDE w:val="0"/>
        <w:autoSpaceDN w:val="0"/>
        <w:adjustRightInd w:val="0"/>
        <w:jc w:val="both"/>
        <w:rPr>
          <w:rFonts w:ascii="Arial" w:hAnsi="Arial" w:cs="Arial"/>
          <w:sz w:val="24"/>
          <w:szCs w:val="24"/>
          <w:lang w:val="en-GB"/>
        </w:rPr>
      </w:pPr>
    </w:p>
    <w:p w14:paraId="41EB14D8"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sz w:val="24"/>
          <w:szCs w:val="24"/>
          <w:lang w:val="en-GB"/>
        </w:rPr>
        <w:t>Assessing whether further</w:t>
      </w:r>
      <w:r w:rsidRPr="00523081">
        <w:rPr>
          <w:rFonts w:ascii="Arial" w:hAnsi="Arial" w:cs="Arial"/>
          <w:sz w:val="24"/>
          <w:szCs w:val="24"/>
          <w:lang w:val="en-GB"/>
        </w:rPr>
        <w:t xml:space="preserve"> </w:t>
      </w:r>
      <w:r w:rsidRPr="00523081">
        <w:rPr>
          <w:rFonts w:ascii="Arial" w:hAnsi="Arial" w:cs="Arial"/>
          <w:b/>
          <w:bCs/>
          <w:sz w:val="24"/>
          <w:szCs w:val="24"/>
          <w:lang w:val="en-GB"/>
        </w:rPr>
        <w:t xml:space="preserve">action is necessary before designating the complainant ‘unreasonably persistent’ </w:t>
      </w:r>
    </w:p>
    <w:p w14:paraId="728B8479"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6D660646" w14:textId="77777777"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If satisfied on these points, consideration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given to whether further action is necessary prior to making the decision to designate the complainant as unreasonably persistent, for example: </w:t>
      </w:r>
    </w:p>
    <w:p w14:paraId="7E0B900E" w14:textId="77777777" w:rsidR="00616863" w:rsidRPr="00A0598D" w:rsidRDefault="00616863" w:rsidP="005A1B93">
      <w:pPr>
        <w:numPr>
          <w:ilvl w:val="0"/>
          <w:numId w:val="2"/>
        </w:numPr>
        <w:tabs>
          <w:tab w:val="num" w:pos="567"/>
        </w:tabs>
        <w:autoSpaceDE w:val="0"/>
        <w:autoSpaceDN w:val="0"/>
        <w:adjustRightInd w:val="0"/>
        <w:ind w:left="567" w:hanging="567"/>
        <w:jc w:val="both"/>
        <w:rPr>
          <w:rFonts w:ascii="Arial" w:hAnsi="Arial" w:cs="Arial"/>
          <w:sz w:val="24"/>
          <w:szCs w:val="24"/>
          <w:lang w:val="en-GB"/>
        </w:rPr>
      </w:pPr>
    </w:p>
    <w:p w14:paraId="1CA26731" w14:textId="77777777" w:rsidR="00616863" w:rsidRPr="00A0598D" w:rsidRDefault="00616863"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Have any meetings taken place between the complainant and the Headteacher and Chair of Governors? If not, unless there is a known risk about such a meeting, would this be likely to help the situation? The complainant may be accompanied by an advocate, if he/she wishes, if it is considered that a meeting may help the situation. </w:t>
      </w:r>
    </w:p>
    <w:p w14:paraId="1D5D9141" w14:textId="77777777" w:rsidR="00D6497A" w:rsidRPr="00A0598D" w:rsidRDefault="00D6497A" w:rsidP="005A1B93">
      <w:pPr>
        <w:tabs>
          <w:tab w:val="num" w:pos="567"/>
        </w:tabs>
        <w:autoSpaceDE w:val="0"/>
        <w:autoSpaceDN w:val="0"/>
        <w:adjustRightInd w:val="0"/>
        <w:ind w:left="567" w:hanging="567"/>
        <w:jc w:val="both"/>
        <w:rPr>
          <w:rFonts w:ascii="Arial" w:hAnsi="Arial" w:cs="Arial"/>
          <w:sz w:val="24"/>
          <w:szCs w:val="24"/>
          <w:lang w:val="en-GB"/>
        </w:rPr>
      </w:pPr>
      <w:r w:rsidRPr="00A0598D">
        <w:rPr>
          <w:rFonts w:ascii="Arial" w:hAnsi="Arial" w:cs="Arial"/>
          <w:sz w:val="24"/>
          <w:szCs w:val="24"/>
          <w:lang w:val="en-GB"/>
        </w:rPr>
        <w:t xml:space="preserve">         </w:t>
      </w:r>
    </w:p>
    <w:p w14:paraId="299A24E9" w14:textId="77777777" w:rsidR="00B33804" w:rsidRPr="00A0598D" w:rsidRDefault="00D6497A" w:rsidP="00871103">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Under no circumstances should an individual be </w:t>
      </w:r>
      <w:r w:rsidR="0001357B" w:rsidRPr="00A0598D">
        <w:rPr>
          <w:rFonts w:ascii="Arial" w:hAnsi="Arial" w:cs="Arial"/>
          <w:sz w:val="24"/>
          <w:szCs w:val="24"/>
          <w:lang w:val="en-GB"/>
        </w:rPr>
        <w:t>designated</w:t>
      </w:r>
      <w:r w:rsidRPr="00A0598D">
        <w:rPr>
          <w:rFonts w:ascii="Arial" w:hAnsi="Arial" w:cs="Arial"/>
          <w:sz w:val="24"/>
          <w:szCs w:val="24"/>
          <w:lang w:val="en-GB"/>
        </w:rPr>
        <w:t xml:space="preserve"> as making a serial complaint for exercising their democratic right to refer their complaint to their local MP, regardless of which stage the complaint has reached. </w:t>
      </w:r>
    </w:p>
    <w:p w14:paraId="1986BE43" w14:textId="77777777" w:rsidR="00B33804" w:rsidRPr="00A0598D" w:rsidRDefault="00B33804" w:rsidP="00B33804">
      <w:pPr>
        <w:tabs>
          <w:tab w:val="num" w:pos="567"/>
        </w:tabs>
        <w:autoSpaceDE w:val="0"/>
        <w:autoSpaceDN w:val="0"/>
        <w:adjustRightInd w:val="0"/>
        <w:ind w:left="567" w:hanging="567"/>
        <w:jc w:val="both"/>
        <w:rPr>
          <w:rFonts w:ascii="Arial" w:hAnsi="Arial" w:cs="Arial"/>
          <w:sz w:val="24"/>
          <w:szCs w:val="24"/>
          <w:lang w:val="en-GB"/>
        </w:rPr>
      </w:pPr>
    </w:p>
    <w:p w14:paraId="613DCBFB" w14:textId="77777777" w:rsidR="00616863" w:rsidRPr="00523081" w:rsidRDefault="00616863" w:rsidP="00FE5BE7">
      <w:pPr>
        <w:pStyle w:val="ListParagraph"/>
        <w:numPr>
          <w:ilvl w:val="0"/>
          <w:numId w:val="38"/>
        </w:numPr>
        <w:tabs>
          <w:tab w:val="num" w:pos="567"/>
        </w:tabs>
        <w:autoSpaceDE w:val="0"/>
        <w:autoSpaceDN w:val="0"/>
        <w:adjustRightInd w:val="0"/>
        <w:ind w:left="567" w:hanging="567"/>
        <w:jc w:val="both"/>
        <w:rPr>
          <w:rFonts w:ascii="Arial" w:hAnsi="Arial" w:cs="Arial"/>
          <w:sz w:val="24"/>
          <w:szCs w:val="24"/>
          <w:lang w:val="en-GB"/>
        </w:rPr>
      </w:pPr>
      <w:r w:rsidRPr="00523081">
        <w:rPr>
          <w:rFonts w:ascii="Arial" w:hAnsi="Arial" w:cs="Arial"/>
          <w:b/>
          <w:bCs/>
          <w:sz w:val="24"/>
          <w:szCs w:val="24"/>
          <w:lang w:val="en-GB"/>
        </w:rPr>
        <w:t xml:space="preserve">Applying restrictions </w:t>
      </w:r>
    </w:p>
    <w:p w14:paraId="1AC74C81"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6ACEAF0D" w14:textId="77777777" w:rsidR="0001357B"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 xml:space="preserve">Before applying any restrictions, the complainant </w:t>
      </w:r>
      <w:r w:rsidR="00297832" w:rsidRPr="00A0598D">
        <w:rPr>
          <w:rFonts w:ascii="Arial" w:hAnsi="Arial" w:cs="Arial"/>
          <w:sz w:val="24"/>
          <w:szCs w:val="24"/>
          <w:lang w:val="en-GB"/>
        </w:rPr>
        <w:t xml:space="preserve">will </w:t>
      </w:r>
      <w:r w:rsidRPr="00A0598D">
        <w:rPr>
          <w:rFonts w:ascii="Arial" w:hAnsi="Arial" w:cs="Arial"/>
          <w:sz w:val="24"/>
          <w:szCs w:val="24"/>
          <w:lang w:val="en-GB"/>
        </w:rPr>
        <w:t>be given a warning in</w:t>
      </w:r>
      <w:r w:rsidR="00523081">
        <w:rPr>
          <w:rFonts w:ascii="Arial" w:hAnsi="Arial" w:cs="Arial"/>
          <w:sz w:val="24"/>
          <w:szCs w:val="24"/>
          <w:lang w:val="en-GB"/>
        </w:rPr>
        <w:t xml:space="preserve"> </w:t>
      </w:r>
      <w:r w:rsidRPr="00A0598D">
        <w:rPr>
          <w:rFonts w:ascii="Arial" w:hAnsi="Arial" w:cs="Arial"/>
          <w:sz w:val="24"/>
          <w:szCs w:val="24"/>
          <w:lang w:val="en-GB"/>
        </w:rPr>
        <w:t xml:space="preserve">writing that if his/her actions continue, the school may </w:t>
      </w:r>
      <w:r w:rsidR="00F30DD9" w:rsidRPr="00A0598D">
        <w:rPr>
          <w:rFonts w:ascii="Arial" w:hAnsi="Arial" w:cs="Arial"/>
          <w:sz w:val="24"/>
          <w:szCs w:val="24"/>
          <w:lang w:val="en-GB"/>
        </w:rPr>
        <w:t>determine</w:t>
      </w:r>
      <w:r w:rsidR="0001357B" w:rsidRPr="00A0598D">
        <w:rPr>
          <w:rFonts w:ascii="Arial" w:hAnsi="Arial" w:cs="Arial"/>
          <w:sz w:val="24"/>
          <w:szCs w:val="24"/>
          <w:lang w:val="en-GB"/>
        </w:rPr>
        <w:t xml:space="preserve"> to </w:t>
      </w:r>
      <w:r w:rsidRPr="00A0598D">
        <w:rPr>
          <w:rFonts w:ascii="Arial" w:hAnsi="Arial" w:cs="Arial"/>
          <w:sz w:val="24"/>
          <w:szCs w:val="24"/>
          <w:lang w:val="en-GB"/>
        </w:rPr>
        <w:t>treat him/her</w:t>
      </w:r>
      <w:r w:rsidR="00523081">
        <w:rPr>
          <w:rFonts w:ascii="Arial" w:hAnsi="Arial" w:cs="Arial"/>
          <w:sz w:val="24"/>
          <w:szCs w:val="24"/>
          <w:lang w:val="en-GB"/>
        </w:rPr>
        <w:t xml:space="preserve"> </w:t>
      </w:r>
      <w:r w:rsidRPr="00A0598D">
        <w:rPr>
          <w:rFonts w:ascii="Arial" w:hAnsi="Arial" w:cs="Arial"/>
          <w:sz w:val="24"/>
          <w:szCs w:val="24"/>
          <w:lang w:val="en-GB"/>
        </w:rPr>
        <w:t>as</w:t>
      </w:r>
      <w:r w:rsidR="0001357B" w:rsidRPr="00A0598D">
        <w:rPr>
          <w:rFonts w:ascii="Arial" w:hAnsi="Arial" w:cs="Arial"/>
          <w:sz w:val="24"/>
          <w:szCs w:val="24"/>
          <w:lang w:val="en-GB"/>
        </w:rPr>
        <w:t>,</w:t>
      </w:r>
    </w:p>
    <w:p w14:paraId="161E7CC9" w14:textId="77777777" w:rsidR="0001357B" w:rsidRPr="00A0598D" w:rsidRDefault="0001357B" w:rsidP="0001357B">
      <w:pPr>
        <w:tabs>
          <w:tab w:val="num" w:pos="567"/>
        </w:tabs>
        <w:autoSpaceDE w:val="0"/>
        <w:autoSpaceDN w:val="0"/>
        <w:adjustRightInd w:val="0"/>
        <w:ind w:right="-80"/>
        <w:jc w:val="both"/>
        <w:rPr>
          <w:rFonts w:ascii="Arial" w:hAnsi="Arial" w:cs="Arial"/>
          <w:sz w:val="24"/>
          <w:szCs w:val="24"/>
          <w:lang w:val="en-GB"/>
        </w:rPr>
      </w:pPr>
    </w:p>
    <w:p w14:paraId="2AA5F6A0" w14:textId="77777777" w:rsidR="0001357B" w:rsidRPr="00A0598D" w:rsidRDefault="0001357B" w:rsidP="00FE5BE7">
      <w:pPr>
        <w:pStyle w:val="ListParagraph"/>
        <w:numPr>
          <w:ilvl w:val="0"/>
          <w:numId w:val="28"/>
        </w:numPr>
        <w:tabs>
          <w:tab w:val="num" w:pos="567"/>
        </w:tabs>
        <w:autoSpaceDE w:val="0"/>
        <w:autoSpaceDN w:val="0"/>
        <w:adjustRightInd w:val="0"/>
        <w:ind w:right="-80"/>
        <w:jc w:val="both"/>
        <w:rPr>
          <w:rFonts w:ascii="Arial" w:hAnsi="Arial" w:cs="Arial"/>
          <w:sz w:val="24"/>
          <w:szCs w:val="24"/>
          <w:lang w:val="en-GB"/>
        </w:rPr>
      </w:pPr>
      <w:r w:rsidRPr="00A0598D">
        <w:rPr>
          <w:rFonts w:ascii="Arial" w:hAnsi="Arial" w:cs="Arial"/>
          <w:sz w:val="24"/>
          <w:szCs w:val="24"/>
          <w:lang w:val="en-GB"/>
        </w:rPr>
        <w:t>pursuing a serial and/or unreasonably persistent complaint, and or</w:t>
      </w:r>
    </w:p>
    <w:p w14:paraId="3BF3162B" w14:textId="77777777" w:rsidR="0001357B" w:rsidRPr="00A0598D" w:rsidRDefault="0001357B" w:rsidP="00FE5BE7">
      <w:pPr>
        <w:pStyle w:val="ListParagraph"/>
        <w:numPr>
          <w:ilvl w:val="0"/>
          <w:numId w:val="28"/>
        </w:numPr>
        <w:tabs>
          <w:tab w:val="num" w:pos="567"/>
        </w:tabs>
        <w:autoSpaceDE w:val="0"/>
        <w:autoSpaceDN w:val="0"/>
        <w:adjustRightInd w:val="0"/>
        <w:ind w:right="-80"/>
        <w:jc w:val="both"/>
        <w:rPr>
          <w:rFonts w:ascii="Arial" w:hAnsi="Arial" w:cs="Arial"/>
          <w:sz w:val="24"/>
          <w:szCs w:val="24"/>
          <w:lang w:val="en-GB"/>
        </w:rPr>
      </w:pPr>
      <w:r w:rsidRPr="00A0598D">
        <w:rPr>
          <w:rFonts w:ascii="Arial" w:hAnsi="Arial" w:cs="Arial"/>
          <w:sz w:val="24"/>
          <w:szCs w:val="24"/>
          <w:lang w:val="en-GB"/>
        </w:rPr>
        <w:t xml:space="preserve">adopting unreasonable complaint </w:t>
      </w:r>
      <w:r w:rsidR="008C73E3" w:rsidRPr="00A0598D">
        <w:rPr>
          <w:rFonts w:ascii="Arial" w:hAnsi="Arial" w:cs="Arial"/>
          <w:sz w:val="24"/>
          <w:szCs w:val="24"/>
          <w:lang w:val="en-GB"/>
        </w:rPr>
        <w:t>behaviour</w:t>
      </w:r>
      <w:r w:rsidRPr="00A0598D">
        <w:rPr>
          <w:rFonts w:ascii="Arial" w:hAnsi="Arial" w:cs="Arial"/>
          <w:sz w:val="24"/>
          <w:szCs w:val="24"/>
          <w:lang w:val="en-GB"/>
        </w:rPr>
        <w:t>.</w:t>
      </w:r>
    </w:p>
    <w:p w14:paraId="77A63261" w14:textId="77777777" w:rsidR="0001357B" w:rsidRPr="00A0598D" w:rsidRDefault="0001357B" w:rsidP="0001357B">
      <w:pPr>
        <w:pStyle w:val="ListParagraph"/>
        <w:tabs>
          <w:tab w:val="num" w:pos="567"/>
        </w:tabs>
        <w:autoSpaceDE w:val="0"/>
        <w:autoSpaceDN w:val="0"/>
        <w:adjustRightInd w:val="0"/>
        <w:ind w:left="1260" w:right="-80"/>
        <w:jc w:val="both"/>
        <w:rPr>
          <w:rFonts w:ascii="Arial" w:hAnsi="Arial" w:cs="Arial"/>
          <w:sz w:val="24"/>
          <w:szCs w:val="24"/>
          <w:lang w:val="en-GB"/>
        </w:rPr>
      </w:pPr>
    </w:p>
    <w:p w14:paraId="3DE7AD5F" w14:textId="77777777" w:rsidR="00B33804" w:rsidRPr="00A0598D" w:rsidRDefault="004875F5"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 xml:space="preserve">Any sanction applied will usually be </w:t>
      </w:r>
      <w:r w:rsidR="00F30DD9" w:rsidRPr="00A0598D">
        <w:rPr>
          <w:rFonts w:ascii="Arial" w:hAnsi="Arial" w:cs="Arial"/>
          <w:sz w:val="24"/>
          <w:szCs w:val="24"/>
          <w:lang w:val="en-GB"/>
        </w:rPr>
        <w:t>reviewed</w:t>
      </w:r>
      <w:r w:rsidRPr="00A0598D">
        <w:rPr>
          <w:rFonts w:ascii="Arial" w:hAnsi="Arial" w:cs="Arial"/>
          <w:sz w:val="24"/>
          <w:szCs w:val="24"/>
          <w:lang w:val="en-GB"/>
        </w:rPr>
        <w:t xml:space="preserve"> after 6 months.</w:t>
      </w:r>
    </w:p>
    <w:p w14:paraId="7BF2F258" w14:textId="77777777" w:rsidR="00B33804" w:rsidRPr="00A0598D" w:rsidRDefault="00B33804" w:rsidP="00B33804">
      <w:pPr>
        <w:tabs>
          <w:tab w:val="num" w:pos="567"/>
        </w:tabs>
        <w:autoSpaceDE w:val="0"/>
        <w:autoSpaceDN w:val="0"/>
        <w:adjustRightInd w:val="0"/>
        <w:ind w:left="567" w:right="-80" w:hanging="567"/>
        <w:jc w:val="both"/>
        <w:rPr>
          <w:rFonts w:ascii="Arial" w:hAnsi="Arial" w:cs="Arial"/>
          <w:sz w:val="24"/>
          <w:szCs w:val="24"/>
          <w:lang w:val="en-GB"/>
        </w:rPr>
      </w:pPr>
    </w:p>
    <w:p w14:paraId="32481C32" w14:textId="77777777" w:rsidR="00616863" w:rsidRPr="00523081" w:rsidRDefault="00616863" w:rsidP="00FE5BE7">
      <w:pPr>
        <w:pStyle w:val="ListParagraph"/>
        <w:numPr>
          <w:ilvl w:val="0"/>
          <w:numId w:val="38"/>
        </w:numPr>
        <w:autoSpaceDE w:val="0"/>
        <w:autoSpaceDN w:val="0"/>
        <w:adjustRightInd w:val="0"/>
        <w:ind w:left="567" w:right="-80" w:hanging="567"/>
        <w:jc w:val="both"/>
        <w:rPr>
          <w:rFonts w:ascii="Arial" w:hAnsi="Arial" w:cs="Arial"/>
          <w:sz w:val="24"/>
          <w:szCs w:val="24"/>
          <w:lang w:val="en-GB"/>
        </w:rPr>
      </w:pPr>
      <w:r w:rsidRPr="00523081">
        <w:rPr>
          <w:rFonts w:ascii="Arial" w:hAnsi="Arial" w:cs="Arial"/>
          <w:b/>
          <w:bCs/>
          <w:sz w:val="24"/>
          <w:szCs w:val="24"/>
          <w:lang w:val="en-GB"/>
        </w:rPr>
        <w:t xml:space="preserve">Options for action </w:t>
      </w:r>
    </w:p>
    <w:p w14:paraId="136E7851" w14:textId="77777777"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p>
    <w:p w14:paraId="100A8037" w14:textId="77777777" w:rsidR="00616863" w:rsidRPr="00A0598D" w:rsidRDefault="005F250C" w:rsidP="005F250C">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In determining the</w:t>
      </w:r>
      <w:r w:rsidR="00616863" w:rsidRPr="00A0598D">
        <w:rPr>
          <w:rFonts w:ascii="Arial" w:hAnsi="Arial" w:cs="Arial"/>
          <w:sz w:val="24"/>
          <w:szCs w:val="24"/>
          <w:lang w:val="en-GB"/>
        </w:rPr>
        <w:t xml:space="preserve"> precise nature of the action the School</w:t>
      </w:r>
      <w:r w:rsidRPr="00A0598D">
        <w:rPr>
          <w:rFonts w:ascii="Arial" w:hAnsi="Arial" w:cs="Arial"/>
          <w:sz w:val="24"/>
          <w:szCs w:val="24"/>
          <w:lang w:val="en-GB"/>
        </w:rPr>
        <w:t xml:space="preserve"> will take,</w:t>
      </w:r>
      <w:r w:rsidR="00616863" w:rsidRPr="00A0598D">
        <w:rPr>
          <w:rFonts w:ascii="Arial" w:hAnsi="Arial" w:cs="Arial"/>
          <w:sz w:val="24"/>
          <w:szCs w:val="24"/>
          <w:lang w:val="en-GB"/>
        </w:rPr>
        <w:t xml:space="preserve"> </w:t>
      </w:r>
      <w:r w:rsidRPr="00A0598D">
        <w:rPr>
          <w:rFonts w:ascii="Arial" w:hAnsi="Arial" w:cs="Arial"/>
          <w:sz w:val="24"/>
          <w:szCs w:val="24"/>
          <w:lang w:val="en-GB"/>
        </w:rPr>
        <w:t>consideration will be given to what is</w:t>
      </w:r>
      <w:r w:rsidR="00616863" w:rsidRPr="00A0598D">
        <w:rPr>
          <w:rFonts w:ascii="Arial" w:hAnsi="Arial" w:cs="Arial"/>
          <w:sz w:val="24"/>
          <w:szCs w:val="24"/>
          <w:lang w:val="en-GB"/>
        </w:rPr>
        <w:t xml:space="preserve"> appropriate and proportionate to the nature and frequency of the complainant’s contacts with the School at that time. It is important, however, to ensure that the Complaints Procedure has been followed. </w:t>
      </w:r>
    </w:p>
    <w:p w14:paraId="7DE567B6" w14:textId="77777777"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p>
    <w:p w14:paraId="64C8B7FC" w14:textId="77777777"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 xml:space="preserve">The following is a list of some possible actions for managing a complainant’s involvement with the School: </w:t>
      </w:r>
    </w:p>
    <w:p w14:paraId="03473CF4" w14:textId="77777777" w:rsidR="00616863" w:rsidRPr="00A0598D" w:rsidRDefault="00616863" w:rsidP="005A1B93">
      <w:pPr>
        <w:numPr>
          <w:ilvl w:val="0"/>
          <w:numId w:val="3"/>
        </w:numPr>
        <w:autoSpaceDE w:val="0"/>
        <w:autoSpaceDN w:val="0"/>
        <w:adjustRightInd w:val="0"/>
        <w:jc w:val="both"/>
        <w:rPr>
          <w:rFonts w:ascii="Arial" w:hAnsi="Arial" w:cs="Arial"/>
          <w:sz w:val="24"/>
          <w:szCs w:val="24"/>
          <w:lang w:val="en-GB"/>
        </w:rPr>
      </w:pPr>
    </w:p>
    <w:p w14:paraId="5EFA2086" w14:textId="77777777"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Placing time limits on telephone conversations and personal contacts. </w:t>
      </w:r>
    </w:p>
    <w:p w14:paraId="3CBEA440"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78B0077C" w14:textId="77777777"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Restricting the number of telephone calls that will be taken e.g. one call on one specified day of any week. </w:t>
      </w:r>
    </w:p>
    <w:p w14:paraId="141C10E4"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13C0C396" w14:textId="77777777"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Limiting the complainant to one contact medium e.g. telephone, letter, e-mail and/or requiring the complainant to communicate with one named member of staff. </w:t>
      </w:r>
    </w:p>
    <w:p w14:paraId="651C1347"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011C7712" w14:textId="77777777"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Requiring personal contacts to take place in the presence of a witness. </w:t>
      </w:r>
    </w:p>
    <w:p w14:paraId="3C108CB6" w14:textId="77777777" w:rsidR="00616863" w:rsidRPr="00A0598D" w:rsidRDefault="00616863" w:rsidP="005A1B93">
      <w:pPr>
        <w:autoSpaceDE w:val="0"/>
        <w:autoSpaceDN w:val="0"/>
        <w:adjustRightInd w:val="0"/>
        <w:ind w:left="1134" w:hanging="425"/>
        <w:jc w:val="both"/>
        <w:rPr>
          <w:rFonts w:ascii="Arial" w:hAnsi="Arial" w:cs="Arial"/>
          <w:sz w:val="24"/>
          <w:szCs w:val="24"/>
          <w:lang w:val="en-GB"/>
        </w:rPr>
      </w:pPr>
    </w:p>
    <w:p w14:paraId="61F2EB2C" w14:textId="77777777" w:rsidR="00616863" w:rsidRPr="00A0598D" w:rsidRDefault="00616863" w:rsidP="00FE5BE7">
      <w:pPr>
        <w:pStyle w:val="ListParagraph"/>
        <w:numPr>
          <w:ilvl w:val="0"/>
          <w:numId w:val="19"/>
        </w:numPr>
        <w:autoSpaceDE w:val="0"/>
        <w:autoSpaceDN w:val="0"/>
        <w:adjustRightInd w:val="0"/>
        <w:ind w:left="1134" w:hanging="425"/>
        <w:jc w:val="both"/>
        <w:rPr>
          <w:rFonts w:ascii="Arial" w:hAnsi="Arial" w:cs="Arial"/>
          <w:sz w:val="24"/>
          <w:szCs w:val="24"/>
          <w:lang w:val="en-GB"/>
        </w:rPr>
      </w:pPr>
      <w:r w:rsidRPr="00A0598D">
        <w:rPr>
          <w:rFonts w:ascii="Arial" w:hAnsi="Arial" w:cs="Arial"/>
          <w:sz w:val="24"/>
          <w:szCs w:val="24"/>
          <w:lang w:val="en-GB"/>
        </w:rPr>
        <w:t xml:space="preserve">Refusing to register/process further complaints about the same matter. </w:t>
      </w:r>
    </w:p>
    <w:p w14:paraId="3F34E01C" w14:textId="77777777" w:rsidR="00616863" w:rsidRPr="00A0598D" w:rsidRDefault="00616863" w:rsidP="005A1B93">
      <w:pPr>
        <w:tabs>
          <w:tab w:val="num" w:pos="1134"/>
        </w:tabs>
        <w:autoSpaceDE w:val="0"/>
        <w:autoSpaceDN w:val="0"/>
        <w:adjustRightInd w:val="0"/>
        <w:ind w:left="1134" w:hanging="567"/>
        <w:jc w:val="both"/>
        <w:rPr>
          <w:rFonts w:ascii="Arial" w:hAnsi="Arial" w:cs="Arial"/>
          <w:sz w:val="24"/>
          <w:szCs w:val="24"/>
          <w:lang w:val="en-GB"/>
        </w:rPr>
      </w:pPr>
    </w:p>
    <w:p w14:paraId="6A8665F0" w14:textId="77777777" w:rsidR="00616863" w:rsidRPr="00A0598D" w:rsidRDefault="00616863" w:rsidP="005A1B93">
      <w:pPr>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 xml:space="preserve">The list is not exhaustive and local case by case factors may be relevant in deciding appropriate action. </w:t>
      </w:r>
    </w:p>
    <w:p w14:paraId="4101AB3D" w14:textId="77777777" w:rsidR="00616863" w:rsidRPr="00A0598D" w:rsidRDefault="00616863" w:rsidP="005A1B93">
      <w:pPr>
        <w:autoSpaceDE w:val="0"/>
        <w:autoSpaceDN w:val="0"/>
        <w:adjustRightInd w:val="0"/>
        <w:ind w:right="-80"/>
        <w:jc w:val="both"/>
        <w:rPr>
          <w:rFonts w:ascii="Arial" w:hAnsi="Arial" w:cs="Arial"/>
          <w:sz w:val="24"/>
          <w:szCs w:val="24"/>
          <w:lang w:val="en-GB"/>
        </w:rPr>
      </w:pPr>
    </w:p>
    <w:p w14:paraId="78131115"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Completed complaints </w:t>
      </w:r>
    </w:p>
    <w:p w14:paraId="0E834F3D"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5E838D55" w14:textId="77777777"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Where the complaint has gone through Stage 3 of the School’s</w:t>
      </w:r>
      <w:r w:rsidR="006414BC" w:rsidRPr="00A0598D">
        <w:rPr>
          <w:rFonts w:ascii="Arial" w:hAnsi="Arial" w:cs="Arial"/>
          <w:sz w:val="24"/>
          <w:szCs w:val="24"/>
          <w:lang w:val="en-GB"/>
        </w:rPr>
        <w:t xml:space="preserve"> </w:t>
      </w:r>
      <w:r w:rsidR="00FA6054" w:rsidRPr="00A0598D">
        <w:rPr>
          <w:rFonts w:ascii="Arial" w:hAnsi="Arial" w:cs="Arial"/>
          <w:sz w:val="24"/>
          <w:szCs w:val="24"/>
          <w:lang w:val="en-GB"/>
        </w:rPr>
        <w:t>Complaints P</w:t>
      </w:r>
      <w:r w:rsidRPr="00A0598D">
        <w:rPr>
          <w:rFonts w:ascii="Arial" w:hAnsi="Arial" w:cs="Arial"/>
          <w:sz w:val="24"/>
          <w:szCs w:val="24"/>
          <w:lang w:val="en-GB"/>
        </w:rPr>
        <w:t>rocedure then there is no further avenue through which to pursue the matter with the school.  Should correspondence from the complainant continue,</w:t>
      </w:r>
      <w:r w:rsidR="00CC0AB3" w:rsidRPr="00A0598D">
        <w:rPr>
          <w:rFonts w:ascii="Arial" w:hAnsi="Arial" w:cs="Arial"/>
          <w:sz w:val="24"/>
          <w:szCs w:val="24"/>
          <w:lang w:val="en-GB"/>
        </w:rPr>
        <w:t xml:space="preserve"> the Chair of the Governing Board</w:t>
      </w:r>
      <w:r w:rsidRPr="00A0598D">
        <w:rPr>
          <w:rFonts w:ascii="Arial" w:hAnsi="Arial" w:cs="Arial"/>
          <w:sz w:val="24"/>
          <w:szCs w:val="24"/>
          <w:lang w:val="en-GB"/>
        </w:rPr>
        <w:t xml:space="preserve"> will write to the complainant to inform him/her that the matter is at an end and the School will not enter into further correspondence about the complaint, and any further letters on the same subject will be read and placed on file, but will receive no acknowledgement or response. </w:t>
      </w:r>
    </w:p>
    <w:p w14:paraId="77D1DC3A"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48FAA1EB" w14:textId="77777777" w:rsidR="00616863" w:rsidRPr="00523081" w:rsidRDefault="00616863" w:rsidP="00FE5BE7">
      <w:pPr>
        <w:pStyle w:val="ListParagraph"/>
        <w:numPr>
          <w:ilvl w:val="0"/>
          <w:numId w:val="38"/>
        </w:numPr>
        <w:autoSpaceDE w:val="0"/>
        <w:autoSpaceDN w:val="0"/>
        <w:adjustRightInd w:val="0"/>
        <w:ind w:left="567" w:right="-80" w:hanging="567"/>
        <w:jc w:val="both"/>
        <w:rPr>
          <w:rFonts w:ascii="Arial" w:hAnsi="Arial" w:cs="Arial"/>
          <w:b/>
          <w:bCs/>
          <w:sz w:val="24"/>
          <w:szCs w:val="24"/>
          <w:lang w:val="en-GB"/>
        </w:rPr>
      </w:pPr>
      <w:r w:rsidRPr="00523081">
        <w:rPr>
          <w:rFonts w:ascii="Arial" w:hAnsi="Arial" w:cs="Arial"/>
          <w:b/>
          <w:bCs/>
          <w:sz w:val="24"/>
          <w:szCs w:val="24"/>
          <w:lang w:val="en-GB"/>
        </w:rPr>
        <w:t xml:space="preserve">Dealing with Unreasonable Complainant Behaviour </w:t>
      </w:r>
    </w:p>
    <w:p w14:paraId="52229028" w14:textId="77777777"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p>
    <w:p w14:paraId="13013BEE" w14:textId="77777777"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The School has a duty to ensure the health, safety and welfare of its staff and it does not expect staff to tolerate language or behaviour by complainants which is abusive, offensive, or threatening.</w:t>
      </w:r>
    </w:p>
    <w:p w14:paraId="3164D46E" w14:textId="77777777" w:rsidR="00616863" w:rsidRPr="00A0598D" w:rsidRDefault="00616863" w:rsidP="005A1B93">
      <w:pPr>
        <w:tabs>
          <w:tab w:val="num" w:pos="567"/>
        </w:tabs>
        <w:autoSpaceDE w:val="0"/>
        <w:autoSpaceDN w:val="0"/>
        <w:adjustRightInd w:val="0"/>
        <w:ind w:left="567" w:right="-80" w:hanging="567"/>
        <w:jc w:val="both"/>
        <w:rPr>
          <w:rFonts w:ascii="Arial" w:hAnsi="Arial" w:cs="Arial"/>
          <w:sz w:val="24"/>
          <w:szCs w:val="24"/>
          <w:lang w:val="en-GB"/>
        </w:rPr>
      </w:pPr>
      <w:r w:rsidRPr="00A0598D">
        <w:rPr>
          <w:rFonts w:ascii="Arial" w:hAnsi="Arial" w:cs="Arial"/>
          <w:sz w:val="24"/>
          <w:szCs w:val="24"/>
          <w:lang w:val="en-GB"/>
        </w:rPr>
        <w:t xml:space="preserve"> </w:t>
      </w:r>
    </w:p>
    <w:p w14:paraId="043657EE" w14:textId="77777777" w:rsidR="00616863" w:rsidRPr="00A0598D" w:rsidRDefault="00616863" w:rsidP="00523081">
      <w:pPr>
        <w:tabs>
          <w:tab w:val="num" w:pos="567"/>
        </w:tabs>
        <w:autoSpaceDE w:val="0"/>
        <w:autoSpaceDN w:val="0"/>
        <w:adjustRightInd w:val="0"/>
        <w:ind w:left="567" w:right="-80"/>
        <w:jc w:val="both"/>
        <w:rPr>
          <w:rFonts w:ascii="Arial" w:hAnsi="Arial" w:cs="Arial"/>
          <w:sz w:val="24"/>
          <w:szCs w:val="24"/>
          <w:lang w:val="en-GB"/>
        </w:rPr>
      </w:pPr>
      <w:r w:rsidRPr="00A0598D">
        <w:rPr>
          <w:rFonts w:ascii="Arial" w:hAnsi="Arial" w:cs="Arial"/>
          <w:sz w:val="24"/>
          <w:szCs w:val="24"/>
          <w:lang w:val="en-GB"/>
        </w:rPr>
        <w:t>Members of staff who feel threatened or intimidated by the language or behaviour of complainants should report their concerns to their Headteacher, copied to Chair of Governors</w:t>
      </w:r>
      <w:r w:rsidR="000F4322" w:rsidRPr="00A0598D">
        <w:rPr>
          <w:rFonts w:ascii="Arial" w:hAnsi="Arial" w:cs="Arial"/>
          <w:sz w:val="24"/>
          <w:szCs w:val="24"/>
          <w:lang w:val="en-GB"/>
        </w:rPr>
        <w:t>.</w:t>
      </w:r>
      <w:r w:rsidRPr="00A0598D">
        <w:rPr>
          <w:rFonts w:ascii="Arial" w:hAnsi="Arial" w:cs="Arial"/>
          <w:sz w:val="24"/>
          <w:szCs w:val="24"/>
          <w:lang w:val="en-GB"/>
        </w:rPr>
        <w:t xml:space="preserve"> </w:t>
      </w:r>
    </w:p>
    <w:p w14:paraId="33D80261" w14:textId="77777777" w:rsidR="00616863" w:rsidRPr="00A0598D" w:rsidRDefault="00616863" w:rsidP="005A1B93">
      <w:pPr>
        <w:numPr>
          <w:ilvl w:val="0"/>
          <w:numId w:val="4"/>
        </w:numPr>
        <w:tabs>
          <w:tab w:val="num" w:pos="567"/>
        </w:tabs>
        <w:autoSpaceDE w:val="0"/>
        <w:autoSpaceDN w:val="0"/>
        <w:adjustRightInd w:val="0"/>
        <w:ind w:left="567" w:hanging="567"/>
        <w:jc w:val="both"/>
        <w:rPr>
          <w:rFonts w:ascii="Arial" w:hAnsi="Arial" w:cs="Arial"/>
          <w:sz w:val="24"/>
          <w:szCs w:val="24"/>
          <w:lang w:val="en-GB"/>
        </w:rPr>
      </w:pPr>
    </w:p>
    <w:p w14:paraId="00E01092" w14:textId="77777777" w:rsidR="00616863" w:rsidRPr="00A0598D" w:rsidRDefault="004875F5" w:rsidP="00523081">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In response to any serious incident of aggression or violence, the concerns and actions taken will be put in writing immediately and the police informed. This may</w:t>
      </w:r>
      <w:r w:rsidR="000F4322" w:rsidRPr="00A0598D">
        <w:rPr>
          <w:rFonts w:ascii="Arial" w:hAnsi="Arial" w:cs="Arial"/>
          <w:sz w:val="24"/>
          <w:szCs w:val="24"/>
          <w:lang w:val="en-GB"/>
        </w:rPr>
        <w:t xml:space="preserve"> </w:t>
      </w:r>
      <w:r w:rsidRPr="00A0598D">
        <w:rPr>
          <w:rFonts w:ascii="Arial" w:hAnsi="Arial" w:cs="Arial"/>
          <w:sz w:val="24"/>
          <w:szCs w:val="24"/>
          <w:lang w:val="en-GB"/>
        </w:rPr>
        <w:t>include banning an individual</w:t>
      </w:r>
      <w:r w:rsidR="00316409" w:rsidRPr="00A0598D">
        <w:rPr>
          <w:rFonts w:ascii="Arial" w:hAnsi="Arial" w:cs="Arial"/>
          <w:sz w:val="24"/>
          <w:szCs w:val="24"/>
          <w:lang w:val="en-GB"/>
        </w:rPr>
        <w:t xml:space="preserve"> from the school premises. (see section 15 below)</w:t>
      </w:r>
      <w:r w:rsidR="00E113BE" w:rsidRPr="00A0598D">
        <w:rPr>
          <w:rFonts w:ascii="Arial" w:hAnsi="Arial" w:cs="Arial"/>
          <w:sz w:val="24"/>
          <w:szCs w:val="24"/>
          <w:lang w:val="en-GB"/>
        </w:rPr>
        <w:t xml:space="preserve">.  </w:t>
      </w:r>
      <w:r w:rsidR="00316409" w:rsidRPr="00A0598D">
        <w:rPr>
          <w:rFonts w:ascii="Arial" w:hAnsi="Arial" w:cs="Arial"/>
          <w:sz w:val="24"/>
          <w:szCs w:val="24"/>
          <w:lang w:val="en-GB"/>
        </w:rPr>
        <w:t>The letter  will require the individual not</w:t>
      </w:r>
      <w:r w:rsidR="00616863" w:rsidRPr="00A0598D">
        <w:rPr>
          <w:rFonts w:ascii="Arial" w:hAnsi="Arial" w:cs="Arial"/>
          <w:sz w:val="24"/>
          <w:szCs w:val="24"/>
          <w:lang w:val="en-GB"/>
        </w:rPr>
        <w:t xml:space="preserve"> to repeat the beha</w:t>
      </w:r>
      <w:r w:rsidR="00316409" w:rsidRPr="00A0598D">
        <w:rPr>
          <w:rFonts w:ascii="Arial" w:hAnsi="Arial" w:cs="Arial"/>
          <w:sz w:val="24"/>
          <w:szCs w:val="24"/>
          <w:lang w:val="en-GB"/>
        </w:rPr>
        <w:t>viour and, if necessary,</w:t>
      </w:r>
      <w:r w:rsidR="000F4322" w:rsidRPr="00A0598D">
        <w:rPr>
          <w:rFonts w:ascii="Arial" w:hAnsi="Arial" w:cs="Arial"/>
          <w:sz w:val="24"/>
          <w:szCs w:val="24"/>
          <w:lang w:val="en-GB"/>
        </w:rPr>
        <w:t xml:space="preserve"> </w:t>
      </w:r>
      <w:r w:rsidR="00316409" w:rsidRPr="00A0598D">
        <w:rPr>
          <w:rFonts w:ascii="Arial" w:hAnsi="Arial" w:cs="Arial"/>
          <w:sz w:val="24"/>
          <w:szCs w:val="24"/>
          <w:lang w:val="en-GB"/>
        </w:rPr>
        <w:t>set</w:t>
      </w:r>
      <w:r w:rsidR="00616863" w:rsidRPr="00A0598D">
        <w:rPr>
          <w:rFonts w:ascii="Arial" w:hAnsi="Arial" w:cs="Arial"/>
          <w:sz w:val="24"/>
          <w:szCs w:val="24"/>
          <w:lang w:val="en-GB"/>
        </w:rPr>
        <w:t xml:space="preserve"> conditions and restrictions for further contact with staff. </w:t>
      </w:r>
    </w:p>
    <w:p w14:paraId="2EE84F89"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214011D7" w14:textId="77777777" w:rsidR="00616863" w:rsidRPr="00A0598D" w:rsidRDefault="00616863" w:rsidP="00523081">
      <w:pPr>
        <w:tabs>
          <w:tab w:val="num"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This procedure sits alongside existing policies as a means of addressing the full spectrum of behaviours which the School may need to address.</w:t>
      </w:r>
    </w:p>
    <w:p w14:paraId="31F926A2" w14:textId="77777777" w:rsidR="00616863" w:rsidRPr="00A0598D" w:rsidRDefault="00616863" w:rsidP="005A1B93">
      <w:pPr>
        <w:autoSpaceDE w:val="0"/>
        <w:autoSpaceDN w:val="0"/>
        <w:adjustRightInd w:val="0"/>
        <w:jc w:val="both"/>
        <w:rPr>
          <w:rFonts w:ascii="Arial" w:hAnsi="Arial" w:cs="Arial"/>
          <w:sz w:val="24"/>
          <w:szCs w:val="24"/>
          <w:lang w:val="en-GB"/>
        </w:rPr>
      </w:pPr>
    </w:p>
    <w:p w14:paraId="3E4BD58D" w14:textId="77777777" w:rsidR="00616863" w:rsidRPr="00A0598D" w:rsidRDefault="00616863" w:rsidP="00FE5BE7">
      <w:pPr>
        <w:numPr>
          <w:ilvl w:val="1"/>
          <w:numId w:val="35"/>
        </w:numPr>
        <w:autoSpaceDE w:val="0"/>
        <w:autoSpaceDN w:val="0"/>
        <w:adjustRightInd w:val="0"/>
        <w:ind w:right="-80" w:hanging="561"/>
        <w:jc w:val="both"/>
        <w:rPr>
          <w:rFonts w:ascii="Arial" w:hAnsi="Arial" w:cs="Arial"/>
          <w:b/>
          <w:bCs/>
          <w:sz w:val="24"/>
          <w:szCs w:val="24"/>
          <w:lang w:val="en-GB"/>
        </w:rPr>
      </w:pPr>
      <w:r w:rsidRPr="00A0598D">
        <w:rPr>
          <w:rFonts w:ascii="Arial" w:hAnsi="Arial" w:cs="Arial"/>
          <w:b/>
          <w:bCs/>
          <w:sz w:val="24"/>
          <w:szCs w:val="24"/>
          <w:lang w:val="en-GB"/>
        </w:rPr>
        <w:t xml:space="preserve">Telephone contact </w:t>
      </w:r>
    </w:p>
    <w:p w14:paraId="7E4C695C" w14:textId="77777777"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14:paraId="5472DC91" w14:textId="77777777"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r w:rsidRPr="00A0598D">
        <w:rPr>
          <w:rFonts w:ascii="Arial" w:hAnsi="Arial" w:cs="Arial"/>
          <w:sz w:val="24"/>
          <w:szCs w:val="24"/>
          <w:lang w:val="en-GB"/>
        </w:rPr>
        <w:tab/>
        <w:t xml:space="preserve">During a telephone conversation, if staff consider that the caller is becoming aggressive and/or offensive, they will inform the caller that they will terminate the conversation unless such behaviour ceases. If the aggression continues, the member of staff will terminate the call and a note will be placed on file explaining why the call was terminated. </w:t>
      </w:r>
    </w:p>
    <w:p w14:paraId="5584811D" w14:textId="77777777"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14:paraId="575A1897" w14:textId="77777777"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r w:rsidRPr="00A0598D">
        <w:rPr>
          <w:rFonts w:ascii="Arial" w:hAnsi="Arial" w:cs="Arial"/>
          <w:sz w:val="24"/>
          <w:szCs w:val="24"/>
          <w:lang w:val="en-GB"/>
        </w:rPr>
        <w:tab/>
        <w:t xml:space="preserve">Repeated calls of this nature are considered to be unacceptable and should be reported to the Headteacher to determine appropriate action. </w:t>
      </w:r>
    </w:p>
    <w:p w14:paraId="366E37A4" w14:textId="77777777"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14:paraId="3D595FCD" w14:textId="77777777" w:rsidR="00616863" w:rsidRPr="00A0598D" w:rsidRDefault="00616863" w:rsidP="00FE5BE7">
      <w:pPr>
        <w:numPr>
          <w:ilvl w:val="1"/>
          <w:numId w:val="35"/>
        </w:numPr>
        <w:autoSpaceDE w:val="0"/>
        <w:autoSpaceDN w:val="0"/>
        <w:adjustRightInd w:val="0"/>
        <w:ind w:right="-80" w:hanging="561"/>
        <w:jc w:val="both"/>
        <w:rPr>
          <w:rFonts w:ascii="Arial" w:hAnsi="Arial" w:cs="Arial"/>
          <w:b/>
          <w:bCs/>
          <w:sz w:val="24"/>
          <w:szCs w:val="24"/>
          <w:lang w:val="en-GB"/>
        </w:rPr>
      </w:pPr>
      <w:r w:rsidRPr="00A0598D">
        <w:rPr>
          <w:rFonts w:ascii="Arial" w:hAnsi="Arial" w:cs="Arial"/>
          <w:b/>
          <w:bCs/>
          <w:sz w:val="24"/>
          <w:szCs w:val="24"/>
          <w:lang w:val="en-GB"/>
        </w:rPr>
        <w:t xml:space="preserve">Personal contact </w:t>
      </w:r>
    </w:p>
    <w:p w14:paraId="28BD116B" w14:textId="77777777"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p>
    <w:p w14:paraId="7851F675" w14:textId="77777777" w:rsidR="00616863" w:rsidRPr="00A0598D" w:rsidRDefault="00616863" w:rsidP="005A1B93">
      <w:pPr>
        <w:tabs>
          <w:tab w:val="num" w:pos="1134"/>
        </w:tabs>
        <w:autoSpaceDE w:val="0"/>
        <w:autoSpaceDN w:val="0"/>
        <w:adjustRightInd w:val="0"/>
        <w:ind w:left="1128" w:right="-80" w:hanging="561"/>
        <w:jc w:val="both"/>
        <w:rPr>
          <w:rFonts w:ascii="Arial" w:hAnsi="Arial" w:cs="Arial"/>
          <w:sz w:val="24"/>
          <w:szCs w:val="24"/>
          <w:lang w:val="en-GB"/>
        </w:rPr>
      </w:pPr>
      <w:r w:rsidRPr="00A0598D">
        <w:rPr>
          <w:rFonts w:ascii="Arial" w:hAnsi="Arial" w:cs="Arial"/>
          <w:sz w:val="24"/>
          <w:szCs w:val="24"/>
          <w:lang w:val="en-GB"/>
        </w:rPr>
        <w:tab/>
        <w:t xml:space="preserve">Visitors to School premises may show aggressive behaviour when they do not achieve the aim of their visit. Triggers for unreasonable behaviour can include: </w:t>
      </w:r>
    </w:p>
    <w:p w14:paraId="7B68D65E" w14:textId="77777777" w:rsidR="00616863" w:rsidRPr="00A0598D" w:rsidRDefault="00616863" w:rsidP="005A1B93">
      <w:pPr>
        <w:numPr>
          <w:ilvl w:val="0"/>
          <w:numId w:val="5"/>
        </w:numPr>
        <w:autoSpaceDE w:val="0"/>
        <w:autoSpaceDN w:val="0"/>
        <w:adjustRightInd w:val="0"/>
        <w:jc w:val="both"/>
        <w:rPr>
          <w:rFonts w:ascii="Arial" w:hAnsi="Arial" w:cs="Arial"/>
          <w:sz w:val="24"/>
          <w:szCs w:val="24"/>
          <w:lang w:val="en-GB"/>
        </w:rPr>
      </w:pPr>
    </w:p>
    <w:p w14:paraId="7FF4DBB1" w14:textId="77777777" w:rsidR="00616863" w:rsidRPr="00A0598D" w:rsidRDefault="00616863" w:rsidP="00FE5BE7">
      <w:pPr>
        <w:numPr>
          <w:ilvl w:val="0"/>
          <w:numId w:val="10"/>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Not being able to see the person he/she holds responsible for his/her current situation or discontentment. </w:t>
      </w:r>
    </w:p>
    <w:p w14:paraId="6F9D05C4" w14:textId="77777777" w:rsidR="00616863" w:rsidRPr="00A0598D" w:rsidRDefault="00616863" w:rsidP="00FE5BE7">
      <w:pPr>
        <w:numPr>
          <w:ilvl w:val="0"/>
          <w:numId w:val="10"/>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Not being allowed instant access to the Headteacher. </w:t>
      </w:r>
    </w:p>
    <w:p w14:paraId="75F322C4" w14:textId="77777777" w:rsidR="00616863" w:rsidRPr="00A0598D" w:rsidRDefault="00616863" w:rsidP="00FE5BE7">
      <w:pPr>
        <w:numPr>
          <w:ilvl w:val="0"/>
          <w:numId w:val="10"/>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Not being able to resolve his/her complaint during his/her visit. </w:t>
      </w:r>
    </w:p>
    <w:p w14:paraId="0B89AF12" w14:textId="77777777" w:rsidR="00616863" w:rsidRPr="00A0598D" w:rsidRDefault="00616863" w:rsidP="005A1B93">
      <w:pPr>
        <w:autoSpaceDE w:val="0"/>
        <w:autoSpaceDN w:val="0"/>
        <w:adjustRightInd w:val="0"/>
        <w:jc w:val="both"/>
        <w:rPr>
          <w:rFonts w:ascii="Arial" w:hAnsi="Arial" w:cs="Arial"/>
          <w:sz w:val="24"/>
          <w:szCs w:val="24"/>
          <w:lang w:val="en-GB"/>
        </w:rPr>
      </w:pPr>
    </w:p>
    <w:p w14:paraId="3C0DEE60" w14:textId="77777777" w:rsidR="00616863" w:rsidRPr="00A0598D" w:rsidRDefault="00616863" w:rsidP="005A1B93">
      <w:pPr>
        <w:autoSpaceDE w:val="0"/>
        <w:autoSpaceDN w:val="0"/>
        <w:adjustRightInd w:val="0"/>
        <w:ind w:left="1134" w:right="-680"/>
        <w:jc w:val="both"/>
        <w:rPr>
          <w:rFonts w:ascii="Arial" w:hAnsi="Arial" w:cs="Arial"/>
          <w:sz w:val="24"/>
          <w:szCs w:val="24"/>
          <w:lang w:val="en-GB"/>
        </w:rPr>
      </w:pPr>
      <w:r w:rsidRPr="00A0598D">
        <w:rPr>
          <w:rFonts w:ascii="Arial" w:hAnsi="Arial" w:cs="Arial"/>
          <w:sz w:val="24"/>
          <w:szCs w:val="24"/>
          <w:lang w:val="en-GB"/>
        </w:rPr>
        <w:t xml:space="preserve">Examples of aggressive and unreasonable behaviour can include: </w:t>
      </w:r>
    </w:p>
    <w:p w14:paraId="7D7EB27C" w14:textId="77777777" w:rsidR="00616863" w:rsidRPr="00A0598D" w:rsidRDefault="00616863" w:rsidP="005A1B93">
      <w:pPr>
        <w:numPr>
          <w:ilvl w:val="0"/>
          <w:numId w:val="6"/>
        </w:numPr>
        <w:autoSpaceDE w:val="0"/>
        <w:autoSpaceDN w:val="0"/>
        <w:adjustRightInd w:val="0"/>
        <w:jc w:val="both"/>
        <w:rPr>
          <w:rFonts w:ascii="Arial" w:hAnsi="Arial" w:cs="Arial"/>
          <w:sz w:val="24"/>
          <w:szCs w:val="24"/>
          <w:lang w:val="en-GB"/>
        </w:rPr>
      </w:pPr>
    </w:p>
    <w:p w14:paraId="0092488B" w14:textId="77777777"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Shouting loudly and making demands to see the staff member he/she holds responsible. </w:t>
      </w:r>
    </w:p>
    <w:p w14:paraId="06F5BBF7" w14:textId="77777777"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Making threats to members of staff who are trying to help. </w:t>
      </w:r>
    </w:p>
    <w:p w14:paraId="1C38A071" w14:textId="77777777"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Using abusive and upsetting language to members of staff. </w:t>
      </w:r>
    </w:p>
    <w:p w14:paraId="436FC663" w14:textId="77777777"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Refusing to leave until the problem is resolved. </w:t>
      </w:r>
    </w:p>
    <w:p w14:paraId="321A900E" w14:textId="77777777" w:rsidR="00616863" w:rsidRPr="00A0598D" w:rsidRDefault="00616863" w:rsidP="00FE5BE7">
      <w:pPr>
        <w:numPr>
          <w:ilvl w:val="0"/>
          <w:numId w:val="11"/>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 xml:space="preserve">His/her continued presence causes disruption/distress to other visitors. </w:t>
      </w:r>
    </w:p>
    <w:p w14:paraId="40154134" w14:textId="77777777" w:rsidR="00616863" w:rsidRPr="00A0598D" w:rsidRDefault="00616863" w:rsidP="005A1B93">
      <w:pPr>
        <w:autoSpaceDE w:val="0"/>
        <w:autoSpaceDN w:val="0"/>
        <w:adjustRightInd w:val="0"/>
        <w:jc w:val="both"/>
        <w:rPr>
          <w:rFonts w:ascii="Arial" w:hAnsi="Arial" w:cs="Arial"/>
          <w:sz w:val="24"/>
          <w:szCs w:val="24"/>
          <w:lang w:val="en-GB"/>
        </w:rPr>
      </w:pPr>
    </w:p>
    <w:p w14:paraId="0A7332BF" w14:textId="77777777" w:rsidR="00616863" w:rsidRPr="00A0598D" w:rsidRDefault="00616863" w:rsidP="005A1B93">
      <w:pPr>
        <w:autoSpaceDE w:val="0"/>
        <w:autoSpaceDN w:val="0"/>
        <w:adjustRightInd w:val="0"/>
        <w:ind w:left="1134" w:right="20"/>
        <w:jc w:val="both"/>
        <w:rPr>
          <w:rFonts w:ascii="Arial" w:hAnsi="Arial" w:cs="Arial"/>
          <w:sz w:val="24"/>
          <w:szCs w:val="24"/>
          <w:lang w:val="en-GB"/>
        </w:rPr>
      </w:pPr>
      <w:r w:rsidRPr="00A0598D">
        <w:rPr>
          <w:rFonts w:ascii="Arial" w:hAnsi="Arial" w:cs="Arial"/>
          <w:sz w:val="24"/>
          <w:szCs w:val="24"/>
          <w:lang w:val="en-GB"/>
        </w:rPr>
        <w:t xml:space="preserve">Difficult situations such as this can sometimes be resolved by being patient, remaining calm, listening and identifying the exact nature of the problem. </w:t>
      </w:r>
    </w:p>
    <w:p w14:paraId="006E8E7A" w14:textId="77777777" w:rsidR="00616863" w:rsidRPr="00A0598D" w:rsidRDefault="00616863" w:rsidP="005A1B93">
      <w:pPr>
        <w:autoSpaceDE w:val="0"/>
        <w:autoSpaceDN w:val="0"/>
        <w:adjustRightInd w:val="0"/>
        <w:ind w:left="1134" w:right="20"/>
        <w:jc w:val="both"/>
        <w:rPr>
          <w:rFonts w:ascii="Arial" w:hAnsi="Arial" w:cs="Arial"/>
          <w:sz w:val="24"/>
          <w:szCs w:val="24"/>
          <w:lang w:val="en-GB"/>
        </w:rPr>
      </w:pPr>
    </w:p>
    <w:p w14:paraId="2C5C7D91" w14:textId="77777777" w:rsidR="00616863" w:rsidRPr="00A0598D" w:rsidRDefault="00616863" w:rsidP="005A1B93">
      <w:pPr>
        <w:autoSpaceDE w:val="0"/>
        <w:autoSpaceDN w:val="0"/>
        <w:adjustRightInd w:val="0"/>
        <w:ind w:left="1134"/>
        <w:jc w:val="both"/>
        <w:rPr>
          <w:rFonts w:ascii="Arial" w:hAnsi="Arial" w:cs="Arial"/>
          <w:sz w:val="24"/>
          <w:szCs w:val="24"/>
          <w:lang w:val="en-GB"/>
        </w:rPr>
      </w:pPr>
      <w:r w:rsidRPr="00A0598D">
        <w:rPr>
          <w:rFonts w:ascii="Arial" w:hAnsi="Arial" w:cs="Arial"/>
          <w:sz w:val="24"/>
          <w:szCs w:val="24"/>
          <w:lang w:val="en-GB"/>
        </w:rPr>
        <w:t xml:space="preserve">If it is not possible to resolve the situation actions may include: </w:t>
      </w:r>
    </w:p>
    <w:p w14:paraId="7349F3B3" w14:textId="77777777" w:rsidR="00616863" w:rsidRPr="00A0598D" w:rsidRDefault="00616863" w:rsidP="005A1B93">
      <w:pPr>
        <w:numPr>
          <w:ilvl w:val="0"/>
          <w:numId w:val="7"/>
        </w:numPr>
        <w:autoSpaceDE w:val="0"/>
        <w:autoSpaceDN w:val="0"/>
        <w:adjustRightInd w:val="0"/>
        <w:jc w:val="both"/>
        <w:rPr>
          <w:rFonts w:ascii="Arial" w:hAnsi="Arial" w:cs="Arial"/>
          <w:sz w:val="24"/>
          <w:szCs w:val="24"/>
          <w:lang w:val="en-GB"/>
        </w:rPr>
      </w:pPr>
    </w:p>
    <w:p w14:paraId="7716FF11" w14:textId="77777777"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e</w:t>
      </w:r>
      <w:r w:rsidR="00616863" w:rsidRPr="00A0598D">
        <w:rPr>
          <w:rFonts w:ascii="Arial" w:hAnsi="Arial" w:cs="Arial"/>
          <w:sz w:val="24"/>
          <w:szCs w:val="24"/>
          <w:lang w:val="en-GB"/>
        </w:rPr>
        <w:t xml:space="preserve">nsure another member of staff is present. If this is not practicable, assess the situation and decide what action you should take </w:t>
      </w:r>
      <w:r w:rsidR="00F30DD9" w:rsidRPr="00A0598D">
        <w:rPr>
          <w:rFonts w:ascii="Arial" w:hAnsi="Arial" w:cs="Arial"/>
          <w:sz w:val="24"/>
          <w:szCs w:val="24"/>
          <w:lang w:val="en-GB"/>
        </w:rPr>
        <w:t>e.g.</w:t>
      </w:r>
      <w:r w:rsidR="00616863" w:rsidRPr="00A0598D">
        <w:rPr>
          <w:rFonts w:ascii="Arial" w:hAnsi="Arial" w:cs="Arial"/>
          <w:sz w:val="24"/>
          <w:szCs w:val="24"/>
          <w:lang w:val="en-GB"/>
        </w:rPr>
        <w:t xml:space="preserve"> le</w:t>
      </w:r>
      <w:r w:rsidRPr="00A0598D">
        <w:rPr>
          <w:rFonts w:ascii="Arial" w:hAnsi="Arial" w:cs="Arial"/>
          <w:sz w:val="24"/>
          <w:szCs w:val="24"/>
          <w:lang w:val="en-GB"/>
        </w:rPr>
        <w:t>ave the room to seek assistance;</w:t>
      </w:r>
      <w:r w:rsidR="00616863" w:rsidRPr="00A0598D">
        <w:rPr>
          <w:rFonts w:ascii="Arial" w:hAnsi="Arial" w:cs="Arial"/>
          <w:sz w:val="24"/>
          <w:szCs w:val="24"/>
          <w:lang w:val="en-GB"/>
        </w:rPr>
        <w:t xml:space="preserve"> </w:t>
      </w:r>
    </w:p>
    <w:p w14:paraId="48441A19" w14:textId="77777777"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t</w:t>
      </w:r>
      <w:r w:rsidR="00616863" w:rsidRPr="00A0598D">
        <w:rPr>
          <w:rFonts w:ascii="Arial" w:hAnsi="Arial" w:cs="Arial"/>
          <w:sz w:val="24"/>
          <w:szCs w:val="24"/>
          <w:lang w:val="en-GB"/>
        </w:rPr>
        <w:t>elephone to ask for further assis</w:t>
      </w:r>
      <w:r w:rsidRPr="00A0598D">
        <w:rPr>
          <w:rFonts w:ascii="Arial" w:hAnsi="Arial" w:cs="Arial"/>
          <w:sz w:val="24"/>
          <w:szCs w:val="24"/>
          <w:lang w:val="en-GB"/>
        </w:rPr>
        <w:t>tance if necessary and possible;</w:t>
      </w:r>
      <w:r w:rsidR="00616863" w:rsidRPr="00A0598D">
        <w:rPr>
          <w:rFonts w:ascii="Arial" w:hAnsi="Arial" w:cs="Arial"/>
          <w:sz w:val="24"/>
          <w:szCs w:val="24"/>
          <w:lang w:val="en-GB"/>
        </w:rPr>
        <w:t xml:space="preserve"> </w:t>
      </w:r>
    </w:p>
    <w:p w14:paraId="77AA12B6" w14:textId="77777777"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i</w:t>
      </w:r>
      <w:r w:rsidR="00616863" w:rsidRPr="00A0598D">
        <w:rPr>
          <w:rFonts w:ascii="Arial" w:hAnsi="Arial" w:cs="Arial"/>
          <w:sz w:val="24"/>
          <w:szCs w:val="24"/>
          <w:lang w:val="en-GB"/>
        </w:rPr>
        <w:t>f applicable, try to remain behind a desk/table/counter – this acts as a barrier and maintains a distance, thus reducing</w:t>
      </w:r>
      <w:r w:rsidRPr="00A0598D">
        <w:rPr>
          <w:rFonts w:ascii="Arial" w:hAnsi="Arial" w:cs="Arial"/>
          <w:sz w:val="24"/>
          <w:szCs w:val="24"/>
          <w:lang w:val="en-GB"/>
        </w:rPr>
        <w:t xml:space="preserve"> the risk of violent </w:t>
      </w:r>
      <w:r w:rsidR="008C73E3" w:rsidRPr="00A0598D">
        <w:rPr>
          <w:rFonts w:ascii="Arial" w:hAnsi="Arial" w:cs="Arial"/>
          <w:sz w:val="24"/>
          <w:szCs w:val="24"/>
          <w:lang w:val="en-GB"/>
        </w:rPr>
        <w:t>behaviour</w:t>
      </w:r>
      <w:r w:rsidRPr="00A0598D">
        <w:rPr>
          <w:rFonts w:ascii="Arial" w:hAnsi="Arial" w:cs="Arial"/>
          <w:sz w:val="24"/>
          <w:szCs w:val="24"/>
          <w:lang w:val="en-GB"/>
        </w:rPr>
        <w:t>;</w:t>
      </w:r>
    </w:p>
    <w:p w14:paraId="529CC3F5" w14:textId="77777777"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i</w:t>
      </w:r>
      <w:r w:rsidR="00616863" w:rsidRPr="00A0598D">
        <w:rPr>
          <w:rFonts w:ascii="Arial" w:hAnsi="Arial" w:cs="Arial"/>
          <w:sz w:val="24"/>
          <w:szCs w:val="24"/>
          <w:lang w:val="en-GB"/>
        </w:rPr>
        <w:t>f the complainant refuses to calm down, raise the alarm to ask for assistance</w:t>
      </w:r>
      <w:r w:rsidRPr="00A0598D">
        <w:rPr>
          <w:rFonts w:ascii="Arial" w:hAnsi="Arial" w:cs="Arial"/>
          <w:sz w:val="24"/>
          <w:szCs w:val="24"/>
          <w:lang w:val="en-GB"/>
        </w:rPr>
        <w:t>;</w:t>
      </w:r>
      <w:r w:rsidR="00616863" w:rsidRPr="00A0598D">
        <w:rPr>
          <w:rFonts w:ascii="Arial" w:hAnsi="Arial" w:cs="Arial"/>
          <w:sz w:val="24"/>
          <w:szCs w:val="24"/>
          <w:lang w:val="en-GB"/>
        </w:rPr>
        <w:t xml:space="preserve"> </w:t>
      </w:r>
    </w:p>
    <w:p w14:paraId="631660F3" w14:textId="77777777"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e</w:t>
      </w:r>
      <w:r w:rsidR="00616863" w:rsidRPr="00A0598D">
        <w:rPr>
          <w:rFonts w:ascii="Arial" w:hAnsi="Arial" w:cs="Arial"/>
          <w:sz w:val="24"/>
          <w:szCs w:val="24"/>
          <w:lang w:val="en-GB"/>
        </w:rPr>
        <w:t>xplain clearly that you are unable to help any further but that you will pass on the details of his/her complaint to the relevant person, then, if necessary, ask the complainant to leave the premises</w:t>
      </w:r>
      <w:r w:rsidRPr="00A0598D">
        <w:rPr>
          <w:rFonts w:ascii="Arial" w:hAnsi="Arial" w:cs="Arial"/>
          <w:sz w:val="24"/>
          <w:szCs w:val="24"/>
          <w:lang w:val="en-GB"/>
        </w:rPr>
        <w:t>;</w:t>
      </w:r>
      <w:r w:rsidR="00616863" w:rsidRPr="00A0598D">
        <w:rPr>
          <w:rFonts w:ascii="Arial" w:hAnsi="Arial" w:cs="Arial"/>
          <w:sz w:val="24"/>
          <w:szCs w:val="24"/>
          <w:lang w:val="en-GB"/>
        </w:rPr>
        <w:t xml:space="preserve"> </w:t>
      </w:r>
    </w:p>
    <w:p w14:paraId="6C922709" w14:textId="77777777" w:rsidR="00616863" w:rsidRPr="00A0598D" w:rsidRDefault="00316409" w:rsidP="00FE5BE7">
      <w:pPr>
        <w:numPr>
          <w:ilvl w:val="0"/>
          <w:numId w:val="12"/>
        </w:numPr>
        <w:tabs>
          <w:tab w:val="clear" w:pos="720"/>
          <w:tab w:val="num" w:pos="1701"/>
        </w:tabs>
        <w:autoSpaceDE w:val="0"/>
        <w:autoSpaceDN w:val="0"/>
        <w:adjustRightInd w:val="0"/>
        <w:ind w:left="1701" w:hanging="567"/>
        <w:jc w:val="both"/>
        <w:rPr>
          <w:rFonts w:ascii="Arial" w:hAnsi="Arial" w:cs="Arial"/>
          <w:sz w:val="24"/>
          <w:szCs w:val="24"/>
          <w:lang w:val="en-GB"/>
        </w:rPr>
      </w:pPr>
      <w:r w:rsidRPr="00A0598D">
        <w:rPr>
          <w:rFonts w:ascii="Arial" w:hAnsi="Arial" w:cs="Arial"/>
          <w:sz w:val="24"/>
          <w:szCs w:val="24"/>
          <w:lang w:val="en-GB"/>
        </w:rPr>
        <w:t>a</w:t>
      </w:r>
      <w:r w:rsidR="00616863" w:rsidRPr="00A0598D">
        <w:rPr>
          <w:rFonts w:ascii="Arial" w:hAnsi="Arial" w:cs="Arial"/>
          <w:sz w:val="24"/>
          <w:szCs w:val="24"/>
          <w:lang w:val="en-GB"/>
        </w:rPr>
        <w:t xml:space="preserve">s soon as possible after the incident, write up a clear account of what has happened, listing those present at the time. Sign and date the document </w:t>
      </w:r>
      <w:r w:rsidRPr="00A0598D">
        <w:rPr>
          <w:rFonts w:ascii="Arial" w:hAnsi="Arial" w:cs="Arial"/>
          <w:sz w:val="24"/>
          <w:szCs w:val="24"/>
          <w:lang w:val="en-GB"/>
        </w:rPr>
        <w:t>and forward to the Headteacher.</w:t>
      </w:r>
    </w:p>
    <w:p w14:paraId="3DF07F87" w14:textId="77777777" w:rsidR="00616863" w:rsidRPr="00A0598D" w:rsidRDefault="00616863" w:rsidP="005A1B93">
      <w:pPr>
        <w:autoSpaceDE w:val="0"/>
        <w:autoSpaceDN w:val="0"/>
        <w:adjustRightInd w:val="0"/>
        <w:jc w:val="both"/>
        <w:rPr>
          <w:rFonts w:ascii="Arial" w:hAnsi="Arial" w:cs="Arial"/>
          <w:sz w:val="24"/>
          <w:szCs w:val="24"/>
          <w:lang w:val="en-GB"/>
        </w:rPr>
      </w:pPr>
    </w:p>
    <w:p w14:paraId="4E59303D" w14:textId="77777777" w:rsidR="00616863" w:rsidRPr="00A0598D" w:rsidRDefault="00616863" w:rsidP="005A1B93">
      <w:pPr>
        <w:autoSpaceDE w:val="0"/>
        <w:autoSpaceDN w:val="0"/>
        <w:adjustRightInd w:val="0"/>
        <w:ind w:left="1134"/>
        <w:jc w:val="both"/>
        <w:rPr>
          <w:rFonts w:ascii="Arial" w:hAnsi="Arial" w:cs="Arial"/>
          <w:sz w:val="24"/>
          <w:szCs w:val="24"/>
          <w:lang w:val="en-GB"/>
        </w:rPr>
      </w:pPr>
      <w:r w:rsidRPr="00A0598D">
        <w:rPr>
          <w:rFonts w:ascii="Arial" w:hAnsi="Arial" w:cs="Arial"/>
          <w:sz w:val="24"/>
          <w:szCs w:val="24"/>
          <w:lang w:val="en-GB"/>
        </w:rPr>
        <w:t xml:space="preserve">This list is not exhaustive and unreasonable complainant behaviour is not limited to one, or a combination of any, of the above. </w:t>
      </w:r>
    </w:p>
    <w:p w14:paraId="4E9C77F7" w14:textId="77777777" w:rsidR="00616863" w:rsidRPr="00A0598D" w:rsidRDefault="00616863" w:rsidP="005A1B93">
      <w:pPr>
        <w:autoSpaceDE w:val="0"/>
        <w:autoSpaceDN w:val="0"/>
        <w:adjustRightInd w:val="0"/>
        <w:ind w:left="1134"/>
        <w:jc w:val="both"/>
        <w:rPr>
          <w:rFonts w:ascii="Arial" w:hAnsi="Arial" w:cs="Arial"/>
          <w:sz w:val="24"/>
          <w:szCs w:val="24"/>
          <w:lang w:val="en-GB"/>
        </w:rPr>
      </w:pPr>
    </w:p>
    <w:p w14:paraId="63B31678" w14:textId="77777777" w:rsidR="00616863" w:rsidRPr="00A0598D" w:rsidRDefault="00616863" w:rsidP="005A1B93">
      <w:pPr>
        <w:autoSpaceDE w:val="0"/>
        <w:autoSpaceDN w:val="0"/>
        <w:adjustRightInd w:val="0"/>
        <w:ind w:left="1134" w:right="-80"/>
        <w:jc w:val="both"/>
        <w:rPr>
          <w:rFonts w:ascii="Arial" w:hAnsi="Arial" w:cs="Arial"/>
          <w:sz w:val="24"/>
          <w:szCs w:val="24"/>
          <w:lang w:val="en-GB"/>
        </w:rPr>
      </w:pPr>
      <w:r w:rsidRPr="00A0598D">
        <w:rPr>
          <w:rFonts w:ascii="Arial" w:hAnsi="Arial" w:cs="Arial"/>
          <w:sz w:val="24"/>
          <w:szCs w:val="24"/>
          <w:lang w:val="en-GB"/>
        </w:rPr>
        <w:t xml:space="preserve">Where the behaviour is so extreme that it threatens the immediate safety and welfare of the School’s staff, other options will be considered e.g. reporting the matter to the Police or taking legal action. In such cases, the complainant may not be given prior warning of that action. </w:t>
      </w:r>
    </w:p>
    <w:p w14:paraId="6871EE54" w14:textId="77777777" w:rsidR="00616863" w:rsidRPr="00A0598D" w:rsidRDefault="00616863" w:rsidP="005A1B93">
      <w:pPr>
        <w:autoSpaceDE w:val="0"/>
        <w:autoSpaceDN w:val="0"/>
        <w:adjustRightInd w:val="0"/>
        <w:ind w:left="1134" w:right="-80"/>
        <w:jc w:val="both"/>
        <w:rPr>
          <w:rFonts w:ascii="Arial" w:hAnsi="Arial" w:cs="Arial"/>
          <w:sz w:val="24"/>
          <w:szCs w:val="24"/>
          <w:lang w:val="en-GB"/>
        </w:rPr>
      </w:pPr>
    </w:p>
    <w:p w14:paraId="75D10C91"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Application of the Procedure </w:t>
      </w:r>
    </w:p>
    <w:p w14:paraId="6FDC00C6"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p>
    <w:p w14:paraId="66168D8F" w14:textId="77777777" w:rsidR="00616863" w:rsidRPr="00A0598D" w:rsidRDefault="00616863" w:rsidP="005A1B93">
      <w:pPr>
        <w:tabs>
          <w:tab w:val="num" w:pos="567"/>
        </w:tabs>
        <w:autoSpaceDE w:val="0"/>
        <w:autoSpaceDN w:val="0"/>
        <w:adjustRightInd w:val="0"/>
        <w:ind w:left="567" w:hanging="567"/>
        <w:jc w:val="both"/>
        <w:rPr>
          <w:rFonts w:ascii="Arial" w:hAnsi="Arial" w:cs="Arial"/>
          <w:sz w:val="24"/>
          <w:szCs w:val="24"/>
          <w:lang w:val="en-GB"/>
        </w:rPr>
      </w:pPr>
      <w:r w:rsidRPr="00A0598D">
        <w:rPr>
          <w:rFonts w:ascii="Arial" w:hAnsi="Arial" w:cs="Arial"/>
          <w:sz w:val="24"/>
          <w:szCs w:val="24"/>
          <w:lang w:val="en-GB"/>
        </w:rPr>
        <w:tab/>
        <w:t xml:space="preserve">If the decision is made to apply the procedure, the Chair of Governors will write to the complainant </w:t>
      </w:r>
      <w:r w:rsidR="00316409" w:rsidRPr="00A0598D">
        <w:rPr>
          <w:rFonts w:ascii="Arial" w:hAnsi="Arial" w:cs="Arial"/>
          <w:sz w:val="24"/>
          <w:szCs w:val="24"/>
          <w:lang w:val="en-GB"/>
        </w:rPr>
        <w:t>including the following information.</w:t>
      </w:r>
      <w:r w:rsidRPr="00A0598D">
        <w:rPr>
          <w:rFonts w:ascii="Arial" w:hAnsi="Arial" w:cs="Arial"/>
          <w:sz w:val="24"/>
          <w:szCs w:val="24"/>
          <w:lang w:val="en-GB"/>
        </w:rPr>
        <w:t xml:space="preserve"> </w:t>
      </w:r>
    </w:p>
    <w:p w14:paraId="0A419ADE" w14:textId="77777777" w:rsidR="00616863" w:rsidRPr="00A0598D" w:rsidRDefault="00616863" w:rsidP="005A1B93">
      <w:pPr>
        <w:numPr>
          <w:ilvl w:val="0"/>
          <w:numId w:val="8"/>
        </w:numPr>
        <w:tabs>
          <w:tab w:val="num" w:pos="567"/>
        </w:tabs>
        <w:autoSpaceDE w:val="0"/>
        <w:autoSpaceDN w:val="0"/>
        <w:adjustRightInd w:val="0"/>
        <w:ind w:left="567" w:hanging="567"/>
        <w:jc w:val="both"/>
        <w:rPr>
          <w:rFonts w:ascii="Arial" w:hAnsi="Arial" w:cs="Arial"/>
          <w:sz w:val="24"/>
          <w:szCs w:val="24"/>
          <w:lang w:val="en-GB"/>
        </w:rPr>
      </w:pPr>
    </w:p>
    <w:p w14:paraId="11DEEA0D" w14:textId="77777777"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Inform him/her that the decision has been taken to invoke the procedure. </w:t>
      </w:r>
    </w:p>
    <w:p w14:paraId="2FC5BF6D" w14:textId="77777777"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Explain what it means for his/her contacts with the School. </w:t>
      </w:r>
    </w:p>
    <w:p w14:paraId="504D961C" w14:textId="77777777"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Explain how long any restrictions will last. </w:t>
      </w:r>
    </w:p>
    <w:p w14:paraId="4B847E06" w14:textId="77777777"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Explain what the complainant can do to have the decision reviewed. </w:t>
      </w:r>
    </w:p>
    <w:p w14:paraId="34E37B74" w14:textId="77777777" w:rsidR="00616863" w:rsidRPr="00A0598D" w:rsidRDefault="00616863" w:rsidP="00FE5BE7">
      <w:pPr>
        <w:numPr>
          <w:ilvl w:val="0"/>
          <w:numId w:val="13"/>
        </w:numPr>
        <w:tabs>
          <w:tab w:val="clear" w:pos="720"/>
          <w:tab w:val="num"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 xml:space="preserve">Enclose a copy of the procedure with the letter. </w:t>
      </w:r>
    </w:p>
    <w:p w14:paraId="1603F1BA" w14:textId="77777777" w:rsidR="002A7914" w:rsidRPr="00A0598D" w:rsidRDefault="002A7914" w:rsidP="002A7914">
      <w:pPr>
        <w:autoSpaceDE w:val="0"/>
        <w:autoSpaceDN w:val="0"/>
        <w:adjustRightInd w:val="0"/>
        <w:jc w:val="both"/>
        <w:rPr>
          <w:rFonts w:ascii="Arial" w:hAnsi="Arial" w:cs="Arial"/>
          <w:sz w:val="24"/>
          <w:szCs w:val="24"/>
          <w:lang w:val="en-GB"/>
        </w:rPr>
      </w:pPr>
      <w:r w:rsidRPr="00A0598D">
        <w:rPr>
          <w:rFonts w:ascii="Arial" w:hAnsi="Arial" w:cs="Arial"/>
          <w:sz w:val="24"/>
          <w:szCs w:val="24"/>
          <w:lang w:val="en-GB"/>
        </w:rPr>
        <w:t xml:space="preserve">  </w:t>
      </w:r>
    </w:p>
    <w:p w14:paraId="305D2538" w14:textId="77777777" w:rsidR="00616863" w:rsidRPr="00A0598D" w:rsidRDefault="002A7914" w:rsidP="00E113BE">
      <w:pPr>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Complainants who may have been restricted in their communications with the</w:t>
      </w:r>
      <w:r w:rsidR="00E113BE" w:rsidRPr="00A0598D">
        <w:rPr>
          <w:rFonts w:ascii="Arial" w:hAnsi="Arial" w:cs="Arial"/>
          <w:sz w:val="24"/>
          <w:szCs w:val="24"/>
          <w:lang w:val="en-GB"/>
        </w:rPr>
        <w:t xml:space="preserve"> </w:t>
      </w:r>
      <w:r w:rsidRPr="00A0598D">
        <w:rPr>
          <w:rFonts w:ascii="Arial" w:hAnsi="Arial" w:cs="Arial"/>
          <w:sz w:val="24"/>
          <w:szCs w:val="24"/>
          <w:lang w:val="en-GB"/>
        </w:rPr>
        <w:t>school can also be advised to ask a third party to act on their behalf, such as the</w:t>
      </w:r>
      <w:r w:rsidR="00E113BE" w:rsidRPr="00A0598D">
        <w:rPr>
          <w:rFonts w:ascii="Arial" w:hAnsi="Arial" w:cs="Arial"/>
          <w:sz w:val="24"/>
          <w:szCs w:val="24"/>
          <w:lang w:val="en-GB"/>
        </w:rPr>
        <w:t xml:space="preserve"> </w:t>
      </w:r>
      <w:r w:rsidR="00F30DD9" w:rsidRPr="00A0598D">
        <w:rPr>
          <w:rFonts w:ascii="Arial" w:hAnsi="Arial" w:cs="Arial"/>
          <w:sz w:val="24"/>
          <w:szCs w:val="24"/>
          <w:lang w:val="en-GB"/>
        </w:rPr>
        <w:t>Citizens’</w:t>
      </w:r>
      <w:r w:rsidRPr="00A0598D">
        <w:rPr>
          <w:rFonts w:ascii="Arial" w:hAnsi="Arial" w:cs="Arial"/>
          <w:sz w:val="24"/>
          <w:szCs w:val="24"/>
          <w:lang w:val="en-GB"/>
        </w:rPr>
        <w:t xml:space="preserve"> Advice Bureau.</w:t>
      </w:r>
    </w:p>
    <w:p w14:paraId="0069951D" w14:textId="77777777" w:rsidR="00A01B64" w:rsidRPr="00A0598D" w:rsidRDefault="00A01B64" w:rsidP="00E113BE">
      <w:pPr>
        <w:autoSpaceDE w:val="0"/>
        <w:autoSpaceDN w:val="0"/>
        <w:adjustRightInd w:val="0"/>
        <w:jc w:val="both"/>
        <w:rPr>
          <w:rFonts w:ascii="Arial" w:hAnsi="Arial" w:cs="Arial"/>
          <w:sz w:val="24"/>
          <w:szCs w:val="24"/>
          <w:lang w:val="en-GB"/>
        </w:rPr>
      </w:pPr>
    </w:p>
    <w:p w14:paraId="6D8A1CC0" w14:textId="77777777" w:rsidR="00B31494" w:rsidRPr="00A0598D" w:rsidRDefault="002A7914" w:rsidP="00E113BE">
      <w:pPr>
        <w:autoSpaceDE w:val="0"/>
        <w:autoSpaceDN w:val="0"/>
        <w:adjustRightInd w:val="0"/>
        <w:ind w:left="567" w:firstLine="9"/>
        <w:jc w:val="both"/>
        <w:rPr>
          <w:rFonts w:ascii="Arial" w:hAnsi="Arial" w:cs="Arial"/>
          <w:sz w:val="24"/>
          <w:szCs w:val="24"/>
          <w:lang w:val="en-GB"/>
        </w:rPr>
      </w:pPr>
      <w:r w:rsidRPr="00A0598D">
        <w:rPr>
          <w:rFonts w:ascii="Arial" w:hAnsi="Arial" w:cs="Arial"/>
          <w:sz w:val="24"/>
          <w:szCs w:val="24"/>
          <w:lang w:val="en-GB"/>
        </w:rPr>
        <w:t xml:space="preserve">If a complainant persists to the point that the school considers it </w:t>
      </w:r>
      <w:r w:rsidRPr="00A0598D">
        <w:rPr>
          <w:rFonts w:ascii="Arial" w:hAnsi="Arial" w:cs="Arial"/>
          <w:b/>
          <w:sz w:val="24"/>
          <w:szCs w:val="24"/>
          <w:lang w:val="en-GB"/>
        </w:rPr>
        <w:t>may</w:t>
      </w:r>
      <w:r w:rsidRPr="00A0598D">
        <w:rPr>
          <w:rFonts w:ascii="Arial" w:hAnsi="Arial" w:cs="Arial"/>
          <w:sz w:val="24"/>
          <w:szCs w:val="24"/>
          <w:lang w:val="en-GB"/>
        </w:rPr>
        <w:t xml:space="preserve"> constitute</w:t>
      </w:r>
      <w:r w:rsidR="00E113BE" w:rsidRPr="00A0598D">
        <w:rPr>
          <w:rFonts w:ascii="Arial" w:hAnsi="Arial" w:cs="Arial"/>
          <w:sz w:val="24"/>
          <w:szCs w:val="24"/>
          <w:lang w:val="en-GB"/>
        </w:rPr>
        <w:t xml:space="preserve"> </w:t>
      </w:r>
      <w:r w:rsidR="00A866F7" w:rsidRPr="00A0598D">
        <w:rPr>
          <w:rFonts w:ascii="Arial" w:hAnsi="Arial" w:cs="Arial"/>
          <w:sz w:val="24"/>
          <w:szCs w:val="24"/>
          <w:lang w:val="en-GB"/>
        </w:rPr>
        <w:t>harassment or a risk to the safety of staff,</w:t>
      </w:r>
      <w:r w:rsidRPr="00A0598D">
        <w:rPr>
          <w:rFonts w:ascii="Arial" w:hAnsi="Arial" w:cs="Arial"/>
          <w:sz w:val="24"/>
          <w:szCs w:val="24"/>
          <w:lang w:val="en-GB"/>
        </w:rPr>
        <w:t xml:space="preserve"> </w:t>
      </w:r>
      <w:r w:rsidR="00B31494" w:rsidRPr="00A0598D">
        <w:rPr>
          <w:rFonts w:ascii="Arial" w:hAnsi="Arial" w:cs="Arial"/>
          <w:sz w:val="24"/>
          <w:szCs w:val="24"/>
          <w:lang w:val="en-GB"/>
        </w:rPr>
        <w:t xml:space="preserve"> school should consider </w:t>
      </w:r>
      <w:r w:rsidR="00E7381A" w:rsidRPr="00A0598D">
        <w:rPr>
          <w:rFonts w:ascii="Arial" w:hAnsi="Arial" w:cs="Arial"/>
          <w:sz w:val="24"/>
          <w:szCs w:val="24"/>
          <w:lang w:val="en-GB"/>
        </w:rPr>
        <w:t>contacting the police and obtai</w:t>
      </w:r>
      <w:r w:rsidR="00B31494" w:rsidRPr="00A0598D">
        <w:rPr>
          <w:rFonts w:ascii="Arial" w:hAnsi="Arial" w:cs="Arial"/>
          <w:sz w:val="24"/>
          <w:szCs w:val="24"/>
          <w:lang w:val="en-GB"/>
        </w:rPr>
        <w:t xml:space="preserve">n legal advice as the next steps </w:t>
      </w:r>
      <w:r w:rsidRPr="00A0598D">
        <w:rPr>
          <w:rFonts w:ascii="Arial" w:hAnsi="Arial" w:cs="Arial"/>
          <w:sz w:val="24"/>
          <w:szCs w:val="24"/>
          <w:lang w:val="en-GB"/>
        </w:rPr>
        <w:t>Different</w:t>
      </w:r>
      <w:r w:rsidR="00E113BE" w:rsidRPr="00A0598D">
        <w:rPr>
          <w:rFonts w:ascii="Arial" w:hAnsi="Arial" w:cs="Arial"/>
          <w:sz w:val="24"/>
          <w:szCs w:val="24"/>
          <w:lang w:val="en-GB"/>
        </w:rPr>
        <w:t xml:space="preserve"> </w:t>
      </w:r>
      <w:r w:rsidR="00F30DD9" w:rsidRPr="00A0598D">
        <w:rPr>
          <w:rFonts w:ascii="Arial" w:hAnsi="Arial" w:cs="Arial"/>
          <w:sz w:val="24"/>
          <w:szCs w:val="24"/>
          <w:lang w:val="en-GB"/>
        </w:rPr>
        <w:t>procedures</w:t>
      </w:r>
      <w:r w:rsidRPr="00A0598D">
        <w:rPr>
          <w:rFonts w:ascii="Arial" w:hAnsi="Arial" w:cs="Arial"/>
          <w:sz w:val="24"/>
          <w:szCs w:val="24"/>
          <w:lang w:val="en-GB"/>
        </w:rPr>
        <w:t xml:space="preserve"> apply to F</w:t>
      </w:r>
      <w:r w:rsidR="00A866F7" w:rsidRPr="00A0598D">
        <w:rPr>
          <w:rFonts w:ascii="Arial" w:hAnsi="Arial" w:cs="Arial"/>
          <w:sz w:val="24"/>
          <w:szCs w:val="24"/>
          <w:lang w:val="en-GB"/>
        </w:rPr>
        <w:t xml:space="preserve">reedom of </w:t>
      </w:r>
      <w:r w:rsidRPr="00A0598D">
        <w:rPr>
          <w:rFonts w:ascii="Arial" w:hAnsi="Arial" w:cs="Arial"/>
          <w:sz w:val="24"/>
          <w:szCs w:val="24"/>
          <w:lang w:val="en-GB"/>
        </w:rPr>
        <w:t>I</w:t>
      </w:r>
      <w:r w:rsidR="00A866F7" w:rsidRPr="00A0598D">
        <w:rPr>
          <w:rFonts w:ascii="Arial" w:hAnsi="Arial" w:cs="Arial"/>
          <w:sz w:val="24"/>
          <w:szCs w:val="24"/>
          <w:lang w:val="en-GB"/>
        </w:rPr>
        <w:t>nformation (FOI)</w:t>
      </w:r>
      <w:r w:rsidRPr="00A0598D">
        <w:rPr>
          <w:rFonts w:ascii="Arial" w:hAnsi="Arial" w:cs="Arial"/>
          <w:sz w:val="24"/>
          <w:szCs w:val="24"/>
          <w:lang w:val="en-GB"/>
        </w:rPr>
        <w:t xml:space="preserve"> and D</w:t>
      </w:r>
      <w:r w:rsidR="00A866F7" w:rsidRPr="00A0598D">
        <w:rPr>
          <w:rFonts w:ascii="Arial" w:hAnsi="Arial" w:cs="Arial"/>
          <w:sz w:val="24"/>
          <w:szCs w:val="24"/>
          <w:lang w:val="en-GB"/>
        </w:rPr>
        <w:t xml:space="preserve">ata </w:t>
      </w:r>
      <w:r w:rsidRPr="00A0598D">
        <w:rPr>
          <w:rFonts w:ascii="Arial" w:hAnsi="Arial" w:cs="Arial"/>
          <w:sz w:val="24"/>
          <w:szCs w:val="24"/>
          <w:lang w:val="en-GB"/>
        </w:rPr>
        <w:t>P</w:t>
      </w:r>
      <w:r w:rsidR="00A866F7" w:rsidRPr="00A0598D">
        <w:rPr>
          <w:rFonts w:ascii="Arial" w:hAnsi="Arial" w:cs="Arial"/>
          <w:sz w:val="24"/>
          <w:szCs w:val="24"/>
          <w:lang w:val="en-GB"/>
        </w:rPr>
        <w:t>rotection (DP)</w:t>
      </w:r>
      <w:r w:rsidRPr="00A0598D">
        <w:rPr>
          <w:rFonts w:ascii="Arial" w:hAnsi="Arial" w:cs="Arial"/>
          <w:sz w:val="24"/>
          <w:szCs w:val="24"/>
          <w:lang w:val="en-GB"/>
        </w:rPr>
        <w:t xml:space="preserve"> correspondence. The school should consult  the</w:t>
      </w:r>
      <w:r w:rsidR="00B31494" w:rsidRPr="00A0598D">
        <w:rPr>
          <w:rFonts w:ascii="Arial" w:hAnsi="Arial" w:cs="Arial"/>
          <w:sz w:val="24"/>
          <w:szCs w:val="24"/>
          <w:lang w:val="en-GB"/>
        </w:rPr>
        <w:t>ir</w:t>
      </w:r>
      <w:r w:rsidRPr="00A0598D">
        <w:rPr>
          <w:rFonts w:ascii="Arial" w:hAnsi="Arial" w:cs="Arial"/>
          <w:sz w:val="24"/>
          <w:szCs w:val="24"/>
          <w:lang w:val="en-GB"/>
        </w:rPr>
        <w:t xml:space="preserve"> </w:t>
      </w:r>
      <w:r w:rsidR="00B31494" w:rsidRPr="00A0598D">
        <w:rPr>
          <w:rFonts w:ascii="Arial" w:hAnsi="Arial" w:cs="Arial"/>
          <w:sz w:val="24"/>
          <w:szCs w:val="24"/>
          <w:lang w:val="en-GB"/>
        </w:rPr>
        <w:t>FOI or DP advisor</w:t>
      </w:r>
      <w:r w:rsidRPr="00A0598D">
        <w:rPr>
          <w:rFonts w:ascii="Arial" w:hAnsi="Arial" w:cs="Arial"/>
          <w:sz w:val="24"/>
          <w:szCs w:val="24"/>
          <w:lang w:val="en-GB"/>
        </w:rPr>
        <w:t xml:space="preserve"> about these. </w:t>
      </w:r>
      <w:r w:rsidR="00B31494" w:rsidRPr="00A0598D">
        <w:rPr>
          <w:rFonts w:ascii="Arial" w:hAnsi="Arial" w:cs="Arial"/>
          <w:sz w:val="24"/>
          <w:szCs w:val="24"/>
          <w:lang w:val="en-GB"/>
        </w:rPr>
        <w:t xml:space="preserve">Regardless of any communication strategy, school must provide parents and carers with the information that are entitled to under The Education (Pupil Information) ( England) regulations 2005 within the statutory time frame. Different procedures apply to FOI and DP </w:t>
      </w:r>
      <w:r w:rsidR="008C73E3" w:rsidRPr="00A0598D">
        <w:rPr>
          <w:rFonts w:ascii="Arial" w:hAnsi="Arial" w:cs="Arial"/>
          <w:sz w:val="24"/>
          <w:szCs w:val="24"/>
          <w:lang w:val="en-GB"/>
        </w:rPr>
        <w:t>correspondence</w:t>
      </w:r>
      <w:r w:rsidR="00B31494" w:rsidRPr="00A0598D">
        <w:rPr>
          <w:rFonts w:ascii="Arial" w:hAnsi="Arial" w:cs="Arial"/>
          <w:sz w:val="24"/>
          <w:szCs w:val="24"/>
          <w:lang w:val="en-GB"/>
        </w:rPr>
        <w:t>. Schools shou</w:t>
      </w:r>
      <w:r w:rsidR="006414BC" w:rsidRPr="00A0598D">
        <w:rPr>
          <w:rFonts w:ascii="Arial" w:hAnsi="Arial" w:cs="Arial"/>
          <w:sz w:val="24"/>
          <w:szCs w:val="24"/>
          <w:lang w:val="en-GB"/>
        </w:rPr>
        <w:t>ld seek further advic</w:t>
      </w:r>
      <w:r w:rsidR="00B31494" w:rsidRPr="00A0598D">
        <w:rPr>
          <w:rFonts w:ascii="Arial" w:hAnsi="Arial" w:cs="Arial"/>
          <w:sz w:val="24"/>
          <w:szCs w:val="24"/>
          <w:lang w:val="en-GB"/>
        </w:rPr>
        <w:t xml:space="preserve">e from their FOI and DP advisor about any request.  </w:t>
      </w:r>
    </w:p>
    <w:p w14:paraId="667DD9D3" w14:textId="77777777" w:rsidR="00B31494" w:rsidRPr="00A0598D" w:rsidRDefault="00B31494" w:rsidP="00E7381A">
      <w:pPr>
        <w:autoSpaceDE w:val="0"/>
        <w:autoSpaceDN w:val="0"/>
        <w:adjustRightInd w:val="0"/>
        <w:jc w:val="both"/>
        <w:rPr>
          <w:rFonts w:ascii="Arial" w:hAnsi="Arial" w:cs="Arial"/>
          <w:sz w:val="24"/>
          <w:szCs w:val="24"/>
          <w:lang w:val="en-GB"/>
        </w:rPr>
      </w:pPr>
    </w:p>
    <w:p w14:paraId="051A676C" w14:textId="77777777" w:rsidR="002A7914" w:rsidRPr="00A0598D" w:rsidRDefault="002A7914" w:rsidP="00E113BE">
      <w:pPr>
        <w:autoSpaceDE w:val="0"/>
        <w:autoSpaceDN w:val="0"/>
        <w:adjustRightInd w:val="0"/>
        <w:ind w:left="567" w:firstLine="9"/>
        <w:jc w:val="both"/>
        <w:rPr>
          <w:rFonts w:ascii="Arial" w:hAnsi="Arial" w:cs="Arial"/>
          <w:sz w:val="24"/>
          <w:szCs w:val="24"/>
          <w:lang w:val="en-GB"/>
        </w:rPr>
      </w:pPr>
      <w:r w:rsidRPr="00A0598D">
        <w:rPr>
          <w:rFonts w:ascii="Arial" w:hAnsi="Arial" w:cs="Arial"/>
          <w:sz w:val="24"/>
          <w:szCs w:val="24"/>
          <w:lang w:val="en-GB"/>
        </w:rPr>
        <w:t>More information about dealing with vexatious</w:t>
      </w:r>
      <w:r w:rsidR="00A01B64" w:rsidRPr="00A0598D">
        <w:rPr>
          <w:rFonts w:ascii="Arial" w:hAnsi="Arial" w:cs="Arial"/>
          <w:sz w:val="24"/>
          <w:szCs w:val="24"/>
          <w:lang w:val="en-GB"/>
        </w:rPr>
        <w:t xml:space="preserve"> </w:t>
      </w:r>
      <w:r w:rsidRPr="00A0598D">
        <w:rPr>
          <w:rFonts w:ascii="Arial" w:hAnsi="Arial" w:cs="Arial"/>
          <w:sz w:val="24"/>
          <w:szCs w:val="24"/>
          <w:lang w:val="en-GB"/>
        </w:rPr>
        <w:t>requests for information is available on the Information Commissioner’s Office</w:t>
      </w:r>
      <w:r w:rsidR="00E113BE" w:rsidRPr="00A0598D">
        <w:rPr>
          <w:rFonts w:ascii="Arial" w:hAnsi="Arial" w:cs="Arial"/>
          <w:sz w:val="24"/>
          <w:szCs w:val="24"/>
          <w:lang w:val="en-GB"/>
        </w:rPr>
        <w:t xml:space="preserve"> </w:t>
      </w:r>
      <w:r w:rsidR="00A866F7" w:rsidRPr="00A0598D">
        <w:rPr>
          <w:rFonts w:ascii="Arial" w:hAnsi="Arial" w:cs="Arial"/>
          <w:sz w:val="24"/>
          <w:szCs w:val="24"/>
          <w:lang w:val="en-GB"/>
        </w:rPr>
        <w:t xml:space="preserve"> </w:t>
      </w:r>
      <w:r w:rsidRPr="00A0598D">
        <w:rPr>
          <w:rFonts w:ascii="Arial" w:hAnsi="Arial" w:cs="Arial"/>
          <w:sz w:val="24"/>
          <w:szCs w:val="24"/>
          <w:lang w:val="en-GB"/>
        </w:rPr>
        <w:t>(ICO) website and the office can be approached for advice.</w:t>
      </w:r>
    </w:p>
    <w:p w14:paraId="60FE3FB2" w14:textId="77777777" w:rsidR="002A7914" w:rsidRPr="00A0598D" w:rsidRDefault="002A7914" w:rsidP="00E113BE">
      <w:pPr>
        <w:autoSpaceDE w:val="0"/>
        <w:autoSpaceDN w:val="0"/>
        <w:adjustRightInd w:val="0"/>
        <w:jc w:val="both"/>
        <w:rPr>
          <w:rFonts w:ascii="Arial" w:hAnsi="Arial" w:cs="Arial"/>
          <w:sz w:val="24"/>
          <w:szCs w:val="24"/>
          <w:lang w:val="en-GB"/>
        </w:rPr>
      </w:pPr>
    </w:p>
    <w:p w14:paraId="14DE88FA"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Records </w:t>
      </w:r>
    </w:p>
    <w:p w14:paraId="38399538" w14:textId="77777777" w:rsidR="00616863" w:rsidRPr="00A0598D" w:rsidRDefault="00616863" w:rsidP="005A1B93">
      <w:pPr>
        <w:tabs>
          <w:tab w:val="num" w:pos="567"/>
        </w:tabs>
        <w:autoSpaceDE w:val="0"/>
        <w:autoSpaceDN w:val="0"/>
        <w:adjustRightInd w:val="0"/>
        <w:ind w:hanging="567"/>
        <w:jc w:val="both"/>
        <w:rPr>
          <w:rFonts w:ascii="Arial" w:hAnsi="Arial" w:cs="Arial"/>
          <w:b/>
          <w:bCs/>
          <w:sz w:val="24"/>
          <w:szCs w:val="24"/>
          <w:lang w:val="en-GB"/>
        </w:rPr>
      </w:pPr>
    </w:p>
    <w:p w14:paraId="141E5A3E" w14:textId="77777777"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Adequate records must be kept of all contacts with unreasonably persistent complainants and complainants behavin</w:t>
      </w:r>
      <w:r w:rsidR="006414BC" w:rsidRPr="00A0598D">
        <w:rPr>
          <w:rFonts w:ascii="Arial" w:hAnsi="Arial" w:cs="Arial"/>
          <w:sz w:val="24"/>
          <w:szCs w:val="24"/>
          <w:lang w:val="en-GB"/>
        </w:rPr>
        <w:t>g unreasonably. The information</w:t>
      </w:r>
      <w:r w:rsidRPr="00A0598D">
        <w:rPr>
          <w:rFonts w:ascii="Arial" w:hAnsi="Arial" w:cs="Arial"/>
          <w:sz w:val="24"/>
          <w:szCs w:val="24"/>
          <w:lang w:val="en-GB"/>
        </w:rPr>
        <w:t xml:space="preserve"> </w:t>
      </w:r>
      <w:r w:rsidR="00297832" w:rsidRPr="00A0598D">
        <w:rPr>
          <w:rFonts w:ascii="Arial" w:hAnsi="Arial" w:cs="Arial"/>
          <w:sz w:val="24"/>
          <w:szCs w:val="24"/>
          <w:lang w:val="en-GB"/>
        </w:rPr>
        <w:t xml:space="preserve">will </w:t>
      </w:r>
      <w:r w:rsidRPr="00A0598D">
        <w:rPr>
          <w:rFonts w:ascii="Arial" w:hAnsi="Arial" w:cs="Arial"/>
          <w:sz w:val="24"/>
          <w:szCs w:val="24"/>
          <w:lang w:val="en-GB"/>
        </w:rPr>
        <w:t xml:space="preserve">be treated as confidential and only shared with those who may be affected by the decision. </w:t>
      </w:r>
    </w:p>
    <w:p w14:paraId="6B78A847"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r w:rsidRPr="00A0598D">
        <w:rPr>
          <w:rFonts w:ascii="Arial" w:hAnsi="Arial" w:cs="Arial"/>
          <w:sz w:val="24"/>
          <w:szCs w:val="24"/>
          <w:lang w:val="en-GB"/>
        </w:rPr>
        <w:tab/>
      </w:r>
    </w:p>
    <w:p w14:paraId="0EDCAEFF" w14:textId="77777777"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Key information to be recorded includes: </w:t>
      </w:r>
    </w:p>
    <w:p w14:paraId="43322236" w14:textId="77777777" w:rsidR="00616863" w:rsidRPr="00A0598D" w:rsidRDefault="00616863" w:rsidP="005A1B93">
      <w:pPr>
        <w:numPr>
          <w:ilvl w:val="0"/>
          <w:numId w:val="9"/>
        </w:numPr>
        <w:tabs>
          <w:tab w:val="left" w:pos="567"/>
        </w:tabs>
        <w:autoSpaceDE w:val="0"/>
        <w:autoSpaceDN w:val="0"/>
        <w:adjustRightInd w:val="0"/>
        <w:ind w:left="567" w:hanging="567"/>
        <w:jc w:val="both"/>
        <w:rPr>
          <w:rFonts w:ascii="Arial" w:hAnsi="Arial" w:cs="Arial"/>
          <w:sz w:val="24"/>
          <w:szCs w:val="24"/>
          <w:lang w:val="en-GB"/>
        </w:rPr>
      </w:pPr>
    </w:p>
    <w:p w14:paraId="75574695" w14:textId="77777777"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hen a decision is taken to apply, or not to apply, the procedure following a request</w:t>
      </w:r>
      <w:r w:rsidRPr="00A0598D">
        <w:rPr>
          <w:rFonts w:ascii="Arial" w:hAnsi="Arial" w:cs="Arial"/>
          <w:sz w:val="24"/>
          <w:szCs w:val="24"/>
          <w:lang w:val="en-GB"/>
        </w:rPr>
        <w:t xml:space="preserve"> to do so by a member of staff;</w:t>
      </w:r>
    </w:p>
    <w:p w14:paraId="303BC195" w14:textId="77777777" w:rsidR="00616863" w:rsidRPr="00A0598D" w:rsidRDefault="00616863" w:rsidP="005A1B93">
      <w:pPr>
        <w:tabs>
          <w:tab w:val="left" w:pos="1134"/>
        </w:tabs>
        <w:autoSpaceDE w:val="0"/>
        <w:autoSpaceDN w:val="0"/>
        <w:adjustRightInd w:val="0"/>
        <w:ind w:left="1134" w:hanging="567"/>
        <w:jc w:val="both"/>
        <w:rPr>
          <w:rFonts w:ascii="Arial" w:hAnsi="Arial" w:cs="Arial"/>
          <w:sz w:val="24"/>
          <w:szCs w:val="24"/>
          <w:lang w:val="en-GB"/>
        </w:rPr>
      </w:pPr>
    </w:p>
    <w:p w14:paraId="7F7E49EA" w14:textId="77777777"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hen a decision is taken to make an exception to the procedure after it has been applied, e.g. if extenuating circumstan</w:t>
      </w:r>
      <w:r w:rsidRPr="00A0598D">
        <w:rPr>
          <w:rFonts w:ascii="Arial" w:hAnsi="Arial" w:cs="Arial"/>
          <w:sz w:val="24"/>
          <w:szCs w:val="24"/>
          <w:lang w:val="en-GB"/>
        </w:rPr>
        <w:t>ces subsequently come to light;</w:t>
      </w:r>
    </w:p>
    <w:p w14:paraId="2AE69F94" w14:textId="77777777" w:rsidR="00616863" w:rsidRPr="00A0598D" w:rsidRDefault="00616863" w:rsidP="005A1B93">
      <w:pPr>
        <w:tabs>
          <w:tab w:val="left" w:pos="1134"/>
        </w:tabs>
        <w:autoSpaceDE w:val="0"/>
        <w:autoSpaceDN w:val="0"/>
        <w:adjustRightInd w:val="0"/>
        <w:ind w:left="1134" w:hanging="567"/>
        <w:jc w:val="both"/>
        <w:rPr>
          <w:rFonts w:ascii="Arial" w:hAnsi="Arial" w:cs="Arial"/>
          <w:sz w:val="24"/>
          <w:szCs w:val="24"/>
          <w:lang w:val="en-GB"/>
        </w:rPr>
      </w:pPr>
    </w:p>
    <w:p w14:paraId="6C84B71F" w14:textId="77777777"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hen a decision is taken, and the reason, not to put a further complaint from the same complainant thr</w:t>
      </w:r>
      <w:r w:rsidR="00D73B2A" w:rsidRPr="00A0598D">
        <w:rPr>
          <w:rFonts w:ascii="Arial" w:hAnsi="Arial" w:cs="Arial"/>
          <w:sz w:val="24"/>
          <w:szCs w:val="24"/>
          <w:lang w:val="en-GB"/>
        </w:rPr>
        <w:t>ough the Complaints P</w:t>
      </w:r>
      <w:r w:rsidRPr="00A0598D">
        <w:rPr>
          <w:rFonts w:ascii="Arial" w:hAnsi="Arial" w:cs="Arial"/>
          <w:sz w:val="24"/>
          <w:szCs w:val="24"/>
          <w:lang w:val="en-GB"/>
        </w:rPr>
        <w:t>rocedure;</w:t>
      </w:r>
    </w:p>
    <w:p w14:paraId="3A720F9B" w14:textId="77777777" w:rsidR="00616863" w:rsidRPr="00A0598D" w:rsidRDefault="00616863" w:rsidP="005A1B93">
      <w:pPr>
        <w:tabs>
          <w:tab w:val="left" w:pos="1134"/>
        </w:tabs>
        <w:autoSpaceDE w:val="0"/>
        <w:autoSpaceDN w:val="0"/>
        <w:adjustRightInd w:val="0"/>
        <w:ind w:left="1134" w:hanging="567"/>
        <w:jc w:val="both"/>
        <w:rPr>
          <w:rFonts w:ascii="Arial" w:hAnsi="Arial" w:cs="Arial"/>
          <w:sz w:val="24"/>
          <w:szCs w:val="24"/>
          <w:lang w:val="en-GB"/>
        </w:rPr>
      </w:pPr>
    </w:p>
    <w:p w14:paraId="44CD8427" w14:textId="77777777" w:rsidR="00616863" w:rsidRPr="00A0598D" w:rsidRDefault="00316409" w:rsidP="00FE5BE7">
      <w:pPr>
        <w:numPr>
          <w:ilvl w:val="0"/>
          <w:numId w:val="15"/>
        </w:numPr>
        <w:tabs>
          <w:tab w:val="left" w:pos="1134"/>
        </w:tabs>
        <w:autoSpaceDE w:val="0"/>
        <w:autoSpaceDN w:val="0"/>
        <w:adjustRightInd w:val="0"/>
        <w:ind w:left="1134" w:hanging="567"/>
        <w:jc w:val="both"/>
        <w:rPr>
          <w:rFonts w:ascii="Arial" w:hAnsi="Arial" w:cs="Arial"/>
          <w:sz w:val="24"/>
          <w:szCs w:val="24"/>
          <w:lang w:val="en-GB"/>
        </w:rPr>
      </w:pPr>
      <w:r w:rsidRPr="00A0598D">
        <w:rPr>
          <w:rFonts w:ascii="Arial" w:hAnsi="Arial" w:cs="Arial"/>
          <w:sz w:val="24"/>
          <w:szCs w:val="24"/>
          <w:lang w:val="en-GB"/>
        </w:rPr>
        <w:t>w</w:t>
      </w:r>
      <w:r w:rsidR="00616863" w:rsidRPr="00A0598D">
        <w:rPr>
          <w:rFonts w:ascii="Arial" w:hAnsi="Arial" w:cs="Arial"/>
          <w:sz w:val="24"/>
          <w:szCs w:val="24"/>
          <w:lang w:val="en-GB"/>
        </w:rPr>
        <w:t xml:space="preserve">hen a decision is taken not to respond to further correspondence, having made sure that any further letters, faxes, e-mails, </w:t>
      </w:r>
      <w:r w:rsidR="00F30DD9" w:rsidRPr="00A0598D">
        <w:rPr>
          <w:rFonts w:ascii="Arial" w:hAnsi="Arial" w:cs="Arial"/>
          <w:sz w:val="24"/>
          <w:szCs w:val="24"/>
          <w:lang w:val="en-GB"/>
        </w:rPr>
        <w:t>etc.</w:t>
      </w:r>
      <w:r w:rsidR="00616863" w:rsidRPr="00A0598D">
        <w:rPr>
          <w:rFonts w:ascii="Arial" w:hAnsi="Arial" w:cs="Arial"/>
          <w:sz w:val="24"/>
          <w:szCs w:val="24"/>
          <w:lang w:val="en-GB"/>
        </w:rPr>
        <w:t xml:space="preserve"> from the complainant do not have </w:t>
      </w:r>
      <w:r w:rsidRPr="00A0598D">
        <w:rPr>
          <w:rFonts w:ascii="Arial" w:hAnsi="Arial" w:cs="Arial"/>
          <w:sz w:val="24"/>
          <w:szCs w:val="24"/>
          <w:lang w:val="en-GB"/>
        </w:rPr>
        <w:t>any significant new information;</w:t>
      </w:r>
      <w:r w:rsidR="00616863" w:rsidRPr="00A0598D">
        <w:rPr>
          <w:rFonts w:ascii="Arial" w:hAnsi="Arial" w:cs="Arial"/>
          <w:sz w:val="24"/>
          <w:szCs w:val="24"/>
          <w:lang w:val="en-GB"/>
        </w:rPr>
        <w:t xml:space="preserve"> </w:t>
      </w:r>
    </w:p>
    <w:p w14:paraId="04DA24FA" w14:textId="77777777" w:rsidR="00D41DD7" w:rsidRPr="00A0598D" w:rsidRDefault="00D41DD7" w:rsidP="00D41DD7">
      <w:pPr>
        <w:tabs>
          <w:tab w:val="left" w:pos="1134"/>
        </w:tabs>
        <w:autoSpaceDE w:val="0"/>
        <w:autoSpaceDN w:val="0"/>
        <w:adjustRightInd w:val="0"/>
        <w:ind w:left="567"/>
        <w:jc w:val="both"/>
        <w:rPr>
          <w:rFonts w:ascii="Arial" w:hAnsi="Arial" w:cs="Arial"/>
          <w:sz w:val="24"/>
          <w:szCs w:val="24"/>
          <w:lang w:val="en-GB"/>
        </w:rPr>
      </w:pPr>
    </w:p>
    <w:p w14:paraId="682C073B"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Future Complaints by the same Complainant </w:t>
      </w:r>
    </w:p>
    <w:p w14:paraId="7C1E47F5"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14:paraId="30BB86EE" w14:textId="77777777"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When/if the complainant makes a complaint about a </w:t>
      </w:r>
      <w:r w:rsidRPr="00A0598D">
        <w:rPr>
          <w:rFonts w:ascii="Arial" w:hAnsi="Arial" w:cs="Arial"/>
          <w:b/>
          <w:sz w:val="24"/>
          <w:szCs w:val="24"/>
          <w:lang w:val="en-GB"/>
        </w:rPr>
        <w:t>new</w:t>
      </w:r>
      <w:r w:rsidRPr="00A0598D">
        <w:rPr>
          <w:rFonts w:ascii="Arial" w:hAnsi="Arial" w:cs="Arial"/>
          <w:sz w:val="24"/>
          <w:szCs w:val="24"/>
          <w:lang w:val="en-GB"/>
        </w:rPr>
        <w:t xml:space="preserve"> issue thi</w:t>
      </w:r>
      <w:r w:rsidR="006414BC" w:rsidRPr="00A0598D">
        <w:rPr>
          <w:rFonts w:ascii="Arial" w:hAnsi="Arial" w:cs="Arial"/>
          <w:sz w:val="24"/>
          <w:szCs w:val="24"/>
          <w:lang w:val="en-GB"/>
        </w:rPr>
        <w:t>s</w:t>
      </w:r>
      <w:r w:rsidRPr="00A0598D">
        <w:rPr>
          <w:rFonts w:ascii="Arial" w:hAnsi="Arial" w:cs="Arial"/>
          <w:sz w:val="24"/>
          <w:szCs w:val="24"/>
          <w:lang w:val="en-GB"/>
        </w:rPr>
        <w:t xml:space="preserve"> </w:t>
      </w:r>
      <w:r w:rsidR="00297832" w:rsidRPr="00A0598D">
        <w:rPr>
          <w:rFonts w:ascii="Arial" w:hAnsi="Arial" w:cs="Arial"/>
          <w:sz w:val="24"/>
          <w:szCs w:val="24"/>
          <w:lang w:val="en-GB"/>
        </w:rPr>
        <w:t xml:space="preserve">will </w:t>
      </w:r>
      <w:r w:rsidRPr="00A0598D">
        <w:rPr>
          <w:rFonts w:ascii="Arial" w:hAnsi="Arial" w:cs="Arial"/>
          <w:sz w:val="24"/>
          <w:szCs w:val="24"/>
          <w:lang w:val="en-GB"/>
        </w:rPr>
        <w:t>be treated on its merits</w:t>
      </w:r>
      <w:r w:rsidR="00D6497A" w:rsidRPr="00A0598D">
        <w:rPr>
          <w:rFonts w:ascii="Arial" w:hAnsi="Arial" w:cs="Arial"/>
          <w:i/>
          <w:sz w:val="24"/>
          <w:szCs w:val="24"/>
          <w:lang w:val="en-GB"/>
        </w:rPr>
        <w:t>.</w:t>
      </w:r>
      <w:r w:rsidR="002A7914" w:rsidRPr="00A0598D">
        <w:rPr>
          <w:rFonts w:ascii="Arial" w:hAnsi="Arial" w:cs="Arial"/>
          <w:i/>
          <w:sz w:val="24"/>
          <w:szCs w:val="24"/>
          <w:lang w:val="en-GB"/>
        </w:rPr>
        <w:t xml:space="preserve"> </w:t>
      </w:r>
      <w:r w:rsidR="00D6497A" w:rsidRPr="00A0598D">
        <w:rPr>
          <w:rFonts w:ascii="Arial" w:hAnsi="Arial" w:cs="Arial"/>
          <w:sz w:val="24"/>
          <w:szCs w:val="24"/>
          <w:lang w:val="en-GB"/>
        </w:rPr>
        <w:t>Complainants have a right to have any new complaint heard and failure to respond at all to a complaint could mean that the school is failing to comply</w:t>
      </w:r>
      <w:r w:rsidR="002A7914" w:rsidRPr="00A0598D">
        <w:rPr>
          <w:rFonts w:ascii="Arial" w:hAnsi="Arial" w:cs="Arial"/>
          <w:sz w:val="24"/>
          <w:szCs w:val="24"/>
          <w:lang w:val="en-GB"/>
        </w:rPr>
        <w:t xml:space="preserve"> with its legal obligations. The school needs to ensure that they are acting reasonably and that any genuine complaint can still be heard. </w:t>
      </w:r>
      <w:r w:rsidR="00A866F7" w:rsidRPr="00A0598D">
        <w:rPr>
          <w:rFonts w:ascii="Arial" w:hAnsi="Arial" w:cs="Arial"/>
          <w:sz w:val="24"/>
          <w:szCs w:val="24"/>
          <w:lang w:val="en-GB"/>
        </w:rPr>
        <w:t>When t</w:t>
      </w:r>
      <w:r w:rsidR="002A7914" w:rsidRPr="00A0598D">
        <w:rPr>
          <w:rFonts w:ascii="Arial" w:hAnsi="Arial" w:cs="Arial"/>
          <w:sz w:val="24"/>
          <w:szCs w:val="24"/>
          <w:lang w:val="en-GB"/>
        </w:rPr>
        <w:t>he behaviour</w:t>
      </w:r>
      <w:r w:rsidR="002A7914" w:rsidRPr="00A0598D">
        <w:rPr>
          <w:rFonts w:ascii="Arial" w:hAnsi="Arial" w:cs="Arial"/>
          <w:i/>
          <w:sz w:val="24"/>
          <w:szCs w:val="24"/>
          <w:lang w:val="en-GB"/>
        </w:rPr>
        <w:t xml:space="preserve"> </w:t>
      </w:r>
      <w:r w:rsidR="002A7914" w:rsidRPr="00A0598D">
        <w:rPr>
          <w:rFonts w:ascii="Arial" w:hAnsi="Arial" w:cs="Arial"/>
          <w:sz w:val="24"/>
          <w:szCs w:val="24"/>
          <w:lang w:val="en-GB"/>
        </w:rPr>
        <w:t xml:space="preserve">of the complainant </w:t>
      </w:r>
      <w:r w:rsidR="00A866F7" w:rsidRPr="00A0598D">
        <w:rPr>
          <w:rFonts w:ascii="Arial" w:hAnsi="Arial" w:cs="Arial"/>
          <w:sz w:val="24"/>
          <w:szCs w:val="24"/>
          <w:lang w:val="en-GB"/>
        </w:rPr>
        <w:t>has previously been determined as ‘unreasonable complainant behaviour’</w:t>
      </w:r>
      <w:r w:rsidRPr="00A0598D">
        <w:rPr>
          <w:rFonts w:ascii="Arial" w:hAnsi="Arial" w:cs="Arial"/>
          <w:sz w:val="24"/>
          <w:szCs w:val="24"/>
          <w:lang w:val="en-GB"/>
        </w:rPr>
        <w:t xml:space="preserve"> a decision will need to be taken on whether any restrictions which have been applied before are still appropriate/necessary. </w:t>
      </w:r>
    </w:p>
    <w:p w14:paraId="253414EE"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14:paraId="5A13B857" w14:textId="77777777" w:rsidR="00616863" w:rsidRPr="00523081" w:rsidRDefault="00616863" w:rsidP="00FE5BE7">
      <w:pPr>
        <w:pStyle w:val="ListParagraph"/>
        <w:numPr>
          <w:ilvl w:val="0"/>
          <w:numId w:val="38"/>
        </w:numPr>
        <w:autoSpaceDE w:val="0"/>
        <w:autoSpaceDN w:val="0"/>
        <w:adjustRightInd w:val="0"/>
        <w:ind w:left="567" w:hanging="567"/>
        <w:jc w:val="both"/>
        <w:rPr>
          <w:rFonts w:ascii="Arial" w:hAnsi="Arial" w:cs="Arial"/>
          <w:b/>
          <w:bCs/>
          <w:sz w:val="24"/>
          <w:szCs w:val="24"/>
          <w:lang w:val="en-GB"/>
        </w:rPr>
      </w:pPr>
      <w:r w:rsidRPr="00523081">
        <w:rPr>
          <w:rFonts w:ascii="Arial" w:hAnsi="Arial" w:cs="Arial"/>
          <w:b/>
          <w:bCs/>
          <w:sz w:val="24"/>
          <w:szCs w:val="24"/>
          <w:lang w:val="en-GB"/>
        </w:rPr>
        <w:t xml:space="preserve">Reviews of Decisions </w:t>
      </w:r>
    </w:p>
    <w:p w14:paraId="4193BF31"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14:paraId="5C1A8F9E" w14:textId="544E20D4"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Reviews of decisions to restrict a complainant’s contacts, or the School’s responses to those contacts, should be carried out in accordance with agreed timescales or at least every six months by the Headteacher and Chair.  If no further contact has been received from the complainant over a period of </w:t>
      </w:r>
      <w:r w:rsidR="00DF29F9">
        <w:rPr>
          <w:rFonts w:ascii="Arial" w:hAnsi="Arial" w:cs="Arial"/>
          <w:sz w:val="24"/>
          <w:szCs w:val="24"/>
          <w:lang w:val="en-GB"/>
        </w:rPr>
        <w:t>six months,</w:t>
      </w:r>
      <w:r w:rsidRPr="00A0598D">
        <w:rPr>
          <w:rFonts w:ascii="Arial" w:hAnsi="Arial" w:cs="Arial"/>
          <w:sz w:val="24"/>
          <w:szCs w:val="24"/>
          <w:lang w:val="en-GB"/>
        </w:rPr>
        <w:t xml:space="preserve"> consideration may be given to cancelling the restrictions. However, urgent assessment will be necessary to re-introduce them if behaviour which led to the original decision recommences. </w:t>
      </w:r>
    </w:p>
    <w:p w14:paraId="020491EB" w14:textId="77777777" w:rsidR="00616863" w:rsidRPr="00A0598D" w:rsidRDefault="00616863" w:rsidP="005A1B93">
      <w:pPr>
        <w:tabs>
          <w:tab w:val="left" w:pos="567"/>
        </w:tabs>
        <w:autoSpaceDE w:val="0"/>
        <w:autoSpaceDN w:val="0"/>
        <w:adjustRightInd w:val="0"/>
        <w:ind w:left="567" w:hanging="567"/>
        <w:jc w:val="both"/>
        <w:rPr>
          <w:rFonts w:ascii="Arial" w:hAnsi="Arial" w:cs="Arial"/>
          <w:sz w:val="24"/>
          <w:szCs w:val="24"/>
          <w:lang w:val="en-GB"/>
        </w:rPr>
      </w:pPr>
    </w:p>
    <w:p w14:paraId="045E9EF8" w14:textId="77777777" w:rsidR="00616863" w:rsidRPr="00A0598D" w:rsidRDefault="00616863" w:rsidP="00523081">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The Complainant may</w:t>
      </w:r>
      <w:r w:rsidR="00CC0AB3" w:rsidRPr="00A0598D">
        <w:rPr>
          <w:rFonts w:ascii="Arial" w:hAnsi="Arial" w:cs="Arial"/>
          <w:sz w:val="24"/>
          <w:szCs w:val="24"/>
          <w:lang w:val="en-GB"/>
        </w:rPr>
        <w:t xml:space="preserve"> request that the Governing Board</w:t>
      </w:r>
      <w:r w:rsidRPr="00A0598D">
        <w:rPr>
          <w:rFonts w:ascii="Arial" w:hAnsi="Arial" w:cs="Arial"/>
          <w:sz w:val="24"/>
          <w:szCs w:val="24"/>
          <w:lang w:val="en-GB"/>
        </w:rPr>
        <w:t xml:space="preserve"> review the decision of the Chair and Headteacher by submitting their reasons</w:t>
      </w:r>
      <w:r w:rsidR="00CC0AB3" w:rsidRPr="00A0598D">
        <w:rPr>
          <w:rFonts w:ascii="Arial" w:hAnsi="Arial" w:cs="Arial"/>
          <w:sz w:val="24"/>
          <w:szCs w:val="24"/>
          <w:lang w:val="en-GB"/>
        </w:rPr>
        <w:t xml:space="preserve"> in writing.  The Governing Board</w:t>
      </w:r>
      <w:r w:rsidRPr="00A0598D">
        <w:rPr>
          <w:rFonts w:ascii="Arial" w:hAnsi="Arial" w:cs="Arial"/>
          <w:sz w:val="24"/>
          <w:szCs w:val="24"/>
          <w:lang w:val="en-GB"/>
        </w:rPr>
        <w:t xml:space="preserve"> will consider the decision at their next </w:t>
      </w:r>
      <w:r w:rsidR="008C73E3" w:rsidRPr="00A0598D">
        <w:rPr>
          <w:rFonts w:ascii="Arial" w:hAnsi="Arial" w:cs="Arial"/>
          <w:sz w:val="24"/>
          <w:szCs w:val="24"/>
          <w:lang w:val="en-GB"/>
        </w:rPr>
        <w:t>meeting. The</w:t>
      </w:r>
      <w:r w:rsidR="00E4378F" w:rsidRPr="00A0598D">
        <w:rPr>
          <w:rFonts w:ascii="Arial" w:hAnsi="Arial" w:cs="Arial"/>
          <w:sz w:val="24"/>
          <w:szCs w:val="24"/>
          <w:lang w:val="en-GB"/>
        </w:rPr>
        <w:t xml:space="preserve"> complainant does not have an automatic right to attend the meeting of the Governing Board. </w:t>
      </w:r>
    </w:p>
    <w:p w14:paraId="3D054539" w14:textId="77777777" w:rsidR="00A7312F" w:rsidRPr="00A0598D" w:rsidRDefault="00A7312F" w:rsidP="006414BC">
      <w:pPr>
        <w:tabs>
          <w:tab w:val="left" w:pos="567"/>
        </w:tabs>
        <w:autoSpaceDE w:val="0"/>
        <w:autoSpaceDN w:val="0"/>
        <w:adjustRightInd w:val="0"/>
        <w:jc w:val="both"/>
        <w:rPr>
          <w:rFonts w:ascii="Arial" w:hAnsi="Arial" w:cs="Arial"/>
          <w:sz w:val="24"/>
          <w:szCs w:val="24"/>
          <w:lang w:val="en-GB"/>
        </w:rPr>
      </w:pPr>
    </w:p>
    <w:p w14:paraId="0E3D5DDD" w14:textId="77777777" w:rsidR="00316409" w:rsidRPr="00523081" w:rsidRDefault="00316409" w:rsidP="00FE5BE7">
      <w:pPr>
        <w:pStyle w:val="ListParagraph"/>
        <w:numPr>
          <w:ilvl w:val="0"/>
          <w:numId w:val="38"/>
        </w:numPr>
        <w:tabs>
          <w:tab w:val="left" w:pos="567"/>
        </w:tabs>
        <w:autoSpaceDE w:val="0"/>
        <w:autoSpaceDN w:val="0"/>
        <w:adjustRightInd w:val="0"/>
        <w:ind w:left="567" w:hanging="567"/>
        <w:jc w:val="both"/>
        <w:rPr>
          <w:rFonts w:ascii="Arial" w:hAnsi="Arial" w:cs="Arial"/>
          <w:b/>
          <w:sz w:val="24"/>
          <w:szCs w:val="24"/>
          <w:lang w:val="en-GB"/>
        </w:rPr>
      </w:pPr>
      <w:r w:rsidRPr="00523081">
        <w:rPr>
          <w:rFonts w:ascii="Arial" w:hAnsi="Arial" w:cs="Arial"/>
          <w:b/>
          <w:sz w:val="24"/>
          <w:szCs w:val="24"/>
          <w:lang w:val="en-GB"/>
        </w:rPr>
        <w:t>Barring from the School Premises</w:t>
      </w:r>
    </w:p>
    <w:p w14:paraId="63469A62" w14:textId="77777777" w:rsidR="00DF1F75" w:rsidRPr="00A0598D" w:rsidRDefault="00DF1F75" w:rsidP="005A1B93">
      <w:pPr>
        <w:tabs>
          <w:tab w:val="left" w:pos="567"/>
        </w:tabs>
        <w:autoSpaceDE w:val="0"/>
        <w:autoSpaceDN w:val="0"/>
        <w:adjustRightInd w:val="0"/>
        <w:jc w:val="both"/>
        <w:rPr>
          <w:rFonts w:ascii="Arial" w:hAnsi="Arial" w:cs="Arial"/>
          <w:b/>
          <w:sz w:val="24"/>
          <w:szCs w:val="24"/>
          <w:lang w:val="en-GB"/>
        </w:rPr>
      </w:pPr>
    </w:p>
    <w:p w14:paraId="269D9D29" w14:textId="77777777" w:rsidR="00DF1F75" w:rsidRPr="00A0598D" w:rsidRDefault="00DF1F75" w:rsidP="00D05486">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Although fulfilling a public function, schools are private places. The public has no automatic right of entry. The school will therefore act to ensure it remains a safe place for pupils, staff and other members of their community.</w:t>
      </w:r>
    </w:p>
    <w:p w14:paraId="07A2F588" w14:textId="77777777" w:rsidR="00DF1F75" w:rsidRPr="00A0598D" w:rsidRDefault="00DF1F75" w:rsidP="00D05486">
      <w:pPr>
        <w:tabs>
          <w:tab w:val="left" w:pos="567"/>
        </w:tabs>
        <w:autoSpaceDE w:val="0"/>
        <w:autoSpaceDN w:val="0"/>
        <w:adjustRightInd w:val="0"/>
        <w:ind w:left="567"/>
        <w:jc w:val="both"/>
        <w:rPr>
          <w:rFonts w:ascii="Arial" w:hAnsi="Arial" w:cs="Arial"/>
          <w:sz w:val="24"/>
          <w:szCs w:val="24"/>
          <w:lang w:val="en-GB"/>
        </w:rPr>
      </w:pPr>
    </w:p>
    <w:p w14:paraId="11B20866" w14:textId="77777777" w:rsidR="00DF1F75" w:rsidRPr="00A0598D" w:rsidRDefault="00DF1F75" w:rsidP="00D05486">
      <w:pPr>
        <w:tabs>
          <w:tab w:val="left" w:pos="56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If a parent’s </w:t>
      </w:r>
      <w:r w:rsidR="008C73E3" w:rsidRPr="00A0598D">
        <w:rPr>
          <w:rFonts w:ascii="Arial" w:hAnsi="Arial" w:cs="Arial"/>
          <w:sz w:val="24"/>
          <w:szCs w:val="24"/>
          <w:lang w:val="en-GB"/>
        </w:rPr>
        <w:t>behaviour</w:t>
      </w:r>
      <w:r w:rsidRPr="00A0598D">
        <w:rPr>
          <w:rFonts w:ascii="Arial" w:hAnsi="Arial" w:cs="Arial"/>
          <w:sz w:val="24"/>
          <w:szCs w:val="24"/>
          <w:lang w:val="en-GB"/>
        </w:rPr>
        <w:t xml:space="preserve"> is a cause for concern, a school can ask him/her to leave the school premises. In serious cases the school or the local authority can notify them in writing that their implied licence to be on school premises has been temporarily revoked, subject to any representations that the parent may wish to make. The</w:t>
      </w:r>
      <w:r w:rsidR="006414BC" w:rsidRPr="00A0598D">
        <w:rPr>
          <w:rFonts w:ascii="Arial" w:hAnsi="Arial" w:cs="Arial"/>
          <w:sz w:val="24"/>
          <w:szCs w:val="24"/>
          <w:lang w:val="en-GB"/>
        </w:rPr>
        <w:t xml:space="preserve"> school </w:t>
      </w:r>
      <w:r w:rsidRPr="00A0598D">
        <w:rPr>
          <w:rFonts w:ascii="Arial" w:hAnsi="Arial" w:cs="Arial"/>
          <w:sz w:val="24"/>
          <w:szCs w:val="24"/>
          <w:lang w:val="en-GB"/>
        </w:rPr>
        <w:t xml:space="preserve"> </w:t>
      </w:r>
      <w:r w:rsidR="00297832" w:rsidRPr="00A0598D">
        <w:rPr>
          <w:rFonts w:ascii="Arial" w:hAnsi="Arial" w:cs="Arial"/>
          <w:sz w:val="24"/>
          <w:szCs w:val="24"/>
          <w:lang w:val="en-GB"/>
        </w:rPr>
        <w:t xml:space="preserve">will </w:t>
      </w:r>
      <w:r w:rsidRPr="00A0598D">
        <w:rPr>
          <w:rFonts w:ascii="Arial" w:hAnsi="Arial" w:cs="Arial"/>
          <w:sz w:val="24"/>
          <w:szCs w:val="24"/>
          <w:lang w:val="en-GB"/>
        </w:rPr>
        <w:t>always give the parent the opportunity to formally express their views on the decision to bar in writing.</w:t>
      </w:r>
    </w:p>
    <w:p w14:paraId="75F8E80D" w14:textId="77777777" w:rsidR="00616863" w:rsidRPr="00A0598D" w:rsidRDefault="00616863" w:rsidP="00D05486">
      <w:pPr>
        <w:tabs>
          <w:tab w:val="left" w:pos="567"/>
        </w:tabs>
        <w:autoSpaceDE w:val="0"/>
        <w:autoSpaceDN w:val="0"/>
        <w:adjustRightInd w:val="0"/>
        <w:ind w:left="726" w:hanging="567"/>
        <w:jc w:val="both"/>
        <w:rPr>
          <w:rFonts w:ascii="Arial" w:hAnsi="Arial" w:cs="Arial"/>
          <w:sz w:val="24"/>
          <w:szCs w:val="24"/>
          <w:lang w:val="en-GB"/>
        </w:rPr>
      </w:pPr>
    </w:p>
    <w:p w14:paraId="68EB20FF" w14:textId="77777777" w:rsidR="00DF1F75" w:rsidRPr="00A0598D" w:rsidRDefault="00DF1F75" w:rsidP="00523081">
      <w:pPr>
        <w:tabs>
          <w:tab w:val="left" w:pos="-212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 xml:space="preserve">The decision to bar </w:t>
      </w:r>
      <w:r w:rsidR="005F250C" w:rsidRPr="00A0598D">
        <w:rPr>
          <w:rFonts w:ascii="Arial" w:hAnsi="Arial" w:cs="Arial"/>
          <w:sz w:val="24"/>
          <w:szCs w:val="24"/>
          <w:lang w:val="en-GB"/>
        </w:rPr>
        <w:t>will</w:t>
      </w:r>
      <w:r w:rsidRPr="00A0598D">
        <w:rPr>
          <w:rFonts w:ascii="Arial" w:hAnsi="Arial" w:cs="Arial"/>
          <w:sz w:val="24"/>
          <w:szCs w:val="24"/>
          <w:lang w:val="en-GB"/>
        </w:rPr>
        <w:t xml:space="preserve"> be reviewed taking i</w:t>
      </w:r>
      <w:r w:rsidR="000F4322" w:rsidRPr="00A0598D">
        <w:rPr>
          <w:rFonts w:ascii="Arial" w:hAnsi="Arial" w:cs="Arial"/>
          <w:sz w:val="24"/>
          <w:szCs w:val="24"/>
          <w:lang w:val="en-GB"/>
        </w:rPr>
        <w:t>nto account any</w:t>
      </w:r>
      <w:r w:rsidR="00E7381A" w:rsidRPr="00A0598D">
        <w:rPr>
          <w:rFonts w:ascii="Arial" w:hAnsi="Arial" w:cs="Arial"/>
          <w:sz w:val="24"/>
          <w:szCs w:val="24"/>
          <w:lang w:val="en-GB"/>
        </w:rPr>
        <w:t xml:space="preserve"> </w:t>
      </w:r>
      <w:r w:rsidR="000F4322" w:rsidRPr="00A0598D">
        <w:rPr>
          <w:rFonts w:ascii="Arial" w:hAnsi="Arial" w:cs="Arial"/>
          <w:sz w:val="24"/>
          <w:szCs w:val="24"/>
          <w:lang w:val="en-GB"/>
        </w:rPr>
        <w:t xml:space="preserve">representations </w:t>
      </w:r>
      <w:r w:rsidR="00A866F7" w:rsidRPr="00A0598D">
        <w:rPr>
          <w:rFonts w:ascii="Arial" w:hAnsi="Arial" w:cs="Arial"/>
          <w:sz w:val="24"/>
          <w:szCs w:val="24"/>
          <w:lang w:val="en-GB"/>
        </w:rPr>
        <w:t>made by the parent a</w:t>
      </w:r>
      <w:r w:rsidRPr="00A0598D">
        <w:rPr>
          <w:rFonts w:ascii="Arial" w:hAnsi="Arial" w:cs="Arial"/>
          <w:sz w:val="24"/>
          <w:szCs w:val="24"/>
          <w:lang w:val="en-GB"/>
        </w:rPr>
        <w:t xml:space="preserve">nd either confirmed or lifted. </w:t>
      </w:r>
      <w:r w:rsidR="005F250C" w:rsidRPr="00A0598D">
        <w:rPr>
          <w:rFonts w:ascii="Arial" w:hAnsi="Arial" w:cs="Arial"/>
          <w:sz w:val="24"/>
          <w:szCs w:val="24"/>
          <w:lang w:val="en-GB"/>
        </w:rPr>
        <w:t xml:space="preserve">The decision will be notified in writing and, if the bar </w:t>
      </w:r>
      <w:r w:rsidRPr="00A0598D">
        <w:rPr>
          <w:rFonts w:ascii="Arial" w:hAnsi="Arial" w:cs="Arial"/>
          <w:sz w:val="24"/>
          <w:szCs w:val="24"/>
          <w:lang w:val="en-GB"/>
        </w:rPr>
        <w:t>is</w:t>
      </w:r>
      <w:r w:rsidR="00D05486" w:rsidRPr="00A0598D">
        <w:rPr>
          <w:rFonts w:ascii="Arial" w:hAnsi="Arial" w:cs="Arial"/>
          <w:sz w:val="24"/>
          <w:szCs w:val="24"/>
          <w:lang w:val="en-GB"/>
        </w:rPr>
        <w:t xml:space="preserve"> c</w:t>
      </w:r>
      <w:r w:rsidRPr="00A0598D">
        <w:rPr>
          <w:rFonts w:ascii="Arial" w:hAnsi="Arial" w:cs="Arial"/>
          <w:sz w:val="24"/>
          <w:szCs w:val="24"/>
          <w:lang w:val="en-GB"/>
        </w:rPr>
        <w:t>onfirmed</w:t>
      </w:r>
      <w:r w:rsidR="005F250C" w:rsidRPr="00A0598D">
        <w:rPr>
          <w:rFonts w:ascii="Arial" w:hAnsi="Arial" w:cs="Arial"/>
          <w:sz w:val="24"/>
          <w:szCs w:val="24"/>
          <w:lang w:val="en-GB"/>
        </w:rPr>
        <w:t>,</w:t>
      </w:r>
      <w:r w:rsidR="006414BC" w:rsidRPr="00A0598D">
        <w:rPr>
          <w:rFonts w:ascii="Arial" w:hAnsi="Arial" w:cs="Arial"/>
          <w:sz w:val="24"/>
          <w:szCs w:val="24"/>
          <w:lang w:val="en-GB"/>
        </w:rPr>
        <w:t xml:space="preserve"> the parent</w:t>
      </w:r>
      <w:r w:rsidRPr="00A0598D">
        <w:rPr>
          <w:rFonts w:ascii="Arial" w:hAnsi="Arial" w:cs="Arial"/>
          <w:sz w:val="24"/>
          <w:szCs w:val="24"/>
          <w:lang w:val="en-GB"/>
        </w:rPr>
        <w:t xml:space="preserve"> </w:t>
      </w:r>
      <w:r w:rsidR="00297832" w:rsidRPr="00A0598D">
        <w:rPr>
          <w:rFonts w:ascii="Arial" w:hAnsi="Arial" w:cs="Arial"/>
          <w:sz w:val="24"/>
          <w:szCs w:val="24"/>
          <w:lang w:val="en-GB"/>
        </w:rPr>
        <w:t xml:space="preserve">will </w:t>
      </w:r>
      <w:r w:rsidRPr="00A0598D">
        <w:rPr>
          <w:rFonts w:ascii="Arial" w:hAnsi="Arial" w:cs="Arial"/>
          <w:sz w:val="24"/>
          <w:szCs w:val="24"/>
          <w:lang w:val="en-GB"/>
        </w:rPr>
        <w:t>be notified in writing, exp</w:t>
      </w:r>
      <w:r w:rsidR="000F4322" w:rsidRPr="00A0598D">
        <w:rPr>
          <w:rFonts w:ascii="Arial" w:hAnsi="Arial" w:cs="Arial"/>
          <w:sz w:val="24"/>
          <w:szCs w:val="24"/>
          <w:lang w:val="en-GB"/>
        </w:rPr>
        <w:t xml:space="preserve">laining how long </w:t>
      </w:r>
      <w:r w:rsidR="00F30DD9" w:rsidRPr="00A0598D">
        <w:rPr>
          <w:rFonts w:ascii="Arial" w:hAnsi="Arial" w:cs="Arial"/>
          <w:sz w:val="24"/>
          <w:szCs w:val="24"/>
          <w:lang w:val="en-GB"/>
        </w:rPr>
        <w:t>the</w:t>
      </w:r>
      <w:r w:rsidR="000F4322" w:rsidRPr="00A0598D">
        <w:rPr>
          <w:rFonts w:ascii="Arial" w:hAnsi="Arial" w:cs="Arial"/>
          <w:sz w:val="24"/>
          <w:szCs w:val="24"/>
          <w:lang w:val="en-GB"/>
        </w:rPr>
        <w:t xml:space="preserve"> bar will</w:t>
      </w:r>
      <w:r w:rsidR="00297832" w:rsidRPr="00A0598D">
        <w:rPr>
          <w:rFonts w:ascii="Arial" w:hAnsi="Arial" w:cs="Arial"/>
          <w:sz w:val="24"/>
          <w:szCs w:val="24"/>
          <w:lang w:val="en-GB"/>
        </w:rPr>
        <w:t xml:space="preserve"> </w:t>
      </w:r>
      <w:r w:rsidR="000F4322" w:rsidRPr="00A0598D">
        <w:rPr>
          <w:rFonts w:ascii="Arial" w:hAnsi="Arial" w:cs="Arial"/>
          <w:sz w:val="24"/>
          <w:szCs w:val="24"/>
          <w:lang w:val="en-GB"/>
        </w:rPr>
        <w:t xml:space="preserve">be </w:t>
      </w:r>
      <w:r w:rsidRPr="00A0598D">
        <w:rPr>
          <w:rFonts w:ascii="Arial" w:hAnsi="Arial" w:cs="Arial"/>
          <w:sz w:val="24"/>
          <w:szCs w:val="24"/>
          <w:lang w:val="en-GB"/>
        </w:rPr>
        <w:t>in place.</w:t>
      </w:r>
    </w:p>
    <w:p w14:paraId="1F5DD498" w14:textId="77777777" w:rsidR="005F250C" w:rsidRPr="00A0598D" w:rsidRDefault="009A274F" w:rsidP="00297832">
      <w:pPr>
        <w:tabs>
          <w:tab w:val="left" w:pos="-2127"/>
        </w:tabs>
        <w:autoSpaceDE w:val="0"/>
        <w:autoSpaceDN w:val="0"/>
        <w:adjustRightInd w:val="0"/>
        <w:ind w:left="585" w:hanging="426"/>
        <w:jc w:val="both"/>
        <w:rPr>
          <w:rFonts w:ascii="Arial" w:hAnsi="Arial" w:cs="Arial"/>
          <w:sz w:val="24"/>
          <w:szCs w:val="24"/>
          <w:lang w:val="en-GB"/>
        </w:rPr>
      </w:pPr>
      <w:r w:rsidRPr="00A0598D">
        <w:rPr>
          <w:rFonts w:ascii="Arial" w:hAnsi="Arial" w:cs="Arial"/>
          <w:sz w:val="24"/>
          <w:szCs w:val="24"/>
          <w:lang w:val="en-GB"/>
        </w:rPr>
        <w:t xml:space="preserve">       </w:t>
      </w:r>
    </w:p>
    <w:p w14:paraId="6DB18BA8" w14:textId="77777777" w:rsidR="00E16960" w:rsidRPr="00A0598D" w:rsidRDefault="000F4322" w:rsidP="00523081">
      <w:pPr>
        <w:tabs>
          <w:tab w:val="left" w:pos="-2127"/>
        </w:tabs>
        <w:autoSpaceDE w:val="0"/>
        <w:autoSpaceDN w:val="0"/>
        <w:adjustRightInd w:val="0"/>
        <w:ind w:left="567"/>
        <w:jc w:val="both"/>
        <w:rPr>
          <w:rFonts w:ascii="Arial" w:hAnsi="Arial" w:cs="Arial"/>
          <w:sz w:val="24"/>
          <w:szCs w:val="24"/>
          <w:lang w:val="en-GB"/>
        </w:rPr>
      </w:pPr>
      <w:r w:rsidRPr="00A0598D">
        <w:rPr>
          <w:rFonts w:ascii="Arial" w:hAnsi="Arial" w:cs="Arial"/>
          <w:sz w:val="24"/>
          <w:szCs w:val="24"/>
          <w:lang w:val="en-GB"/>
        </w:rPr>
        <w:t>Anyone wishing to complain about being barred can do so, by letter or email, to the</w:t>
      </w:r>
      <w:r w:rsidR="00D05486" w:rsidRPr="00A0598D">
        <w:rPr>
          <w:rFonts w:ascii="Arial" w:hAnsi="Arial" w:cs="Arial"/>
          <w:sz w:val="24"/>
          <w:szCs w:val="24"/>
          <w:lang w:val="en-GB"/>
        </w:rPr>
        <w:t xml:space="preserve"> </w:t>
      </w:r>
      <w:r w:rsidRPr="00A0598D">
        <w:rPr>
          <w:rFonts w:ascii="Arial" w:hAnsi="Arial" w:cs="Arial"/>
          <w:sz w:val="24"/>
          <w:szCs w:val="24"/>
          <w:lang w:val="en-GB"/>
        </w:rPr>
        <w:t>Headteacher or Chair of Governors. However complaints about barring cannot be escalated to the Department for Ed</w:t>
      </w:r>
      <w:r w:rsidR="00D73B2A" w:rsidRPr="00A0598D">
        <w:rPr>
          <w:rFonts w:ascii="Arial" w:hAnsi="Arial" w:cs="Arial"/>
          <w:sz w:val="24"/>
          <w:szCs w:val="24"/>
          <w:lang w:val="en-GB"/>
        </w:rPr>
        <w:t>ucation. Once the school’s own Complaints P</w:t>
      </w:r>
      <w:r w:rsidRPr="00A0598D">
        <w:rPr>
          <w:rFonts w:ascii="Arial" w:hAnsi="Arial" w:cs="Arial"/>
          <w:sz w:val="24"/>
          <w:szCs w:val="24"/>
          <w:lang w:val="en-GB"/>
        </w:rPr>
        <w:t xml:space="preserve">rocedure has been </w:t>
      </w:r>
      <w:r w:rsidR="00F30DD9" w:rsidRPr="00A0598D">
        <w:rPr>
          <w:rFonts w:ascii="Arial" w:hAnsi="Arial" w:cs="Arial"/>
          <w:sz w:val="24"/>
          <w:szCs w:val="24"/>
          <w:lang w:val="en-GB"/>
        </w:rPr>
        <w:t>completed</w:t>
      </w:r>
      <w:r w:rsidR="006414BC" w:rsidRPr="00A0598D">
        <w:rPr>
          <w:rFonts w:ascii="Arial" w:hAnsi="Arial" w:cs="Arial"/>
          <w:sz w:val="24"/>
          <w:szCs w:val="24"/>
          <w:lang w:val="en-GB"/>
        </w:rPr>
        <w:t>, the</w:t>
      </w:r>
      <w:r w:rsidR="00E4378F" w:rsidRPr="00A0598D">
        <w:rPr>
          <w:rFonts w:ascii="Arial" w:hAnsi="Arial" w:cs="Arial"/>
          <w:sz w:val="24"/>
          <w:szCs w:val="24"/>
          <w:lang w:val="en-GB"/>
        </w:rPr>
        <w:t xml:space="preserve"> complainant may wish to seek their own independent</w:t>
      </w:r>
      <w:r w:rsidRPr="00A0598D">
        <w:rPr>
          <w:rFonts w:ascii="Arial" w:hAnsi="Arial" w:cs="Arial"/>
          <w:sz w:val="24"/>
          <w:szCs w:val="24"/>
          <w:lang w:val="en-GB"/>
        </w:rPr>
        <w:t xml:space="preserve"> adv</w:t>
      </w:r>
      <w:r w:rsidR="00E7381A" w:rsidRPr="00A0598D">
        <w:rPr>
          <w:rFonts w:ascii="Arial" w:hAnsi="Arial" w:cs="Arial"/>
          <w:sz w:val="24"/>
          <w:szCs w:val="24"/>
          <w:lang w:val="en-GB"/>
        </w:rPr>
        <w:t>ice.</w:t>
      </w:r>
    </w:p>
    <w:sectPr w:rsidR="00E16960" w:rsidRPr="00A0598D" w:rsidSect="0003778C">
      <w:footerReference w:type="default" r:id="rId16"/>
      <w:pgSz w:w="11906" w:h="16838" w:code="9"/>
      <w:pgMar w:top="1247" w:right="1276" w:bottom="1134" w:left="1276" w:header="1440" w:footer="454"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F995E" w14:textId="77777777" w:rsidR="000B3899" w:rsidRDefault="000B3899">
      <w:r>
        <w:separator/>
      </w:r>
    </w:p>
  </w:endnote>
  <w:endnote w:type="continuationSeparator" w:id="0">
    <w:p w14:paraId="0E3F0DE7" w14:textId="77777777" w:rsidR="000B3899" w:rsidRDefault="000B3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18201" w14:textId="651218B9" w:rsidR="000B3899" w:rsidRPr="004C5E4C" w:rsidRDefault="000B3899" w:rsidP="004C5E4C">
    <w:pPr>
      <w:pStyle w:val="Footer"/>
      <w:jc w:val="center"/>
      <w:rPr>
        <w:rFonts w:ascii="Arial" w:hAnsi="Arial" w:cs="Arial"/>
      </w:rPr>
    </w:pPr>
    <w:r w:rsidRPr="004C5E4C">
      <w:rPr>
        <w:rFonts w:ascii="Arial" w:hAnsi="Arial" w:cs="Arial"/>
      </w:rPr>
      <w:t>CONTROLLED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680558"/>
      <w:docPartObj>
        <w:docPartGallery w:val="Page Numbers (Bottom of Page)"/>
        <w:docPartUnique/>
      </w:docPartObj>
    </w:sdtPr>
    <w:sdtEndPr>
      <w:rPr>
        <w:noProof/>
      </w:rPr>
    </w:sdtEndPr>
    <w:sdtContent>
      <w:p w14:paraId="451F0FE5" w14:textId="77777777" w:rsidR="000B3899" w:rsidRDefault="000B3899">
        <w:pPr>
          <w:pStyle w:val="Footer"/>
        </w:pPr>
      </w:p>
      <w:p w14:paraId="1EFB0060" w14:textId="3DBADF8E" w:rsidR="000B3899" w:rsidRDefault="000B3899" w:rsidP="0003778C">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ab/>
          <w:t>CONTROLLED</w:t>
        </w:r>
      </w:p>
    </w:sdtContent>
  </w:sdt>
  <w:p w14:paraId="5057F129" w14:textId="2AD3EB6A" w:rsidR="000B3899" w:rsidRPr="00D41DD7" w:rsidRDefault="000B3899" w:rsidP="00D41DD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08D3F" w14:textId="77777777" w:rsidR="000B3899" w:rsidRDefault="000B3899">
      <w:r>
        <w:separator/>
      </w:r>
    </w:p>
  </w:footnote>
  <w:footnote w:type="continuationSeparator" w:id="0">
    <w:p w14:paraId="72D3F436" w14:textId="77777777" w:rsidR="000B3899" w:rsidRDefault="000B3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0B1566B"/>
    <w:multiLevelType w:val="hybridMultilevel"/>
    <w:tmpl w:val="4B09185D"/>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001A148"/>
    <w:multiLevelType w:val="hybridMultilevel"/>
    <w:tmpl w:val="4FE4477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C346E34"/>
    <w:multiLevelType w:val="hybridMultilevel"/>
    <w:tmpl w:val="1C648EF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EFBF29E"/>
    <w:multiLevelType w:val="hybridMultilevel"/>
    <w:tmpl w:val="F4722B3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1F87718"/>
    <w:multiLevelType w:val="hybridMultilevel"/>
    <w:tmpl w:val="65C76FF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F77950C3"/>
    <w:multiLevelType w:val="hybridMultilevel"/>
    <w:tmpl w:val="78A2C66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D791807"/>
    <w:multiLevelType w:val="hybridMultilevel"/>
    <w:tmpl w:val="2CBB40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55008DA"/>
    <w:multiLevelType w:val="hybridMultilevel"/>
    <w:tmpl w:val="721C0990"/>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 w15:restartNumberingAfterBreak="0">
    <w:nsid w:val="074C155D"/>
    <w:multiLevelType w:val="hybridMultilevel"/>
    <w:tmpl w:val="8E027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BF269C"/>
    <w:multiLevelType w:val="hybridMultilevel"/>
    <w:tmpl w:val="FD1CE430"/>
    <w:lvl w:ilvl="0" w:tplc="B17A1FB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60D71"/>
    <w:multiLevelType w:val="hybridMultilevel"/>
    <w:tmpl w:val="732AA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9836342"/>
    <w:multiLevelType w:val="hybridMultilevel"/>
    <w:tmpl w:val="4D563D58"/>
    <w:lvl w:ilvl="0" w:tplc="DA9C2C5E">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B437CF0"/>
    <w:multiLevelType w:val="hybridMultilevel"/>
    <w:tmpl w:val="8968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A3D2D"/>
    <w:multiLevelType w:val="multilevel"/>
    <w:tmpl w:val="494AF5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337010"/>
    <w:multiLevelType w:val="hybridMultilevel"/>
    <w:tmpl w:val="AE86E5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34832E5"/>
    <w:multiLevelType w:val="hybridMultilevel"/>
    <w:tmpl w:val="3C1C72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5916A9D"/>
    <w:multiLevelType w:val="hybridMultilevel"/>
    <w:tmpl w:val="BC90784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9457246"/>
    <w:multiLevelType w:val="hybridMultilevel"/>
    <w:tmpl w:val="87ECF8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2DD4619C"/>
    <w:multiLevelType w:val="hybridMultilevel"/>
    <w:tmpl w:val="5DF0187C"/>
    <w:lvl w:ilvl="0" w:tplc="08090001">
      <w:start w:val="1"/>
      <w:numFmt w:val="bullet"/>
      <w:lvlText w:val=""/>
      <w:lvlJc w:val="left"/>
      <w:pPr>
        <w:ind w:left="1287" w:hanging="360"/>
      </w:pPr>
      <w:rPr>
        <w:rFonts w:ascii="Symbol" w:hAnsi="Symbol" w:hint="default"/>
      </w:rPr>
    </w:lvl>
    <w:lvl w:ilvl="1" w:tplc="B3C2A306">
      <w:numFmt w:val="bullet"/>
      <w:lvlText w:val="•"/>
      <w:lvlJc w:val="left"/>
      <w:pPr>
        <w:ind w:left="2007" w:hanging="360"/>
      </w:pPr>
      <w:rPr>
        <w:rFonts w:ascii="Arial" w:eastAsia="Times New Roman" w:hAnsi="Arial" w:cs="Aria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DD61524"/>
    <w:multiLevelType w:val="hybridMultilevel"/>
    <w:tmpl w:val="93465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E8312F1"/>
    <w:multiLevelType w:val="hybridMultilevel"/>
    <w:tmpl w:val="DCBE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1B6339"/>
    <w:multiLevelType w:val="hybridMultilevel"/>
    <w:tmpl w:val="B1C66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3B328E"/>
    <w:multiLevelType w:val="hybridMultilevel"/>
    <w:tmpl w:val="4EDCB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F0660D"/>
    <w:multiLevelType w:val="hybridMultilevel"/>
    <w:tmpl w:val="5950C7E4"/>
    <w:lvl w:ilvl="0" w:tplc="08090001">
      <w:start w:val="1"/>
      <w:numFmt w:val="bullet"/>
      <w:lvlText w:val=""/>
      <w:lvlJc w:val="left"/>
      <w:pPr>
        <w:ind w:left="360" w:hanging="360"/>
      </w:pPr>
      <w:rPr>
        <w:rFonts w:ascii="Symbol" w:hAnsi="Symbol" w:hint="default"/>
      </w:rPr>
    </w:lvl>
    <w:lvl w:ilvl="1" w:tplc="6E7CEA3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572BF62"/>
    <w:multiLevelType w:val="hybridMultilevel"/>
    <w:tmpl w:val="A99FDC9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4985365F"/>
    <w:multiLevelType w:val="multilevel"/>
    <w:tmpl w:val="492EDF66"/>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509F1F4B"/>
    <w:multiLevelType w:val="hybridMultilevel"/>
    <w:tmpl w:val="7AAC8C5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51AC0B27"/>
    <w:multiLevelType w:val="hybridMultilevel"/>
    <w:tmpl w:val="5982D10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57CC7822"/>
    <w:multiLevelType w:val="hybridMultilevel"/>
    <w:tmpl w:val="F9665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58725283"/>
    <w:multiLevelType w:val="hybridMultilevel"/>
    <w:tmpl w:val="4A1EAF9E"/>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0" w15:restartNumberingAfterBreak="0">
    <w:nsid w:val="5B9E7BF8"/>
    <w:multiLevelType w:val="hybridMultilevel"/>
    <w:tmpl w:val="601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3B7D4F"/>
    <w:multiLevelType w:val="hybridMultilevel"/>
    <w:tmpl w:val="18D4F0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8E7E9C"/>
    <w:multiLevelType w:val="hybridMultilevel"/>
    <w:tmpl w:val="333CC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A71942"/>
    <w:multiLevelType w:val="hybridMultilevel"/>
    <w:tmpl w:val="7F9AC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459CF"/>
    <w:multiLevelType w:val="hybridMultilevel"/>
    <w:tmpl w:val="C18CB92C"/>
    <w:lvl w:ilvl="0" w:tplc="F490E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7B58DC"/>
    <w:multiLevelType w:val="hybridMultilevel"/>
    <w:tmpl w:val="727692B8"/>
    <w:lvl w:ilvl="0" w:tplc="0809000B">
      <w:start w:val="1"/>
      <w:numFmt w:val="bullet"/>
      <w:lvlText w:val=""/>
      <w:lvlJc w:val="left"/>
      <w:pPr>
        <w:ind w:left="1350" w:hanging="360"/>
      </w:pPr>
      <w:rPr>
        <w:rFonts w:ascii="Wingdings" w:hAnsi="Wingdings"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6" w15:restartNumberingAfterBreak="0">
    <w:nsid w:val="71BD24A9"/>
    <w:multiLevelType w:val="hybridMultilevel"/>
    <w:tmpl w:val="1DC21722"/>
    <w:lvl w:ilvl="0" w:tplc="A98858EE">
      <w:start w:val="8"/>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3EB3F37"/>
    <w:multiLevelType w:val="multilevel"/>
    <w:tmpl w:val="E22A290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4"/>
  </w:num>
  <w:num w:numId="2">
    <w:abstractNumId w:val="1"/>
  </w:num>
  <w:num w:numId="3">
    <w:abstractNumId w:val="0"/>
  </w:num>
  <w:num w:numId="4">
    <w:abstractNumId w:val="3"/>
  </w:num>
  <w:num w:numId="5">
    <w:abstractNumId w:val="6"/>
  </w:num>
  <w:num w:numId="6">
    <w:abstractNumId w:val="27"/>
  </w:num>
  <w:num w:numId="7">
    <w:abstractNumId w:val="24"/>
  </w:num>
  <w:num w:numId="8">
    <w:abstractNumId w:val="2"/>
  </w:num>
  <w:num w:numId="9">
    <w:abstractNumId w:val="5"/>
  </w:num>
  <w:num w:numId="10">
    <w:abstractNumId w:val="21"/>
  </w:num>
  <w:num w:numId="11">
    <w:abstractNumId w:val="31"/>
  </w:num>
  <w:num w:numId="12">
    <w:abstractNumId w:val="22"/>
  </w:num>
  <w:num w:numId="13">
    <w:abstractNumId w:val="30"/>
  </w:num>
  <w:num w:numId="14">
    <w:abstractNumId w:val="11"/>
  </w:num>
  <w:num w:numId="15">
    <w:abstractNumId w:val="20"/>
  </w:num>
  <w:num w:numId="16">
    <w:abstractNumId w:val="16"/>
  </w:num>
  <w:num w:numId="17">
    <w:abstractNumId w:val="14"/>
  </w:num>
  <w:num w:numId="18">
    <w:abstractNumId w:val="28"/>
  </w:num>
  <w:num w:numId="19">
    <w:abstractNumId w:val="17"/>
  </w:num>
  <w:num w:numId="20">
    <w:abstractNumId w:val="18"/>
  </w:num>
  <w:num w:numId="21">
    <w:abstractNumId w:val="15"/>
  </w:num>
  <w:num w:numId="22">
    <w:abstractNumId w:val="35"/>
  </w:num>
  <w:num w:numId="23">
    <w:abstractNumId w:val="29"/>
  </w:num>
  <w:num w:numId="24">
    <w:abstractNumId w:val="23"/>
  </w:num>
  <w:num w:numId="25">
    <w:abstractNumId w:val="10"/>
  </w:num>
  <w:num w:numId="26">
    <w:abstractNumId w:val="8"/>
  </w:num>
  <w:num w:numId="27">
    <w:abstractNumId w:val="19"/>
  </w:num>
  <w:num w:numId="28">
    <w:abstractNumId w:val="7"/>
  </w:num>
  <w:num w:numId="29">
    <w:abstractNumId w:val="26"/>
  </w:num>
  <w:num w:numId="30">
    <w:abstractNumId w:val="32"/>
  </w:num>
  <w:num w:numId="31">
    <w:abstractNumId w:val="25"/>
  </w:num>
  <w:num w:numId="32">
    <w:abstractNumId w:val="13"/>
  </w:num>
  <w:num w:numId="33">
    <w:abstractNumId w:val="37"/>
  </w:num>
  <w:num w:numId="34">
    <w:abstractNumId w:val="34"/>
  </w:num>
  <w:num w:numId="35">
    <w:abstractNumId w:val="36"/>
  </w:num>
  <w:num w:numId="36">
    <w:abstractNumId w:val="33"/>
  </w:num>
  <w:num w:numId="37">
    <w:abstractNumId w:val="12"/>
  </w:num>
  <w:num w:numId="38">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310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27"/>
    <w:rsid w:val="0000013C"/>
    <w:rsid w:val="00001925"/>
    <w:rsid w:val="00001F56"/>
    <w:rsid w:val="00002986"/>
    <w:rsid w:val="00003AEA"/>
    <w:rsid w:val="00005C6A"/>
    <w:rsid w:val="00007FD9"/>
    <w:rsid w:val="0001357B"/>
    <w:rsid w:val="00014D36"/>
    <w:rsid w:val="00015213"/>
    <w:rsid w:val="000163D4"/>
    <w:rsid w:val="00020190"/>
    <w:rsid w:val="00023888"/>
    <w:rsid w:val="000267F0"/>
    <w:rsid w:val="00032C18"/>
    <w:rsid w:val="000340E0"/>
    <w:rsid w:val="000369D5"/>
    <w:rsid w:val="00036B9A"/>
    <w:rsid w:val="00037318"/>
    <w:rsid w:val="00037491"/>
    <w:rsid w:val="0003778C"/>
    <w:rsid w:val="00037A48"/>
    <w:rsid w:val="0004466E"/>
    <w:rsid w:val="00046BEC"/>
    <w:rsid w:val="00047ABF"/>
    <w:rsid w:val="0005446E"/>
    <w:rsid w:val="00063361"/>
    <w:rsid w:val="000642EB"/>
    <w:rsid w:val="000707E5"/>
    <w:rsid w:val="00075F63"/>
    <w:rsid w:val="00080A1C"/>
    <w:rsid w:val="000814EA"/>
    <w:rsid w:val="00082002"/>
    <w:rsid w:val="0009096E"/>
    <w:rsid w:val="00091307"/>
    <w:rsid w:val="000913BB"/>
    <w:rsid w:val="00092487"/>
    <w:rsid w:val="000935DB"/>
    <w:rsid w:val="00095FC9"/>
    <w:rsid w:val="00096797"/>
    <w:rsid w:val="00096E63"/>
    <w:rsid w:val="0009718C"/>
    <w:rsid w:val="00097D5E"/>
    <w:rsid w:val="000A28BD"/>
    <w:rsid w:val="000A7E9C"/>
    <w:rsid w:val="000B00FC"/>
    <w:rsid w:val="000B1534"/>
    <w:rsid w:val="000B3899"/>
    <w:rsid w:val="000B396C"/>
    <w:rsid w:val="000B48A6"/>
    <w:rsid w:val="000B4FE3"/>
    <w:rsid w:val="000B6FCC"/>
    <w:rsid w:val="000C20A3"/>
    <w:rsid w:val="000C2EF1"/>
    <w:rsid w:val="000C3597"/>
    <w:rsid w:val="000D291A"/>
    <w:rsid w:val="000D606C"/>
    <w:rsid w:val="000D778B"/>
    <w:rsid w:val="000D7C09"/>
    <w:rsid w:val="000E460B"/>
    <w:rsid w:val="000E4E55"/>
    <w:rsid w:val="000E50E6"/>
    <w:rsid w:val="000F0299"/>
    <w:rsid w:val="000F1679"/>
    <w:rsid w:val="000F3084"/>
    <w:rsid w:val="000F4322"/>
    <w:rsid w:val="000F5F48"/>
    <w:rsid w:val="000F5FEC"/>
    <w:rsid w:val="001023FF"/>
    <w:rsid w:val="00102C93"/>
    <w:rsid w:val="001056BA"/>
    <w:rsid w:val="00106DD5"/>
    <w:rsid w:val="00112EB1"/>
    <w:rsid w:val="00113D1E"/>
    <w:rsid w:val="0011653D"/>
    <w:rsid w:val="0012299A"/>
    <w:rsid w:val="00123940"/>
    <w:rsid w:val="001240F6"/>
    <w:rsid w:val="001322E9"/>
    <w:rsid w:val="00136B93"/>
    <w:rsid w:val="00142716"/>
    <w:rsid w:val="0014356D"/>
    <w:rsid w:val="00143713"/>
    <w:rsid w:val="00146D26"/>
    <w:rsid w:val="00147FE2"/>
    <w:rsid w:val="00150E59"/>
    <w:rsid w:val="00151E8A"/>
    <w:rsid w:val="001521A2"/>
    <w:rsid w:val="00153210"/>
    <w:rsid w:val="0015483F"/>
    <w:rsid w:val="00154CFE"/>
    <w:rsid w:val="001550D0"/>
    <w:rsid w:val="001571BB"/>
    <w:rsid w:val="001572AD"/>
    <w:rsid w:val="0016161C"/>
    <w:rsid w:val="001632D7"/>
    <w:rsid w:val="00170501"/>
    <w:rsid w:val="00170DB3"/>
    <w:rsid w:val="001720CB"/>
    <w:rsid w:val="00172AB7"/>
    <w:rsid w:val="001752DC"/>
    <w:rsid w:val="0018097A"/>
    <w:rsid w:val="001809F7"/>
    <w:rsid w:val="00181B0F"/>
    <w:rsid w:val="00183A7A"/>
    <w:rsid w:val="00186F26"/>
    <w:rsid w:val="001877D8"/>
    <w:rsid w:val="001904FF"/>
    <w:rsid w:val="001935F5"/>
    <w:rsid w:val="00196030"/>
    <w:rsid w:val="001961A0"/>
    <w:rsid w:val="001A127E"/>
    <w:rsid w:val="001A19C9"/>
    <w:rsid w:val="001A1AD4"/>
    <w:rsid w:val="001A2D3B"/>
    <w:rsid w:val="001A5435"/>
    <w:rsid w:val="001A7068"/>
    <w:rsid w:val="001B1128"/>
    <w:rsid w:val="001B4195"/>
    <w:rsid w:val="001B6E82"/>
    <w:rsid w:val="001B769A"/>
    <w:rsid w:val="001B7EAF"/>
    <w:rsid w:val="001C1EF6"/>
    <w:rsid w:val="001C417A"/>
    <w:rsid w:val="001D386F"/>
    <w:rsid w:val="001D3D78"/>
    <w:rsid w:val="001D5154"/>
    <w:rsid w:val="001D56D1"/>
    <w:rsid w:val="001D7C71"/>
    <w:rsid w:val="001E05AA"/>
    <w:rsid w:val="001E1263"/>
    <w:rsid w:val="001E4B24"/>
    <w:rsid w:val="001E503D"/>
    <w:rsid w:val="001E5369"/>
    <w:rsid w:val="001E6A63"/>
    <w:rsid w:val="001E7D96"/>
    <w:rsid w:val="001F1552"/>
    <w:rsid w:val="001F486B"/>
    <w:rsid w:val="001F7FFA"/>
    <w:rsid w:val="002010C9"/>
    <w:rsid w:val="00201573"/>
    <w:rsid w:val="00201723"/>
    <w:rsid w:val="00201856"/>
    <w:rsid w:val="00204E24"/>
    <w:rsid w:val="00205422"/>
    <w:rsid w:val="002066E3"/>
    <w:rsid w:val="00207FC0"/>
    <w:rsid w:val="00212EE3"/>
    <w:rsid w:val="00216316"/>
    <w:rsid w:val="002208B9"/>
    <w:rsid w:val="00221676"/>
    <w:rsid w:val="00222774"/>
    <w:rsid w:val="00223149"/>
    <w:rsid w:val="002237B7"/>
    <w:rsid w:val="00230FB5"/>
    <w:rsid w:val="00231FC6"/>
    <w:rsid w:val="00233033"/>
    <w:rsid w:val="00234131"/>
    <w:rsid w:val="002347F3"/>
    <w:rsid w:val="00234A46"/>
    <w:rsid w:val="00237E7A"/>
    <w:rsid w:val="0024002B"/>
    <w:rsid w:val="002402C0"/>
    <w:rsid w:val="0024054F"/>
    <w:rsid w:val="00243662"/>
    <w:rsid w:val="00244248"/>
    <w:rsid w:val="00245EF7"/>
    <w:rsid w:val="00246C63"/>
    <w:rsid w:val="00254C89"/>
    <w:rsid w:val="00255733"/>
    <w:rsid w:val="002558C1"/>
    <w:rsid w:val="00255C2B"/>
    <w:rsid w:val="00255DAB"/>
    <w:rsid w:val="002672CA"/>
    <w:rsid w:val="0027029D"/>
    <w:rsid w:val="00272130"/>
    <w:rsid w:val="00272325"/>
    <w:rsid w:val="002744FB"/>
    <w:rsid w:val="0027463C"/>
    <w:rsid w:val="00275C62"/>
    <w:rsid w:val="00275D99"/>
    <w:rsid w:val="0027654E"/>
    <w:rsid w:val="0028019C"/>
    <w:rsid w:val="002802E9"/>
    <w:rsid w:val="00282990"/>
    <w:rsid w:val="0028528D"/>
    <w:rsid w:val="00286BE5"/>
    <w:rsid w:val="00292416"/>
    <w:rsid w:val="0029424E"/>
    <w:rsid w:val="00297832"/>
    <w:rsid w:val="002A5008"/>
    <w:rsid w:val="002A500D"/>
    <w:rsid w:val="002A51A8"/>
    <w:rsid w:val="002A73F2"/>
    <w:rsid w:val="002A7914"/>
    <w:rsid w:val="002A7E96"/>
    <w:rsid w:val="002B1F1E"/>
    <w:rsid w:val="002B2DB6"/>
    <w:rsid w:val="002B35CB"/>
    <w:rsid w:val="002B36BD"/>
    <w:rsid w:val="002B3F33"/>
    <w:rsid w:val="002B4E61"/>
    <w:rsid w:val="002B742A"/>
    <w:rsid w:val="002B7A0C"/>
    <w:rsid w:val="002C0EC8"/>
    <w:rsid w:val="002C2061"/>
    <w:rsid w:val="002C2993"/>
    <w:rsid w:val="002D3A5F"/>
    <w:rsid w:val="002D3FB9"/>
    <w:rsid w:val="002D684C"/>
    <w:rsid w:val="002E1F73"/>
    <w:rsid w:val="002F2E21"/>
    <w:rsid w:val="002F302E"/>
    <w:rsid w:val="002F68D7"/>
    <w:rsid w:val="00300785"/>
    <w:rsid w:val="00302368"/>
    <w:rsid w:val="0030325D"/>
    <w:rsid w:val="00303F7D"/>
    <w:rsid w:val="003045EB"/>
    <w:rsid w:val="00305748"/>
    <w:rsid w:val="00305BA0"/>
    <w:rsid w:val="00306817"/>
    <w:rsid w:val="00307DFA"/>
    <w:rsid w:val="00310211"/>
    <w:rsid w:val="00312A16"/>
    <w:rsid w:val="0031520F"/>
    <w:rsid w:val="00316409"/>
    <w:rsid w:val="0031714F"/>
    <w:rsid w:val="00321ECB"/>
    <w:rsid w:val="00323A7D"/>
    <w:rsid w:val="00323C89"/>
    <w:rsid w:val="003260A4"/>
    <w:rsid w:val="0033395B"/>
    <w:rsid w:val="00345C0F"/>
    <w:rsid w:val="00346CE6"/>
    <w:rsid w:val="0035275F"/>
    <w:rsid w:val="003529DA"/>
    <w:rsid w:val="0036349C"/>
    <w:rsid w:val="00363591"/>
    <w:rsid w:val="00366269"/>
    <w:rsid w:val="00372E3E"/>
    <w:rsid w:val="0037556D"/>
    <w:rsid w:val="00376BC8"/>
    <w:rsid w:val="003777E6"/>
    <w:rsid w:val="003804C6"/>
    <w:rsid w:val="00380B8C"/>
    <w:rsid w:val="0038272F"/>
    <w:rsid w:val="003938B2"/>
    <w:rsid w:val="00394E89"/>
    <w:rsid w:val="0039574B"/>
    <w:rsid w:val="003A2FF6"/>
    <w:rsid w:val="003A5760"/>
    <w:rsid w:val="003B1E07"/>
    <w:rsid w:val="003B2E9D"/>
    <w:rsid w:val="003B4449"/>
    <w:rsid w:val="003B702B"/>
    <w:rsid w:val="003C1159"/>
    <w:rsid w:val="003C403F"/>
    <w:rsid w:val="003D1635"/>
    <w:rsid w:val="003D356F"/>
    <w:rsid w:val="003D5C63"/>
    <w:rsid w:val="003D7783"/>
    <w:rsid w:val="003D7F36"/>
    <w:rsid w:val="003E7CD5"/>
    <w:rsid w:val="003E7FD4"/>
    <w:rsid w:val="003F0225"/>
    <w:rsid w:val="003F1749"/>
    <w:rsid w:val="003F20F5"/>
    <w:rsid w:val="004004C6"/>
    <w:rsid w:val="004006CD"/>
    <w:rsid w:val="00401185"/>
    <w:rsid w:val="00401F61"/>
    <w:rsid w:val="00402672"/>
    <w:rsid w:val="0040643C"/>
    <w:rsid w:val="00407455"/>
    <w:rsid w:val="004173AF"/>
    <w:rsid w:val="00427C4D"/>
    <w:rsid w:val="00432CEA"/>
    <w:rsid w:val="004342F4"/>
    <w:rsid w:val="00435DA3"/>
    <w:rsid w:val="004413B4"/>
    <w:rsid w:val="00441820"/>
    <w:rsid w:val="004429CA"/>
    <w:rsid w:val="00444B00"/>
    <w:rsid w:val="00453DC0"/>
    <w:rsid w:val="004561F6"/>
    <w:rsid w:val="00462677"/>
    <w:rsid w:val="004637FD"/>
    <w:rsid w:val="00464C54"/>
    <w:rsid w:val="004650B8"/>
    <w:rsid w:val="004670C3"/>
    <w:rsid w:val="00467201"/>
    <w:rsid w:val="00467E9B"/>
    <w:rsid w:val="00481601"/>
    <w:rsid w:val="00483584"/>
    <w:rsid w:val="00484F83"/>
    <w:rsid w:val="004860A3"/>
    <w:rsid w:val="004875F5"/>
    <w:rsid w:val="00487A83"/>
    <w:rsid w:val="00487AA5"/>
    <w:rsid w:val="004914C0"/>
    <w:rsid w:val="004946D7"/>
    <w:rsid w:val="00494ECB"/>
    <w:rsid w:val="004959CA"/>
    <w:rsid w:val="004965DA"/>
    <w:rsid w:val="00496F9D"/>
    <w:rsid w:val="00497AAF"/>
    <w:rsid w:val="004A1C9A"/>
    <w:rsid w:val="004A5DA4"/>
    <w:rsid w:val="004B164D"/>
    <w:rsid w:val="004B177F"/>
    <w:rsid w:val="004B4167"/>
    <w:rsid w:val="004C1FC5"/>
    <w:rsid w:val="004C2435"/>
    <w:rsid w:val="004C5E4C"/>
    <w:rsid w:val="004D0AF6"/>
    <w:rsid w:val="004D6484"/>
    <w:rsid w:val="004D65F5"/>
    <w:rsid w:val="004D66EA"/>
    <w:rsid w:val="004E04D7"/>
    <w:rsid w:val="004E3067"/>
    <w:rsid w:val="004E325D"/>
    <w:rsid w:val="004E3E60"/>
    <w:rsid w:val="004F01BC"/>
    <w:rsid w:val="004F03F2"/>
    <w:rsid w:val="004F1872"/>
    <w:rsid w:val="004F3CBC"/>
    <w:rsid w:val="004F7256"/>
    <w:rsid w:val="00500FA9"/>
    <w:rsid w:val="0050374B"/>
    <w:rsid w:val="005037B4"/>
    <w:rsid w:val="0051029A"/>
    <w:rsid w:val="00511189"/>
    <w:rsid w:val="00511A45"/>
    <w:rsid w:val="00522F7C"/>
    <w:rsid w:val="00523081"/>
    <w:rsid w:val="00523A60"/>
    <w:rsid w:val="005241CF"/>
    <w:rsid w:val="00524309"/>
    <w:rsid w:val="0052476C"/>
    <w:rsid w:val="0052481A"/>
    <w:rsid w:val="00526F7C"/>
    <w:rsid w:val="005276F0"/>
    <w:rsid w:val="00527CDC"/>
    <w:rsid w:val="0053273C"/>
    <w:rsid w:val="00537B32"/>
    <w:rsid w:val="00545316"/>
    <w:rsid w:val="005538E1"/>
    <w:rsid w:val="00553AD3"/>
    <w:rsid w:val="00554986"/>
    <w:rsid w:val="005627CA"/>
    <w:rsid w:val="00564BBD"/>
    <w:rsid w:val="0056545C"/>
    <w:rsid w:val="00566C48"/>
    <w:rsid w:val="005706D9"/>
    <w:rsid w:val="00570F04"/>
    <w:rsid w:val="00572148"/>
    <w:rsid w:val="00572A02"/>
    <w:rsid w:val="00585C75"/>
    <w:rsid w:val="00587388"/>
    <w:rsid w:val="00591123"/>
    <w:rsid w:val="005913EC"/>
    <w:rsid w:val="005936BC"/>
    <w:rsid w:val="00594CE5"/>
    <w:rsid w:val="005955C3"/>
    <w:rsid w:val="00595858"/>
    <w:rsid w:val="00596091"/>
    <w:rsid w:val="005962BD"/>
    <w:rsid w:val="005A00FE"/>
    <w:rsid w:val="005A1B93"/>
    <w:rsid w:val="005B1E5D"/>
    <w:rsid w:val="005B3BFD"/>
    <w:rsid w:val="005B4BDF"/>
    <w:rsid w:val="005C017C"/>
    <w:rsid w:val="005C093B"/>
    <w:rsid w:val="005C0A49"/>
    <w:rsid w:val="005C110A"/>
    <w:rsid w:val="005C4A25"/>
    <w:rsid w:val="005C4CC9"/>
    <w:rsid w:val="005C4F9C"/>
    <w:rsid w:val="005D4AC2"/>
    <w:rsid w:val="005D5479"/>
    <w:rsid w:val="005D5F49"/>
    <w:rsid w:val="005D786E"/>
    <w:rsid w:val="005E05AB"/>
    <w:rsid w:val="005E26CD"/>
    <w:rsid w:val="005E6794"/>
    <w:rsid w:val="005F1C95"/>
    <w:rsid w:val="005F20AE"/>
    <w:rsid w:val="005F250C"/>
    <w:rsid w:val="005F26C1"/>
    <w:rsid w:val="005F28FB"/>
    <w:rsid w:val="005F5CE9"/>
    <w:rsid w:val="00603111"/>
    <w:rsid w:val="0061097D"/>
    <w:rsid w:val="006128EE"/>
    <w:rsid w:val="006160BF"/>
    <w:rsid w:val="006165FF"/>
    <w:rsid w:val="00616863"/>
    <w:rsid w:val="006253CA"/>
    <w:rsid w:val="00627294"/>
    <w:rsid w:val="0063286F"/>
    <w:rsid w:val="006343E3"/>
    <w:rsid w:val="006353E9"/>
    <w:rsid w:val="00636CF1"/>
    <w:rsid w:val="006414BC"/>
    <w:rsid w:val="00642C95"/>
    <w:rsid w:val="006449FA"/>
    <w:rsid w:val="006534ED"/>
    <w:rsid w:val="00663DA7"/>
    <w:rsid w:val="006660EF"/>
    <w:rsid w:val="00680570"/>
    <w:rsid w:val="006821EF"/>
    <w:rsid w:val="00693332"/>
    <w:rsid w:val="006A14B8"/>
    <w:rsid w:val="006A1510"/>
    <w:rsid w:val="006A19AE"/>
    <w:rsid w:val="006B3BFF"/>
    <w:rsid w:val="006B439C"/>
    <w:rsid w:val="006B4C05"/>
    <w:rsid w:val="006B61D2"/>
    <w:rsid w:val="006B6281"/>
    <w:rsid w:val="006C0B9B"/>
    <w:rsid w:val="006C497E"/>
    <w:rsid w:val="006C5E20"/>
    <w:rsid w:val="006D0930"/>
    <w:rsid w:val="006D664A"/>
    <w:rsid w:val="006D79E0"/>
    <w:rsid w:val="006D7C9D"/>
    <w:rsid w:val="006E22C3"/>
    <w:rsid w:val="006E5B50"/>
    <w:rsid w:val="006E5F1E"/>
    <w:rsid w:val="006E63F4"/>
    <w:rsid w:val="006F043F"/>
    <w:rsid w:val="006F3D00"/>
    <w:rsid w:val="006F3DD1"/>
    <w:rsid w:val="006F3F16"/>
    <w:rsid w:val="006F40DF"/>
    <w:rsid w:val="006F4567"/>
    <w:rsid w:val="00704C3E"/>
    <w:rsid w:val="00705AA7"/>
    <w:rsid w:val="00705BEF"/>
    <w:rsid w:val="00705EE9"/>
    <w:rsid w:val="00713D3A"/>
    <w:rsid w:val="00720DEB"/>
    <w:rsid w:val="00722D01"/>
    <w:rsid w:val="00723917"/>
    <w:rsid w:val="00726F6B"/>
    <w:rsid w:val="00732920"/>
    <w:rsid w:val="00733F34"/>
    <w:rsid w:val="0073458A"/>
    <w:rsid w:val="00742782"/>
    <w:rsid w:val="0074797D"/>
    <w:rsid w:val="00750FD2"/>
    <w:rsid w:val="007523F6"/>
    <w:rsid w:val="00753FDE"/>
    <w:rsid w:val="007637B5"/>
    <w:rsid w:val="0076450F"/>
    <w:rsid w:val="00765610"/>
    <w:rsid w:val="00772B90"/>
    <w:rsid w:val="00773002"/>
    <w:rsid w:val="007743E0"/>
    <w:rsid w:val="00774A6E"/>
    <w:rsid w:val="0077526A"/>
    <w:rsid w:val="00780B04"/>
    <w:rsid w:val="00781411"/>
    <w:rsid w:val="00781C04"/>
    <w:rsid w:val="0078218B"/>
    <w:rsid w:val="00782856"/>
    <w:rsid w:val="0078308A"/>
    <w:rsid w:val="00784178"/>
    <w:rsid w:val="00785054"/>
    <w:rsid w:val="00790FD5"/>
    <w:rsid w:val="00794C0C"/>
    <w:rsid w:val="00797112"/>
    <w:rsid w:val="007A1C64"/>
    <w:rsid w:val="007A2CCE"/>
    <w:rsid w:val="007A44F3"/>
    <w:rsid w:val="007A5192"/>
    <w:rsid w:val="007B1DA2"/>
    <w:rsid w:val="007B2562"/>
    <w:rsid w:val="007B2D75"/>
    <w:rsid w:val="007B3269"/>
    <w:rsid w:val="007C04F5"/>
    <w:rsid w:val="007C2B94"/>
    <w:rsid w:val="007C6403"/>
    <w:rsid w:val="007D7E0C"/>
    <w:rsid w:val="007E1E7F"/>
    <w:rsid w:val="007E5B9D"/>
    <w:rsid w:val="007E74FF"/>
    <w:rsid w:val="007E762A"/>
    <w:rsid w:val="007F1AD3"/>
    <w:rsid w:val="007F24D7"/>
    <w:rsid w:val="007F67FC"/>
    <w:rsid w:val="007F7277"/>
    <w:rsid w:val="007F7305"/>
    <w:rsid w:val="007F7A0A"/>
    <w:rsid w:val="008057AE"/>
    <w:rsid w:val="0080714C"/>
    <w:rsid w:val="00810571"/>
    <w:rsid w:val="00811027"/>
    <w:rsid w:val="00812A9B"/>
    <w:rsid w:val="0081459A"/>
    <w:rsid w:val="008169C1"/>
    <w:rsid w:val="00821C55"/>
    <w:rsid w:val="00823E4F"/>
    <w:rsid w:val="00823E98"/>
    <w:rsid w:val="00827658"/>
    <w:rsid w:val="00827C8B"/>
    <w:rsid w:val="00831D86"/>
    <w:rsid w:val="008320A7"/>
    <w:rsid w:val="00834FB2"/>
    <w:rsid w:val="008355BC"/>
    <w:rsid w:val="00837C1F"/>
    <w:rsid w:val="00841946"/>
    <w:rsid w:val="00842197"/>
    <w:rsid w:val="008426D8"/>
    <w:rsid w:val="00850148"/>
    <w:rsid w:val="00850A0F"/>
    <w:rsid w:val="00850E9F"/>
    <w:rsid w:val="00851416"/>
    <w:rsid w:val="00857749"/>
    <w:rsid w:val="00871103"/>
    <w:rsid w:val="00873C29"/>
    <w:rsid w:val="00874B6A"/>
    <w:rsid w:val="00880044"/>
    <w:rsid w:val="008813C6"/>
    <w:rsid w:val="00883793"/>
    <w:rsid w:val="00885B49"/>
    <w:rsid w:val="008873E0"/>
    <w:rsid w:val="00896CDC"/>
    <w:rsid w:val="00897717"/>
    <w:rsid w:val="00897CC8"/>
    <w:rsid w:val="008A1ACB"/>
    <w:rsid w:val="008A2BC3"/>
    <w:rsid w:val="008A42FD"/>
    <w:rsid w:val="008A4A94"/>
    <w:rsid w:val="008A51F0"/>
    <w:rsid w:val="008A5457"/>
    <w:rsid w:val="008A5A98"/>
    <w:rsid w:val="008B3523"/>
    <w:rsid w:val="008C114A"/>
    <w:rsid w:val="008C387A"/>
    <w:rsid w:val="008C38F4"/>
    <w:rsid w:val="008C73E3"/>
    <w:rsid w:val="008C7F5E"/>
    <w:rsid w:val="008D1B80"/>
    <w:rsid w:val="008D1F28"/>
    <w:rsid w:val="008D2464"/>
    <w:rsid w:val="008D37AE"/>
    <w:rsid w:val="008D55A7"/>
    <w:rsid w:val="008D5BE7"/>
    <w:rsid w:val="008D724D"/>
    <w:rsid w:val="008D7A4E"/>
    <w:rsid w:val="008E16B8"/>
    <w:rsid w:val="008E2871"/>
    <w:rsid w:val="008E2899"/>
    <w:rsid w:val="008F0180"/>
    <w:rsid w:val="008F0D8E"/>
    <w:rsid w:val="008F2405"/>
    <w:rsid w:val="008F4A5F"/>
    <w:rsid w:val="009000C9"/>
    <w:rsid w:val="00900822"/>
    <w:rsid w:val="00900E31"/>
    <w:rsid w:val="00902382"/>
    <w:rsid w:val="0090327F"/>
    <w:rsid w:val="00903F6A"/>
    <w:rsid w:val="00906145"/>
    <w:rsid w:val="009064D2"/>
    <w:rsid w:val="00906C76"/>
    <w:rsid w:val="00910747"/>
    <w:rsid w:val="009140B5"/>
    <w:rsid w:val="009163DA"/>
    <w:rsid w:val="009165A8"/>
    <w:rsid w:val="009173B3"/>
    <w:rsid w:val="009218C5"/>
    <w:rsid w:val="00921EE9"/>
    <w:rsid w:val="0092500D"/>
    <w:rsid w:val="0092531C"/>
    <w:rsid w:val="00925CDE"/>
    <w:rsid w:val="00926307"/>
    <w:rsid w:val="0092789D"/>
    <w:rsid w:val="009309A9"/>
    <w:rsid w:val="009317AF"/>
    <w:rsid w:val="009337D0"/>
    <w:rsid w:val="00934A4C"/>
    <w:rsid w:val="00937816"/>
    <w:rsid w:val="009462BC"/>
    <w:rsid w:val="00946C67"/>
    <w:rsid w:val="00953CAE"/>
    <w:rsid w:val="00955B53"/>
    <w:rsid w:val="00955C5F"/>
    <w:rsid w:val="009619A2"/>
    <w:rsid w:val="00962F9C"/>
    <w:rsid w:val="0096311D"/>
    <w:rsid w:val="00966F19"/>
    <w:rsid w:val="00970C57"/>
    <w:rsid w:val="00970F70"/>
    <w:rsid w:val="0097218F"/>
    <w:rsid w:val="00974E1A"/>
    <w:rsid w:val="00977755"/>
    <w:rsid w:val="00977774"/>
    <w:rsid w:val="0098011B"/>
    <w:rsid w:val="009809A1"/>
    <w:rsid w:val="00983DCC"/>
    <w:rsid w:val="00992F87"/>
    <w:rsid w:val="009A13FA"/>
    <w:rsid w:val="009A274F"/>
    <w:rsid w:val="009A2A1E"/>
    <w:rsid w:val="009A4DB2"/>
    <w:rsid w:val="009A53B4"/>
    <w:rsid w:val="009A6059"/>
    <w:rsid w:val="009B0720"/>
    <w:rsid w:val="009B1B92"/>
    <w:rsid w:val="009B50C9"/>
    <w:rsid w:val="009C1935"/>
    <w:rsid w:val="009C1D93"/>
    <w:rsid w:val="009C216D"/>
    <w:rsid w:val="009C2D36"/>
    <w:rsid w:val="009D1549"/>
    <w:rsid w:val="009D4841"/>
    <w:rsid w:val="009D5787"/>
    <w:rsid w:val="009D6542"/>
    <w:rsid w:val="009D7736"/>
    <w:rsid w:val="009E0FF1"/>
    <w:rsid w:val="009E4038"/>
    <w:rsid w:val="009E4CD5"/>
    <w:rsid w:val="009E4E88"/>
    <w:rsid w:val="009E5A4E"/>
    <w:rsid w:val="009F07A1"/>
    <w:rsid w:val="009F1055"/>
    <w:rsid w:val="009F2377"/>
    <w:rsid w:val="009F3E06"/>
    <w:rsid w:val="009F5CB9"/>
    <w:rsid w:val="009F7DBB"/>
    <w:rsid w:val="00A0099D"/>
    <w:rsid w:val="00A00C72"/>
    <w:rsid w:val="00A00E8F"/>
    <w:rsid w:val="00A0109E"/>
    <w:rsid w:val="00A01B64"/>
    <w:rsid w:val="00A02516"/>
    <w:rsid w:val="00A04EE1"/>
    <w:rsid w:val="00A051AA"/>
    <w:rsid w:val="00A05935"/>
    <w:rsid w:val="00A0598D"/>
    <w:rsid w:val="00A06DA0"/>
    <w:rsid w:val="00A10F2D"/>
    <w:rsid w:val="00A11B5F"/>
    <w:rsid w:val="00A11FD1"/>
    <w:rsid w:val="00A139D9"/>
    <w:rsid w:val="00A20DEF"/>
    <w:rsid w:val="00A240F9"/>
    <w:rsid w:val="00A24987"/>
    <w:rsid w:val="00A24D66"/>
    <w:rsid w:val="00A2547B"/>
    <w:rsid w:val="00A271C6"/>
    <w:rsid w:val="00A30744"/>
    <w:rsid w:val="00A31E7A"/>
    <w:rsid w:val="00A34EF3"/>
    <w:rsid w:val="00A35C98"/>
    <w:rsid w:val="00A37F38"/>
    <w:rsid w:val="00A405CA"/>
    <w:rsid w:val="00A424BF"/>
    <w:rsid w:val="00A4540D"/>
    <w:rsid w:val="00A4584A"/>
    <w:rsid w:val="00A52009"/>
    <w:rsid w:val="00A56A9B"/>
    <w:rsid w:val="00A607BB"/>
    <w:rsid w:val="00A61DB3"/>
    <w:rsid w:val="00A62E5F"/>
    <w:rsid w:val="00A6370F"/>
    <w:rsid w:val="00A656D8"/>
    <w:rsid w:val="00A66856"/>
    <w:rsid w:val="00A70A1C"/>
    <w:rsid w:val="00A7312F"/>
    <w:rsid w:val="00A74511"/>
    <w:rsid w:val="00A76970"/>
    <w:rsid w:val="00A77308"/>
    <w:rsid w:val="00A8014C"/>
    <w:rsid w:val="00A81B5B"/>
    <w:rsid w:val="00A85415"/>
    <w:rsid w:val="00A866F7"/>
    <w:rsid w:val="00A87E18"/>
    <w:rsid w:val="00A922A5"/>
    <w:rsid w:val="00A93ADB"/>
    <w:rsid w:val="00A95C40"/>
    <w:rsid w:val="00AA0E11"/>
    <w:rsid w:val="00AB324B"/>
    <w:rsid w:val="00AB4AC2"/>
    <w:rsid w:val="00AB4D06"/>
    <w:rsid w:val="00AB5672"/>
    <w:rsid w:val="00AB5A1B"/>
    <w:rsid w:val="00AB65F8"/>
    <w:rsid w:val="00AB6709"/>
    <w:rsid w:val="00AC1F30"/>
    <w:rsid w:val="00AC4FA5"/>
    <w:rsid w:val="00AC79CF"/>
    <w:rsid w:val="00AD03C1"/>
    <w:rsid w:val="00AD1F4D"/>
    <w:rsid w:val="00AD4D47"/>
    <w:rsid w:val="00AD5A69"/>
    <w:rsid w:val="00AD7981"/>
    <w:rsid w:val="00AD7FB2"/>
    <w:rsid w:val="00AE4037"/>
    <w:rsid w:val="00AE47F2"/>
    <w:rsid w:val="00AE524E"/>
    <w:rsid w:val="00AE5C1B"/>
    <w:rsid w:val="00AF0ADB"/>
    <w:rsid w:val="00AF0B2A"/>
    <w:rsid w:val="00AF2ED7"/>
    <w:rsid w:val="00AF5C8A"/>
    <w:rsid w:val="00B01BF6"/>
    <w:rsid w:val="00B0665C"/>
    <w:rsid w:val="00B076A0"/>
    <w:rsid w:val="00B07BAD"/>
    <w:rsid w:val="00B12815"/>
    <w:rsid w:val="00B1437D"/>
    <w:rsid w:val="00B175B2"/>
    <w:rsid w:val="00B17D85"/>
    <w:rsid w:val="00B20FAD"/>
    <w:rsid w:val="00B2105D"/>
    <w:rsid w:val="00B214F8"/>
    <w:rsid w:val="00B22A58"/>
    <w:rsid w:val="00B23CE2"/>
    <w:rsid w:val="00B23D1B"/>
    <w:rsid w:val="00B25F04"/>
    <w:rsid w:val="00B26794"/>
    <w:rsid w:val="00B31494"/>
    <w:rsid w:val="00B318F3"/>
    <w:rsid w:val="00B32882"/>
    <w:rsid w:val="00B33804"/>
    <w:rsid w:val="00B37575"/>
    <w:rsid w:val="00B37F11"/>
    <w:rsid w:val="00B4277D"/>
    <w:rsid w:val="00B434F7"/>
    <w:rsid w:val="00B51DBE"/>
    <w:rsid w:val="00B5291D"/>
    <w:rsid w:val="00B53D83"/>
    <w:rsid w:val="00B64AA9"/>
    <w:rsid w:val="00B717B4"/>
    <w:rsid w:val="00B721AD"/>
    <w:rsid w:val="00B74B4C"/>
    <w:rsid w:val="00B77AAB"/>
    <w:rsid w:val="00B80DB1"/>
    <w:rsid w:val="00B817EA"/>
    <w:rsid w:val="00B8246E"/>
    <w:rsid w:val="00B83ECA"/>
    <w:rsid w:val="00B9104B"/>
    <w:rsid w:val="00B9459E"/>
    <w:rsid w:val="00B95654"/>
    <w:rsid w:val="00B96C45"/>
    <w:rsid w:val="00BA0FFA"/>
    <w:rsid w:val="00BA692A"/>
    <w:rsid w:val="00BB1F70"/>
    <w:rsid w:val="00BB73CA"/>
    <w:rsid w:val="00BB7504"/>
    <w:rsid w:val="00BB7C9D"/>
    <w:rsid w:val="00BC1173"/>
    <w:rsid w:val="00BC2C6D"/>
    <w:rsid w:val="00BC41A0"/>
    <w:rsid w:val="00BC5414"/>
    <w:rsid w:val="00BC5B1A"/>
    <w:rsid w:val="00BC67E8"/>
    <w:rsid w:val="00BC7739"/>
    <w:rsid w:val="00BD1050"/>
    <w:rsid w:val="00BD2DEA"/>
    <w:rsid w:val="00BD371C"/>
    <w:rsid w:val="00BD6DE0"/>
    <w:rsid w:val="00BD78B9"/>
    <w:rsid w:val="00BE0375"/>
    <w:rsid w:val="00BE3D87"/>
    <w:rsid w:val="00BE5393"/>
    <w:rsid w:val="00BF0F76"/>
    <w:rsid w:val="00BF2538"/>
    <w:rsid w:val="00BF2DA4"/>
    <w:rsid w:val="00BF3221"/>
    <w:rsid w:val="00BF5A77"/>
    <w:rsid w:val="00C06D03"/>
    <w:rsid w:val="00C10576"/>
    <w:rsid w:val="00C13F61"/>
    <w:rsid w:val="00C207DD"/>
    <w:rsid w:val="00C207FD"/>
    <w:rsid w:val="00C21F9B"/>
    <w:rsid w:val="00C25727"/>
    <w:rsid w:val="00C31456"/>
    <w:rsid w:val="00C34D27"/>
    <w:rsid w:val="00C41362"/>
    <w:rsid w:val="00C62753"/>
    <w:rsid w:val="00C66E4B"/>
    <w:rsid w:val="00C71313"/>
    <w:rsid w:val="00C71469"/>
    <w:rsid w:val="00C71EC8"/>
    <w:rsid w:val="00C733B8"/>
    <w:rsid w:val="00C73AD4"/>
    <w:rsid w:val="00C74FFD"/>
    <w:rsid w:val="00C7602D"/>
    <w:rsid w:val="00C82B9A"/>
    <w:rsid w:val="00C8379D"/>
    <w:rsid w:val="00C8713C"/>
    <w:rsid w:val="00C941B1"/>
    <w:rsid w:val="00C95339"/>
    <w:rsid w:val="00C95388"/>
    <w:rsid w:val="00CA3A5D"/>
    <w:rsid w:val="00CA4D74"/>
    <w:rsid w:val="00CA5395"/>
    <w:rsid w:val="00CA6E1A"/>
    <w:rsid w:val="00CB0213"/>
    <w:rsid w:val="00CB54B5"/>
    <w:rsid w:val="00CC0AB3"/>
    <w:rsid w:val="00CC39F7"/>
    <w:rsid w:val="00CC407C"/>
    <w:rsid w:val="00CC4A45"/>
    <w:rsid w:val="00CD0B95"/>
    <w:rsid w:val="00CD1169"/>
    <w:rsid w:val="00CD1EBB"/>
    <w:rsid w:val="00CD231D"/>
    <w:rsid w:val="00CD3963"/>
    <w:rsid w:val="00CD53F7"/>
    <w:rsid w:val="00CD72B6"/>
    <w:rsid w:val="00CE6F93"/>
    <w:rsid w:val="00CF486B"/>
    <w:rsid w:val="00D013AA"/>
    <w:rsid w:val="00D01F72"/>
    <w:rsid w:val="00D04461"/>
    <w:rsid w:val="00D04851"/>
    <w:rsid w:val="00D04E1C"/>
    <w:rsid w:val="00D05486"/>
    <w:rsid w:val="00D11729"/>
    <w:rsid w:val="00D1496B"/>
    <w:rsid w:val="00D17A74"/>
    <w:rsid w:val="00D2111B"/>
    <w:rsid w:val="00D23FE9"/>
    <w:rsid w:val="00D253CD"/>
    <w:rsid w:val="00D25D7D"/>
    <w:rsid w:val="00D30865"/>
    <w:rsid w:val="00D30B8A"/>
    <w:rsid w:val="00D30EFF"/>
    <w:rsid w:val="00D32584"/>
    <w:rsid w:val="00D32986"/>
    <w:rsid w:val="00D33461"/>
    <w:rsid w:val="00D34902"/>
    <w:rsid w:val="00D37130"/>
    <w:rsid w:val="00D372CF"/>
    <w:rsid w:val="00D37BA0"/>
    <w:rsid w:val="00D404CC"/>
    <w:rsid w:val="00D40CA3"/>
    <w:rsid w:val="00D416F9"/>
    <w:rsid w:val="00D41DD7"/>
    <w:rsid w:val="00D4206C"/>
    <w:rsid w:val="00D43641"/>
    <w:rsid w:val="00D4394A"/>
    <w:rsid w:val="00D4500B"/>
    <w:rsid w:val="00D45499"/>
    <w:rsid w:val="00D4643A"/>
    <w:rsid w:val="00D475F1"/>
    <w:rsid w:val="00D47B7D"/>
    <w:rsid w:val="00D50A32"/>
    <w:rsid w:val="00D52C5E"/>
    <w:rsid w:val="00D57EFE"/>
    <w:rsid w:val="00D60784"/>
    <w:rsid w:val="00D633BF"/>
    <w:rsid w:val="00D6497A"/>
    <w:rsid w:val="00D67DFA"/>
    <w:rsid w:val="00D7287A"/>
    <w:rsid w:val="00D737D3"/>
    <w:rsid w:val="00D73B2A"/>
    <w:rsid w:val="00D77446"/>
    <w:rsid w:val="00D80F85"/>
    <w:rsid w:val="00D81075"/>
    <w:rsid w:val="00D82223"/>
    <w:rsid w:val="00D84A59"/>
    <w:rsid w:val="00D872D9"/>
    <w:rsid w:val="00D904DB"/>
    <w:rsid w:val="00D90D60"/>
    <w:rsid w:val="00D91896"/>
    <w:rsid w:val="00D92C9E"/>
    <w:rsid w:val="00D92E82"/>
    <w:rsid w:val="00D948DA"/>
    <w:rsid w:val="00D95985"/>
    <w:rsid w:val="00D96CEA"/>
    <w:rsid w:val="00DA2F8A"/>
    <w:rsid w:val="00DA4569"/>
    <w:rsid w:val="00DA7FD9"/>
    <w:rsid w:val="00DB3718"/>
    <w:rsid w:val="00DB5C30"/>
    <w:rsid w:val="00DB6976"/>
    <w:rsid w:val="00DC07BE"/>
    <w:rsid w:val="00DC6A64"/>
    <w:rsid w:val="00DC7B29"/>
    <w:rsid w:val="00DD048F"/>
    <w:rsid w:val="00DD476D"/>
    <w:rsid w:val="00DD5B6E"/>
    <w:rsid w:val="00DE3465"/>
    <w:rsid w:val="00DE474F"/>
    <w:rsid w:val="00DE4D08"/>
    <w:rsid w:val="00DE4FA0"/>
    <w:rsid w:val="00DE5EB3"/>
    <w:rsid w:val="00DE68BC"/>
    <w:rsid w:val="00DE7B15"/>
    <w:rsid w:val="00DF12EB"/>
    <w:rsid w:val="00DF1F75"/>
    <w:rsid w:val="00DF240B"/>
    <w:rsid w:val="00DF29F9"/>
    <w:rsid w:val="00DF43F2"/>
    <w:rsid w:val="00DF6FE0"/>
    <w:rsid w:val="00E0068B"/>
    <w:rsid w:val="00E01222"/>
    <w:rsid w:val="00E036CE"/>
    <w:rsid w:val="00E03D9C"/>
    <w:rsid w:val="00E0451F"/>
    <w:rsid w:val="00E04907"/>
    <w:rsid w:val="00E06187"/>
    <w:rsid w:val="00E10492"/>
    <w:rsid w:val="00E10BFE"/>
    <w:rsid w:val="00E113BE"/>
    <w:rsid w:val="00E1172F"/>
    <w:rsid w:val="00E1320C"/>
    <w:rsid w:val="00E13DEE"/>
    <w:rsid w:val="00E16960"/>
    <w:rsid w:val="00E24D03"/>
    <w:rsid w:val="00E26664"/>
    <w:rsid w:val="00E26D43"/>
    <w:rsid w:val="00E332CD"/>
    <w:rsid w:val="00E33D25"/>
    <w:rsid w:val="00E352F1"/>
    <w:rsid w:val="00E3567B"/>
    <w:rsid w:val="00E3657A"/>
    <w:rsid w:val="00E40E14"/>
    <w:rsid w:val="00E4378F"/>
    <w:rsid w:val="00E45715"/>
    <w:rsid w:val="00E4649F"/>
    <w:rsid w:val="00E46BAB"/>
    <w:rsid w:val="00E704B2"/>
    <w:rsid w:val="00E716B6"/>
    <w:rsid w:val="00E7381A"/>
    <w:rsid w:val="00E73DBD"/>
    <w:rsid w:val="00E74369"/>
    <w:rsid w:val="00E74E93"/>
    <w:rsid w:val="00E75AB3"/>
    <w:rsid w:val="00E8126A"/>
    <w:rsid w:val="00E8321A"/>
    <w:rsid w:val="00E91061"/>
    <w:rsid w:val="00E91B8D"/>
    <w:rsid w:val="00E95016"/>
    <w:rsid w:val="00E96338"/>
    <w:rsid w:val="00EA06AB"/>
    <w:rsid w:val="00EA23D0"/>
    <w:rsid w:val="00EA24D7"/>
    <w:rsid w:val="00EA2CC6"/>
    <w:rsid w:val="00EA7D03"/>
    <w:rsid w:val="00EB1519"/>
    <w:rsid w:val="00EB1862"/>
    <w:rsid w:val="00EB2E14"/>
    <w:rsid w:val="00EB4C5F"/>
    <w:rsid w:val="00EB6D42"/>
    <w:rsid w:val="00EC40EB"/>
    <w:rsid w:val="00EC5027"/>
    <w:rsid w:val="00ED4384"/>
    <w:rsid w:val="00ED4988"/>
    <w:rsid w:val="00EE24AD"/>
    <w:rsid w:val="00EE24BD"/>
    <w:rsid w:val="00EF2A49"/>
    <w:rsid w:val="00EF36C6"/>
    <w:rsid w:val="00EF37BF"/>
    <w:rsid w:val="00EF7A56"/>
    <w:rsid w:val="00F01765"/>
    <w:rsid w:val="00F04D2A"/>
    <w:rsid w:val="00F06A57"/>
    <w:rsid w:val="00F1100F"/>
    <w:rsid w:val="00F13D37"/>
    <w:rsid w:val="00F143F8"/>
    <w:rsid w:val="00F1505C"/>
    <w:rsid w:val="00F1781C"/>
    <w:rsid w:val="00F2290D"/>
    <w:rsid w:val="00F30DD9"/>
    <w:rsid w:val="00F43688"/>
    <w:rsid w:val="00F4784F"/>
    <w:rsid w:val="00F5092C"/>
    <w:rsid w:val="00F54DB2"/>
    <w:rsid w:val="00F578CE"/>
    <w:rsid w:val="00F6062E"/>
    <w:rsid w:val="00F63678"/>
    <w:rsid w:val="00F63BDD"/>
    <w:rsid w:val="00F75EE8"/>
    <w:rsid w:val="00F76409"/>
    <w:rsid w:val="00F776E6"/>
    <w:rsid w:val="00F836D8"/>
    <w:rsid w:val="00F841DA"/>
    <w:rsid w:val="00F85AB3"/>
    <w:rsid w:val="00F86B8A"/>
    <w:rsid w:val="00F9129B"/>
    <w:rsid w:val="00F91BC3"/>
    <w:rsid w:val="00F920FB"/>
    <w:rsid w:val="00F93938"/>
    <w:rsid w:val="00F945A3"/>
    <w:rsid w:val="00F94969"/>
    <w:rsid w:val="00F94B0B"/>
    <w:rsid w:val="00F952E2"/>
    <w:rsid w:val="00FA0F76"/>
    <w:rsid w:val="00FA3FA7"/>
    <w:rsid w:val="00FA6054"/>
    <w:rsid w:val="00FA75E6"/>
    <w:rsid w:val="00FB2E5D"/>
    <w:rsid w:val="00FB3563"/>
    <w:rsid w:val="00FC1F55"/>
    <w:rsid w:val="00FC2A7E"/>
    <w:rsid w:val="00FC3D4C"/>
    <w:rsid w:val="00FC57EC"/>
    <w:rsid w:val="00FC604F"/>
    <w:rsid w:val="00FD298E"/>
    <w:rsid w:val="00FD7F21"/>
    <w:rsid w:val="00FE024B"/>
    <w:rsid w:val="00FE359F"/>
    <w:rsid w:val="00FE3777"/>
    <w:rsid w:val="00FE5BE7"/>
    <w:rsid w:val="00FF11BC"/>
    <w:rsid w:val="00FF2D8D"/>
    <w:rsid w:val="00FF3C66"/>
    <w:rsid w:val="00FF5622"/>
    <w:rsid w:val="00FF792E"/>
    <w:rsid w:val="2ADF2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3105"/>
    <o:shapelayout v:ext="edit">
      <o:idmap v:ext="edit" data="1"/>
    </o:shapelayout>
  </w:shapeDefaults>
  <w:decimalSymbol w:val="."/>
  <w:listSeparator w:val=","/>
  <w14:docId w14:val="1EF36ACA"/>
  <w15:docId w15:val="{955440F1-5D23-449F-95EE-661835C0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BAB"/>
    <w:rPr>
      <w:lang w:val="en-US"/>
    </w:rPr>
  </w:style>
  <w:style w:type="paragraph" w:styleId="Heading1">
    <w:name w:val="heading 1"/>
    <w:basedOn w:val="Normal"/>
    <w:next w:val="Normal"/>
    <w:link w:val="Heading1Char"/>
    <w:qFormat/>
    <w:locked/>
    <w:rsid w:val="00A656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E46BAB"/>
    <w:pPr>
      <w:keepNext/>
      <w:outlineLvl w:val="1"/>
    </w:pPr>
    <w:rPr>
      <w:u w:val="single"/>
    </w:rPr>
  </w:style>
  <w:style w:type="paragraph" w:styleId="Heading3">
    <w:name w:val="heading 3"/>
    <w:basedOn w:val="Normal"/>
    <w:next w:val="Normal"/>
    <w:link w:val="Heading3Char"/>
    <w:uiPriority w:val="99"/>
    <w:qFormat/>
    <w:rsid w:val="00E46BAB"/>
    <w:pPr>
      <w:keepNext/>
      <w:outlineLvl w:val="2"/>
    </w:pPr>
    <w:rPr>
      <w:rFonts w:ascii="Arial" w:hAnsi="Arial" w:cs="Arial"/>
      <w:sz w:val="22"/>
      <w:szCs w:val="22"/>
      <w:u w:val="single"/>
    </w:rPr>
  </w:style>
  <w:style w:type="paragraph" w:styleId="Heading4">
    <w:name w:val="heading 4"/>
    <w:basedOn w:val="Normal"/>
    <w:next w:val="Normal"/>
    <w:link w:val="Heading4Char"/>
    <w:uiPriority w:val="99"/>
    <w:qFormat/>
    <w:rsid w:val="00E46BAB"/>
    <w:pPr>
      <w:keepNext/>
      <w:jc w:val="both"/>
      <w:outlineLvl w:val="3"/>
    </w:pPr>
    <w:rPr>
      <w:rFonts w:ascii="Arial" w:hAnsi="Arial" w:cs="Arial"/>
      <w:u w:val="single"/>
    </w:rPr>
  </w:style>
  <w:style w:type="paragraph" w:styleId="Heading5">
    <w:name w:val="heading 5"/>
    <w:basedOn w:val="Normal"/>
    <w:next w:val="Normal"/>
    <w:link w:val="Heading5Char"/>
    <w:uiPriority w:val="99"/>
    <w:qFormat/>
    <w:rsid w:val="00E46BAB"/>
    <w:pPr>
      <w:keepNext/>
      <w:outlineLvl w:val="4"/>
    </w:pPr>
    <w:rPr>
      <w:rFonts w:ascii="Arial" w:hAnsi="Arial" w:cs="Arial"/>
      <w:sz w:val="24"/>
      <w:szCs w:val="24"/>
      <w:u w:val="single"/>
    </w:rPr>
  </w:style>
  <w:style w:type="paragraph" w:styleId="Heading6">
    <w:name w:val="heading 6"/>
    <w:basedOn w:val="Normal"/>
    <w:next w:val="Normal"/>
    <w:link w:val="Heading6Char"/>
    <w:uiPriority w:val="99"/>
    <w:qFormat/>
    <w:rsid w:val="00E46BAB"/>
    <w:pPr>
      <w:keepNext/>
      <w:outlineLvl w:val="5"/>
    </w:pPr>
    <w:rPr>
      <w:rFonts w:ascii="Arial" w:hAnsi="Arial" w:cs="Arial"/>
      <w:b/>
      <w:bCs/>
      <w:sz w:val="24"/>
      <w:szCs w:val="24"/>
      <w:u w:val="single"/>
    </w:rPr>
  </w:style>
  <w:style w:type="paragraph" w:styleId="Heading8">
    <w:name w:val="heading 8"/>
    <w:basedOn w:val="Normal"/>
    <w:next w:val="Normal"/>
    <w:link w:val="Heading8Char"/>
    <w:uiPriority w:val="99"/>
    <w:qFormat/>
    <w:rsid w:val="00E46BAB"/>
    <w:pPr>
      <w:keepNext/>
      <w:pBdr>
        <w:top w:val="double" w:sz="4" w:space="1" w:color="auto"/>
        <w:left w:val="double" w:sz="4" w:space="4" w:color="auto"/>
        <w:bottom w:val="double" w:sz="4" w:space="1" w:color="auto"/>
        <w:right w:val="double" w:sz="4" w:space="4" w:color="auto"/>
      </w:pBdr>
      <w:shd w:val="pct12" w:color="auto" w:fill="FFFFFF"/>
      <w:tabs>
        <w:tab w:val="left" w:pos="720"/>
        <w:tab w:val="left" w:pos="1440"/>
        <w:tab w:val="left" w:pos="2160"/>
        <w:tab w:val="left" w:pos="2880"/>
        <w:tab w:val="left" w:pos="3600"/>
        <w:tab w:val="left" w:pos="4320"/>
        <w:tab w:val="center" w:pos="4513"/>
        <w:tab w:val="left" w:pos="5040"/>
        <w:tab w:val="left" w:pos="5760"/>
        <w:tab w:val="left" w:pos="6480"/>
        <w:tab w:val="left" w:pos="7200"/>
        <w:tab w:val="left" w:pos="7920"/>
        <w:tab w:val="left" w:pos="8640"/>
        <w:tab w:val="left" w:pos="9360"/>
        <w:tab w:val="left" w:pos="10080"/>
        <w:tab w:val="left" w:pos="10800"/>
        <w:tab w:val="left" w:pos="11520"/>
      </w:tabs>
      <w:suppressAutoHyphens/>
      <w:jc w:val="center"/>
      <w:outlineLvl w:val="7"/>
    </w:pPr>
    <w:rPr>
      <w:rFonts w:ascii="Arial" w:hAnsi="Arial"/>
      <w:b/>
      <w:spacing w:val="-3"/>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245EF7"/>
    <w:rPr>
      <w:rFonts w:ascii="Cambria" w:hAnsi="Cambria" w:cs="Times New Roman"/>
      <w:b/>
      <w:bCs/>
      <w:i/>
      <w:iCs/>
      <w:sz w:val="28"/>
      <w:szCs w:val="28"/>
      <w:lang w:val="en-US"/>
    </w:rPr>
  </w:style>
  <w:style w:type="character" w:customStyle="1" w:styleId="Heading3Char">
    <w:name w:val="Heading 3 Char"/>
    <w:link w:val="Heading3"/>
    <w:uiPriority w:val="99"/>
    <w:semiHidden/>
    <w:locked/>
    <w:rsid w:val="00245EF7"/>
    <w:rPr>
      <w:rFonts w:ascii="Cambria" w:hAnsi="Cambria" w:cs="Times New Roman"/>
      <w:b/>
      <w:bCs/>
      <w:sz w:val="26"/>
      <w:szCs w:val="26"/>
      <w:lang w:val="en-US"/>
    </w:rPr>
  </w:style>
  <w:style w:type="character" w:customStyle="1" w:styleId="Heading4Char">
    <w:name w:val="Heading 4 Char"/>
    <w:link w:val="Heading4"/>
    <w:uiPriority w:val="99"/>
    <w:semiHidden/>
    <w:locked/>
    <w:rsid w:val="00245EF7"/>
    <w:rPr>
      <w:rFonts w:ascii="Calibri" w:hAnsi="Calibri" w:cs="Times New Roman"/>
      <w:b/>
      <w:bCs/>
      <w:sz w:val="28"/>
      <w:szCs w:val="28"/>
      <w:lang w:val="en-US"/>
    </w:rPr>
  </w:style>
  <w:style w:type="character" w:customStyle="1" w:styleId="Heading5Char">
    <w:name w:val="Heading 5 Char"/>
    <w:link w:val="Heading5"/>
    <w:uiPriority w:val="99"/>
    <w:semiHidden/>
    <w:locked/>
    <w:rsid w:val="00245EF7"/>
    <w:rPr>
      <w:rFonts w:ascii="Calibri" w:hAnsi="Calibri" w:cs="Times New Roman"/>
      <w:b/>
      <w:bCs/>
      <w:i/>
      <w:iCs/>
      <w:sz w:val="26"/>
      <w:szCs w:val="26"/>
      <w:lang w:val="en-US"/>
    </w:rPr>
  </w:style>
  <w:style w:type="character" w:customStyle="1" w:styleId="Heading6Char">
    <w:name w:val="Heading 6 Char"/>
    <w:link w:val="Heading6"/>
    <w:uiPriority w:val="99"/>
    <w:semiHidden/>
    <w:locked/>
    <w:rsid w:val="00245EF7"/>
    <w:rPr>
      <w:rFonts w:ascii="Calibri" w:hAnsi="Calibri" w:cs="Times New Roman"/>
      <w:b/>
      <w:bCs/>
      <w:lang w:val="en-US"/>
    </w:rPr>
  </w:style>
  <w:style w:type="character" w:customStyle="1" w:styleId="Heading8Char">
    <w:name w:val="Heading 8 Char"/>
    <w:link w:val="Heading8"/>
    <w:uiPriority w:val="99"/>
    <w:semiHidden/>
    <w:locked/>
    <w:rsid w:val="00245EF7"/>
    <w:rPr>
      <w:rFonts w:ascii="Calibri" w:hAnsi="Calibri" w:cs="Times New Roman"/>
      <w:i/>
      <w:iCs/>
      <w:sz w:val="24"/>
      <w:szCs w:val="24"/>
      <w:lang w:val="en-US"/>
    </w:rPr>
  </w:style>
  <w:style w:type="paragraph" w:styleId="Title">
    <w:name w:val="Title"/>
    <w:basedOn w:val="Normal"/>
    <w:link w:val="TitleChar"/>
    <w:qFormat/>
    <w:rsid w:val="00E46BAB"/>
    <w:pPr>
      <w:jc w:val="center"/>
    </w:pPr>
    <w:rPr>
      <w:rFonts w:ascii="Arial" w:hAnsi="Arial" w:cs="Arial"/>
      <w:b/>
      <w:bCs/>
      <w:sz w:val="24"/>
      <w:szCs w:val="24"/>
      <w:u w:val="single"/>
      <w:lang w:val="en-GB" w:eastAsia="en-US"/>
    </w:rPr>
  </w:style>
  <w:style w:type="character" w:customStyle="1" w:styleId="TitleChar">
    <w:name w:val="Title Char"/>
    <w:link w:val="Title"/>
    <w:locked/>
    <w:rsid w:val="00245EF7"/>
    <w:rPr>
      <w:rFonts w:ascii="Cambria" w:hAnsi="Cambria" w:cs="Times New Roman"/>
      <w:b/>
      <w:bCs/>
      <w:kern w:val="28"/>
      <w:sz w:val="32"/>
      <w:szCs w:val="32"/>
      <w:lang w:val="en-US"/>
    </w:rPr>
  </w:style>
  <w:style w:type="paragraph" w:styleId="BodyTextIndent">
    <w:name w:val="Body Text Indent"/>
    <w:basedOn w:val="Normal"/>
    <w:link w:val="BodyTextIndentChar"/>
    <w:uiPriority w:val="99"/>
    <w:rsid w:val="00E46BAB"/>
    <w:pPr>
      <w:ind w:left="720" w:hanging="720"/>
      <w:jc w:val="both"/>
    </w:pPr>
    <w:rPr>
      <w:rFonts w:ascii="Arial" w:hAnsi="Arial" w:cs="Arial"/>
      <w:sz w:val="24"/>
      <w:szCs w:val="24"/>
      <w:lang w:val="en-GB" w:eastAsia="en-US"/>
    </w:rPr>
  </w:style>
  <w:style w:type="character" w:customStyle="1" w:styleId="BodyTextIndentChar">
    <w:name w:val="Body Text Indent Char"/>
    <w:link w:val="BodyTextIndent"/>
    <w:uiPriority w:val="99"/>
    <w:semiHidden/>
    <w:locked/>
    <w:rsid w:val="00245EF7"/>
    <w:rPr>
      <w:rFonts w:cs="Times New Roman"/>
      <w:sz w:val="20"/>
      <w:szCs w:val="20"/>
      <w:lang w:val="en-US"/>
    </w:rPr>
  </w:style>
  <w:style w:type="paragraph" w:styleId="BodyText">
    <w:name w:val="Body Text"/>
    <w:basedOn w:val="Normal"/>
    <w:link w:val="BodyTextChar"/>
    <w:uiPriority w:val="99"/>
    <w:rsid w:val="00E46BAB"/>
    <w:pPr>
      <w:jc w:val="both"/>
    </w:pPr>
    <w:rPr>
      <w:rFonts w:ascii="Arial" w:hAnsi="Arial" w:cs="Arial"/>
      <w:b/>
      <w:bCs/>
      <w:sz w:val="24"/>
      <w:szCs w:val="24"/>
      <w:u w:val="single"/>
      <w:lang w:val="en-GB" w:eastAsia="en-US"/>
    </w:rPr>
  </w:style>
  <w:style w:type="character" w:customStyle="1" w:styleId="BodyTextChar">
    <w:name w:val="Body Text Char"/>
    <w:link w:val="BodyText"/>
    <w:uiPriority w:val="99"/>
    <w:semiHidden/>
    <w:locked/>
    <w:rsid w:val="00245EF7"/>
    <w:rPr>
      <w:rFonts w:cs="Times New Roman"/>
      <w:sz w:val="20"/>
      <w:szCs w:val="20"/>
      <w:lang w:val="en-US"/>
    </w:rPr>
  </w:style>
  <w:style w:type="paragraph" w:styleId="BodyText3">
    <w:name w:val="Body Text 3"/>
    <w:basedOn w:val="Normal"/>
    <w:link w:val="BodyText3Char"/>
    <w:uiPriority w:val="99"/>
    <w:rsid w:val="00E46BAB"/>
    <w:rPr>
      <w:rFonts w:ascii="Arial" w:hAnsi="Arial" w:cs="Arial"/>
      <w:sz w:val="24"/>
      <w:szCs w:val="24"/>
    </w:rPr>
  </w:style>
  <w:style w:type="character" w:customStyle="1" w:styleId="BodyText3Char">
    <w:name w:val="Body Text 3 Char"/>
    <w:link w:val="BodyText3"/>
    <w:uiPriority w:val="99"/>
    <w:semiHidden/>
    <w:locked/>
    <w:rsid w:val="00245EF7"/>
    <w:rPr>
      <w:rFonts w:cs="Times New Roman"/>
      <w:sz w:val="16"/>
      <w:szCs w:val="16"/>
      <w:lang w:val="en-US"/>
    </w:rPr>
  </w:style>
  <w:style w:type="paragraph" w:styleId="BodyTextIndent3">
    <w:name w:val="Body Text Indent 3"/>
    <w:basedOn w:val="Normal"/>
    <w:link w:val="BodyTextIndent3Char"/>
    <w:uiPriority w:val="99"/>
    <w:rsid w:val="00E46BAB"/>
    <w:pPr>
      <w:ind w:left="720"/>
      <w:jc w:val="both"/>
    </w:pPr>
    <w:rPr>
      <w:rFonts w:ascii="Arial" w:hAnsi="Arial" w:cs="Arial"/>
      <w:sz w:val="24"/>
      <w:szCs w:val="24"/>
    </w:rPr>
  </w:style>
  <w:style w:type="character" w:customStyle="1" w:styleId="BodyTextIndent3Char">
    <w:name w:val="Body Text Indent 3 Char"/>
    <w:link w:val="BodyTextIndent3"/>
    <w:uiPriority w:val="99"/>
    <w:semiHidden/>
    <w:locked/>
    <w:rsid w:val="00245EF7"/>
    <w:rPr>
      <w:rFonts w:cs="Times New Roman"/>
      <w:sz w:val="16"/>
      <w:szCs w:val="16"/>
      <w:lang w:val="en-US"/>
    </w:rPr>
  </w:style>
  <w:style w:type="paragraph" w:styleId="Footer">
    <w:name w:val="footer"/>
    <w:basedOn w:val="Normal"/>
    <w:link w:val="FooterChar"/>
    <w:uiPriority w:val="99"/>
    <w:rsid w:val="00E46BAB"/>
    <w:pPr>
      <w:tabs>
        <w:tab w:val="center" w:pos="4153"/>
        <w:tab w:val="right" w:pos="8306"/>
      </w:tabs>
    </w:pPr>
  </w:style>
  <w:style w:type="character" w:customStyle="1" w:styleId="FooterChar">
    <w:name w:val="Footer Char"/>
    <w:link w:val="Footer"/>
    <w:uiPriority w:val="99"/>
    <w:locked/>
    <w:rsid w:val="00245EF7"/>
    <w:rPr>
      <w:rFonts w:cs="Times New Roman"/>
      <w:sz w:val="20"/>
      <w:szCs w:val="20"/>
      <w:lang w:val="en-US"/>
    </w:rPr>
  </w:style>
  <w:style w:type="character" w:styleId="PageNumber">
    <w:name w:val="page number"/>
    <w:rsid w:val="00E46BAB"/>
    <w:rPr>
      <w:rFonts w:cs="Times New Roman"/>
    </w:rPr>
  </w:style>
  <w:style w:type="paragraph" w:styleId="Header">
    <w:name w:val="header"/>
    <w:basedOn w:val="Normal"/>
    <w:link w:val="HeaderChar"/>
    <w:rsid w:val="00BD1050"/>
    <w:pPr>
      <w:tabs>
        <w:tab w:val="center" w:pos="4153"/>
        <w:tab w:val="right" w:pos="8306"/>
      </w:tabs>
    </w:pPr>
  </w:style>
  <w:style w:type="character" w:customStyle="1" w:styleId="HeaderChar">
    <w:name w:val="Header Char"/>
    <w:link w:val="Header"/>
    <w:uiPriority w:val="99"/>
    <w:semiHidden/>
    <w:rsid w:val="00151C59"/>
    <w:rPr>
      <w:sz w:val="20"/>
      <w:szCs w:val="20"/>
      <w:lang w:val="en-US"/>
    </w:rPr>
  </w:style>
  <w:style w:type="paragraph" w:styleId="ListParagraph">
    <w:name w:val="List Paragraph"/>
    <w:basedOn w:val="Normal"/>
    <w:qFormat/>
    <w:rsid w:val="00D23FE9"/>
    <w:pPr>
      <w:ind w:left="720"/>
    </w:pPr>
  </w:style>
  <w:style w:type="character" w:styleId="Hyperlink">
    <w:name w:val="Hyperlink"/>
    <w:uiPriority w:val="99"/>
    <w:unhideWhenUsed/>
    <w:rsid w:val="00464C54"/>
    <w:rPr>
      <w:color w:val="0000FF"/>
      <w:u w:val="single"/>
    </w:rPr>
  </w:style>
  <w:style w:type="paragraph" w:styleId="BalloonText">
    <w:name w:val="Balloon Text"/>
    <w:basedOn w:val="Normal"/>
    <w:link w:val="BalloonTextChar"/>
    <w:uiPriority w:val="99"/>
    <w:semiHidden/>
    <w:unhideWhenUsed/>
    <w:rsid w:val="00EF7A56"/>
    <w:rPr>
      <w:rFonts w:ascii="Tahoma" w:hAnsi="Tahoma" w:cs="Tahoma"/>
      <w:sz w:val="16"/>
      <w:szCs w:val="16"/>
    </w:rPr>
  </w:style>
  <w:style w:type="character" w:customStyle="1" w:styleId="BalloonTextChar">
    <w:name w:val="Balloon Text Char"/>
    <w:basedOn w:val="DefaultParagraphFont"/>
    <w:link w:val="BalloonText"/>
    <w:uiPriority w:val="99"/>
    <w:semiHidden/>
    <w:rsid w:val="00EF7A56"/>
    <w:rPr>
      <w:rFonts w:ascii="Tahoma" w:hAnsi="Tahoma" w:cs="Tahoma"/>
      <w:sz w:val="16"/>
      <w:szCs w:val="16"/>
      <w:lang w:val="en-US"/>
    </w:rPr>
  </w:style>
  <w:style w:type="table" w:styleId="TableGrid">
    <w:name w:val="Table Grid"/>
    <w:basedOn w:val="TableNormal"/>
    <w:uiPriority w:val="59"/>
    <w:locked/>
    <w:rsid w:val="00EF7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656D8"/>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5A1B93"/>
    <w:pPr>
      <w:autoSpaceDE w:val="0"/>
      <w:autoSpaceDN w:val="0"/>
      <w:adjustRightInd w:val="0"/>
    </w:pPr>
    <w:rPr>
      <w:rFonts w:ascii="Arial" w:hAnsi="Arial" w:cs="Arial"/>
      <w:color w:val="000000"/>
      <w:sz w:val="24"/>
      <w:szCs w:val="24"/>
    </w:rPr>
  </w:style>
  <w:style w:type="numbering" w:customStyle="1" w:styleId="LFO4">
    <w:name w:val="LFO4"/>
    <w:basedOn w:val="NoList"/>
    <w:rsid w:val="00AE5C1B"/>
    <w:pPr>
      <w:numPr>
        <w:numId w:val="31"/>
      </w:numPr>
    </w:pPr>
  </w:style>
  <w:style w:type="paragraph" w:styleId="NoSpacing">
    <w:name w:val="No Spacing"/>
    <w:uiPriority w:val="1"/>
    <w:qFormat/>
    <w:rsid w:val="00B23D1B"/>
    <w:rPr>
      <w:rFonts w:ascii="Arial" w:hAnsi="Arial" w:cs="Impact"/>
      <w:szCs w:val="32"/>
      <w:lang w:eastAsia="en-US"/>
    </w:rPr>
  </w:style>
  <w:style w:type="character" w:customStyle="1" w:styleId="Style1">
    <w:name w:val="Style1"/>
    <w:basedOn w:val="DefaultParagraphFont"/>
    <w:uiPriority w:val="1"/>
    <w:rsid w:val="00B23D1B"/>
    <w:rPr>
      <w:rFonts w:ascii="Arial" w:hAnsi="Arial"/>
      <w:sz w:val="24"/>
    </w:rPr>
  </w:style>
  <w:style w:type="character" w:customStyle="1" w:styleId="Style2">
    <w:name w:val="Style2"/>
    <w:basedOn w:val="DefaultParagraphFont"/>
    <w:uiPriority w:val="1"/>
    <w:rsid w:val="00B23D1B"/>
    <w:rPr>
      <w:rFonts w:ascii="Arial" w:hAnsi="Arial"/>
      <w:color w:val="auto"/>
      <w:sz w:val="20"/>
    </w:rPr>
  </w:style>
  <w:style w:type="character" w:styleId="UnresolvedMention">
    <w:name w:val="Unresolved Mention"/>
    <w:basedOn w:val="DefaultParagraphFont"/>
    <w:uiPriority w:val="99"/>
    <w:semiHidden/>
    <w:unhideWhenUsed/>
    <w:rsid w:val="00931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038635">
      <w:bodyDiv w:val="1"/>
      <w:marLeft w:val="0"/>
      <w:marRight w:val="0"/>
      <w:marTop w:val="0"/>
      <w:marBottom w:val="0"/>
      <w:divBdr>
        <w:top w:val="none" w:sz="0" w:space="0" w:color="auto"/>
        <w:left w:val="none" w:sz="0" w:space="0" w:color="auto"/>
        <w:bottom w:val="none" w:sz="0" w:space="0" w:color="auto"/>
        <w:right w:val="none" w:sz="0" w:space="0" w:color="auto"/>
      </w:divBdr>
    </w:div>
    <w:div w:id="206231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prforschools@derbyshi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ucation.gov.uk/contactus"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deakin@wigley.derbyshir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EEBB2-CFA5-477B-B7E8-A9D49749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6659</Words>
  <Characters>36698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DERBYSHIRE LEA</vt:lpstr>
    </vt:vector>
  </TitlesOfParts>
  <Company>DCC</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DERBYSHIRE LEA</dc:title>
  <dc:creator>a2708905</dc:creator>
  <cp:lastModifiedBy>E Deakin</cp:lastModifiedBy>
  <cp:revision>6</cp:revision>
  <cp:lastPrinted>2025-02-26T10:40:00Z</cp:lastPrinted>
  <dcterms:created xsi:type="dcterms:W3CDTF">2025-01-29T15:09:00Z</dcterms:created>
  <dcterms:modified xsi:type="dcterms:W3CDTF">2025-02-26T10:46:00Z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872461536</vt:i4>
  </property>
  <property fmtid="{D5CDD505-2E9C-101B-9397-08002B2CF9AE}" pid="3" name="MSIP_Label_768904da-5dbb-4716-9521-7a682c6e8720_Enabled">
    <vt:lpwstr>true</vt:lpwstr>
  </property>
  <property fmtid="{D5CDD505-2E9C-101B-9397-08002B2CF9AE}" pid="4" name="MSIP_Label_768904da-5dbb-4716-9521-7a682c6e8720_SetDate">
    <vt:lpwstr>2024-07-25T12:34:43Z</vt:lpwstr>
  </property>
  <property fmtid="{D5CDD505-2E9C-101B-9397-08002B2CF9AE}" pid="5" name="MSIP_Label_768904da-5dbb-4716-9521-7a682c6e8720_Method">
    <vt:lpwstr>Standard</vt:lpwstr>
  </property>
  <property fmtid="{D5CDD505-2E9C-101B-9397-08002B2CF9AE}" pid="6" name="MSIP_Label_768904da-5dbb-4716-9521-7a682c6e8720_Name">
    <vt:lpwstr>DCC Controlled</vt:lpwstr>
  </property>
  <property fmtid="{D5CDD505-2E9C-101B-9397-08002B2CF9AE}" pid="7" name="MSIP_Label_768904da-5dbb-4716-9521-7a682c6e8720_SiteId">
    <vt:lpwstr>429a8eb3-3210-4e1a-aaa2-6ccde0ddabc5</vt:lpwstr>
  </property>
  <property fmtid="{D5CDD505-2E9C-101B-9397-08002B2CF9AE}" pid="8" name="MSIP_Label_768904da-5dbb-4716-9521-7a682c6e8720_ActionId">
    <vt:lpwstr>10cfbcc9-2b6e-4a9c-99de-68780566975d</vt:lpwstr>
  </property>
  <property fmtid="{D5CDD505-2E9C-101B-9397-08002B2CF9AE}" pid="9" name="MSIP_Label_768904da-5dbb-4716-9521-7a682c6e8720_ContentBits">
    <vt:lpwstr>2</vt:lpwstr>
  </property>
</Properties>
</file>